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C04F2E" w:rsidP="0003223A">
      <w:pPr>
        <w:jc w:val="center"/>
        <w:rPr>
          <w:b/>
          <w:color w:val="000000"/>
        </w:rPr>
      </w:pPr>
      <w:r w:rsidRPr="00C04F2E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C04F2E" w:rsidP="0003223A">
      <w:pPr>
        <w:autoSpaceDN w:val="0"/>
        <w:adjustRightInd w:val="0"/>
      </w:pPr>
      <w:r w:rsidRPr="00C04F2E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63E36" w:rsidP="00AF2D07">
            <w:pPr>
              <w:rPr>
                <w:b/>
                <w:bCs/>
                <w:sz w:val="28"/>
                <w:szCs w:val="28"/>
              </w:rPr>
            </w:pPr>
            <w:r w:rsidRPr="00763E36">
              <w:rPr>
                <w:b/>
                <w:bCs/>
                <w:sz w:val="28"/>
                <w:szCs w:val="28"/>
              </w:rPr>
              <w:t>37.04.01 Психология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2F5369" w:rsidP="00AF2D07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Юридическая</w:t>
            </w:r>
            <w:r w:rsidR="00763E36" w:rsidRPr="00763E36">
              <w:rPr>
                <w:b/>
                <w:bCs/>
              </w:rPr>
              <w:t xml:space="preserve"> психология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Философия образования и науки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Научные теории и школы в современной психологии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психологии</w:t>
            </w:r>
            <w:r>
              <w:rPr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Актуальные проблемы теории и практики современной пс</w:t>
            </w:r>
            <w:r w:rsidRPr="00763E36">
              <w:rPr>
                <w:bCs/>
                <w:i/>
                <w:iCs/>
                <w:sz w:val="22"/>
                <w:szCs w:val="22"/>
              </w:rPr>
              <w:t>и</w:t>
            </w:r>
            <w:r w:rsidRPr="00763E36">
              <w:rPr>
                <w:bCs/>
                <w:i/>
                <w:iCs/>
                <w:sz w:val="22"/>
                <w:szCs w:val="22"/>
              </w:rPr>
              <w:t>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Планирование теоретико-эмпирических исследований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психологии</w:t>
            </w:r>
          </w:p>
        </w:tc>
        <w:tc>
          <w:tcPr>
            <w:tcW w:w="1554" w:type="dxa"/>
            <w:shd w:val="clear" w:color="auto" w:fill="auto"/>
          </w:tcPr>
          <w:p w:rsidR="00AF2D07" w:rsidRPr="00DE40A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2F5369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5369">
              <w:rPr>
                <w:bCs/>
                <w:i/>
                <w:iCs/>
                <w:sz w:val="22"/>
                <w:szCs w:val="22"/>
              </w:rPr>
              <w:t>Психологическое консультирование в юридической практике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2F5369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C42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C427D" w:rsidRPr="008E1DB7" w:rsidRDefault="005C42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5C427D" w:rsidRPr="008843A5" w:rsidRDefault="002F5369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5369">
              <w:rPr>
                <w:bCs/>
                <w:i/>
                <w:iCs/>
                <w:sz w:val="22"/>
                <w:szCs w:val="22"/>
              </w:rPr>
              <w:t xml:space="preserve">Психология </w:t>
            </w:r>
            <w:proofErr w:type="spellStart"/>
            <w:r w:rsidRPr="002F5369">
              <w:rPr>
                <w:bCs/>
                <w:i/>
                <w:iCs/>
                <w:sz w:val="22"/>
                <w:szCs w:val="22"/>
              </w:rPr>
              <w:t>девиантного</w:t>
            </w:r>
            <w:proofErr w:type="spellEnd"/>
            <w:r w:rsidRPr="002F5369">
              <w:rPr>
                <w:bCs/>
                <w:i/>
                <w:iCs/>
                <w:sz w:val="22"/>
                <w:szCs w:val="22"/>
              </w:rPr>
              <w:t xml:space="preserve"> поведения</w:t>
            </w:r>
          </w:p>
        </w:tc>
        <w:tc>
          <w:tcPr>
            <w:tcW w:w="1554" w:type="dxa"/>
            <w:shd w:val="clear" w:color="auto" w:fill="auto"/>
          </w:tcPr>
          <w:p w:rsidR="005C427D" w:rsidRPr="00D60A18" w:rsidRDefault="002F5369" w:rsidP="005C42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Курсовая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5C427D" w:rsidRPr="008E1DB7" w:rsidRDefault="005C42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C42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C427D" w:rsidRPr="008E1DB7" w:rsidRDefault="005C42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5C427D" w:rsidRPr="008843A5" w:rsidRDefault="002F5369" w:rsidP="005C427D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5369">
              <w:rPr>
                <w:bCs/>
                <w:i/>
                <w:iCs/>
                <w:sz w:val="22"/>
                <w:szCs w:val="22"/>
              </w:rPr>
              <w:t xml:space="preserve">Психология </w:t>
            </w:r>
            <w:proofErr w:type="spellStart"/>
            <w:r w:rsidRPr="002F5369">
              <w:rPr>
                <w:bCs/>
                <w:i/>
                <w:iCs/>
                <w:sz w:val="22"/>
                <w:szCs w:val="22"/>
              </w:rPr>
              <w:t>девиантного</w:t>
            </w:r>
            <w:proofErr w:type="spellEnd"/>
            <w:r w:rsidRPr="002F5369">
              <w:rPr>
                <w:bCs/>
                <w:i/>
                <w:iCs/>
                <w:sz w:val="22"/>
                <w:szCs w:val="22"/>
              </w:rPr>
              <w:t xml:space="preserve"> поведения</w:t>
            </w:r>
          </w:p>
        </w:tc>
        <w:tc>
          <w:tcPr>
            <w:tcW w:w="1554" w:type="dxa"/>
            <w:shd w:val="clear" w:color="auto" w:fill="auto"/>
          </w:tcPr>
          <w:p w:rsidR="005C427D" w:rsidRPr="00D60A18" w:rsidRDefault="005C427D" w:rsidP="005C42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5C427D" w:rsidRPr="008E1DB7" w:rsidRDefault="005C42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</w:t>
      </w:r>
      <w:r w:rsidR="005C427D">
        <w:t>______</w:t>
      </w:r>
      <w:r w:rsidR="003F6D0C">
        <w:t>_______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1D2AD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1D2AD5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D2AD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D2AD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1D2AD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lastRenderedPageBreak/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42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763E36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proofErr w:type="gramStart"/>
            <w:r w:rsidRPr="006E552A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6E552A">
              <w:rPr>
                <w:b/>
                <w:sz w:val="22"/>
                <w:szCs w:val="22"/>
              </w:rPr>
              <w:t xml:space="preserve">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2F5369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5369">
              <w:rPr>
                <w:bCs/>
                <w:i/>
                <w:iCs/>
                <w:sz w:val="22"/>
                <w:szCs w:val="22"/>
              </w:rPr>
              <w:t>Психология экстремизма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2F5369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F5369">
              <w:rPr>
                <w:bCs/>
                <w:i/>
                <w:iCs/>
                <w:sz w:val="22"/>
                <w:szCs w:val="22"/>
              </w:rPr>
              <w:t>Психология несовершеннолетних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2F5369" w:rsidP="007E258B">
            <w:pPr>
              <w:jc w:val="both"/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Судебно-психологическая экспертиза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763E36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2F5369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Психология профессиональной деятельности юриста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763E36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2F5369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Криминальная психология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763E36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2F5369" w:rsidP="002F5369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Психология агрессии</w:t>
            </w:r>
            <w:r w:rsidR="00763E36">
              <w:rPr>
                <w:i/>
                <w:sz w:val="22"/>
                <w:szCs w:val="22"/>
              </w:rPr>
              <w:t>/</w:t>
            </w:r>
            <w:r w:rsidR="00763E36">
              <w:t xml:space="preserve"> </w:t>
            </w:r>
            <w:r w:rsidRPr="002F5369">
              <w:rPr>
                <w:i/>
                <w:sz w:val="22"/>
                <w:szCs w:val="22"/>
              </w:rPr>
              <w:t xml:space="preserve">Психология </w:t>
            </w:r>
            <w:r>
              <w:rPr>
                <w:i/>
                <w:sz w:val="22"/>
                <w:szCs w:val="22"/>
              </w:rPr>
              <w:t>власти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763E36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2F5369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Патопсихология</w:t>
            </w:r>
            <w:r w:rsidR="00763E36">
              <w:rPr>
                <w:i/>
                <w:sz w:val="22"/>
                <w:szCs w:val="22"/>
              </w:rPr>
              <w:t>/</w:t>
            </w:r>
            <w:r w:rsidR="00763E36">
              <w:t xml:space="preserve"> </w:t>
            </w:r>
            <w:proofErr w:type="spellStart"/>
            <w:r w:rsidRPr="002F5369">
              <w:rPr>
                <w:i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2F5369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2F5369">
              <w:rPr>
                <w:i/>
                <w:sz w:val="22"/>
                <w:szCs w:val="22"/>
              </w:rPr>
              <w:t>Психология отчуждения</w:t>
            </w:r>
            <w:r w:rsidR="00535977">
              <w:rPr>
                <w:i/>
                <w:sz w:val="22"/>
                <w:szCs w:val="22"/>
              </w:rPr>
              <w:t>/</w:t>
            </w:r>
            <w:r w:rsidR="00535977">
              <w:t xml:space="preserve"> </w:t>
            </w:r>
            <w:r w:rsidRPr="002F5369">
              <w:rPr>
                <w:i/>
                <w:sz w:val="22"/>
                <w:szCs w:val="22"/>
              </w:rPr>
              <w:t>Психологическое сопровождение людей с ограниченными возможностями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535977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409FA" w:rsidRPr="008E1DB7" w:rsidRDefault="002F5369" w:rsidP="00DF2893">
            <w:pPr>
              <w:rPr>
                <w:bCs/>
                <w:sz w:val="22"/>
                <w:szCs w:val="22"/>
              </w:rPr>
            </w:pPr>
            <w:r w:rsidRPr="002F5369">
              <w:rPr>
                <w:bCs/>
                <w:sz w:val="22"/>
                <w:szCs w:val="22"/>
              </w:rPr>
              <w:t>Судебная деонтология</w:t>
            </w:r>
            <w:r w:rsidR="005C427D" w:rsidRPr="005C427D">
              <w:rPr>
                <w:bCs/>
                <w:sz w:val="22"/>
                <w:szCs w:val="22"/>
              </w:rPr>
              <w:t xml:space="preserve"> </w:t>
            </w:r>
            <w:r w:rsidR="00535977">
              <w:rPr>
                <w:bCs/>
                <w:sz w:val="22"/>
                <w:szCs w:val="22"/>
              </w:rPr>
              <w:t>/</w:t>
            </w:r>
            <w:r w:rsidR="00535977">
              <w:t xml:space="preserve"> </w:t>
            </w:r>
            <w:r w:rsidRPr="002F5369">
              <w:rPr>
                <w:bCs/>
                <w:sz w:val="22"/>
                <w:szCs w:val="22"/>
              </w:rPr>
              <w:t>Психология правонарушений нес</w:t>
            </w:r>
            <w:r w:rsidRPr="002F5369">
              <w:rPr>
                <w:bCs/>
                <w:sz w:val="22"/>
                <w:szCs w:val="22"/>
              </w:rPr>
              <w:t>о</w:t>
            </w:r>
            <w:r w:rsidRPr="002F5369">
              <w:rPr>
                <w:bCs/>
                <w:sz w:val="22"/>
                <w:szCs w:val="22"/>
              </w:rPr>
              <w:t>вершеннолетних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535977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>Производственная практика (педагогическая практ</w:t>
            </w:r>
            <w:r w:rsidRPr="00535977">
              <w:rPr>
                <w:sz w:val="22"/>
                <w:szCs w:val="22"/>
              </w:rPr>
              <w:t>и</w:t>
            </w:r>
            <w:r w:rsidRPr="00535977">
              <w:rPr>
                <w:sz w:val="22"/>
                <w:szCs w:val="22"/>
              </w:rPr>
              <w:t>ка)</w:t>
            </w:r>
            <w:proofErr w:type="gramStart"/>
            <w:r w:rsidRPr="00535977">
              <w:rPr>
                <w:sz w:val="22"/>
                <w:szCs w:val="22"/>
              </w:rPr>
              <w:t>.С</w:t>
            </w:r>
            <w:proofErr w:type="gramEnd"/>
            <w:r w:rsidRPr="00535977">
              <w:rPr>
                <w:sz w:val="22"/>
                <w:szCs w:val="22"/>
              </w:rPr>
              <w:t xml:space="preserve">пособ </w:t>
            </w:r>
            <w:proofErr w:type="spellStart"/>
            <w:r w:rsidRPr="00535977">
              <w:rPr>
                <w:sz w:val="22"/>
                <w:szCs w:val="22"/>
              </w:rPr>
              <w:t>проведения:стационарная</w:t>
            </w:r>
            <w:proofErr w:type="spellEnd"/>
          </w:p>
        </w:tc>
        <w:tc>
          <w:tcPr>
            <w:tcW w:w="1706" w:type="dxa"/>
          </w:tcPr>
          <w:p w:rsidR="00C70F33" w:rsidRPr="00515A05" w:rsidRDefault="00535977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A868A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535977" w:rsidP="00C70F33">
            <w:pPr>
              <w:rPr>
                <w:sz w:val="22"/>
                <w:szCs w:val="22"/>
              </w:rPr>
            </w:pPr>
            <w:r w:rsidRPr="00535977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 проведения: </w:t>
            </w:r>
            <w:proofErr w:type="gramStart"/>
            <w:r w:rsidRPr="00535977">
              <w:rPr>
                <w:sz w:val="22"/>
                <w:szCs w:val="22"/>
              </w:rPr>
              <w:t>стационарная</w:t>
            </w:r>
            <w:proofErr w:type="gramEnd"/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>Производственная практика (преддипломная практика). Способы проведения: стационарная</w:t>
            </w:r>
          </w:p>
        </w:tc>
        <w:tc>
          <w:tcPr>
            <w:tcW w:w="1706" w:type="dxa"/>
          </w:tcPr>
          <w:p w:rsidR="00455132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1D2AD5" w:rsidRDefault="001D2AD5" w:rsidP="00E71594">
      <w:pPr>
        <w:ind w:firstLine="709"/>
        <w:jc w:val="both"/>
      </w:pPr>
    </w:p>
    <w:p w:rsidR="001D2AD5" w:rsidRDefault="001D2AD5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  <w:r w:rsidR="004803CF">
        <w:t>_____________________________________________________________________________________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4803CF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803CF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</w:t>
      </w:r>
      <w:r w:rsidR="002F5369">
        <w:t>_______</w:t>
      </w:r>
      <w:r w:rsidRPr="00251FD8">
        <w:t>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2F5369" w:rsidRPr="00251FD8" w:rsidRDefault="002F5369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2F53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2F53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2F53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2F53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2F53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4803CF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4803CF" w:rsidRDefault="004803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7D" w:rsidRDefault="005C427D">
      <w:r>
        <w:separator/>
      </w:r>
    </w:p>
  </w:endnote>
  <w:endnote w:type="continuationSeparator" w:id="0">
    <w:p w:rsidR="005C427D" w:rsidRDefault="005C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7D" w:rsidRDefault="00C04F2E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27D" w:rsidRDefault="005C427D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7D" w:rsidRDefault="00C04F2E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2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AD5">
      <w:rPr>
        <w:rStyle w:val="a5"/>
        <w:noProof/>
      </w:rPr>
      <w:t>8</w:t>
    </w:r>
    <w:r>
      <w:rPr>
        <w:rStyle w:val="a5"/>
      </w:rPr>
      <w:fldChar w:fldCharType="end"/>
    </w:r>
  </w:p>
  <w:p w:rsidR="005C427D" w:rsidRDefault="005C427D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7D" w:rsidRDefault="005C427D">
      <w:r>
        <w:separator/>
      </w:r>
    </w:p>
  </w:footnote>
  <w:footnote w:type="continuationSeparator" w:id="0">
    <w:p w:rsidR="005C427D" w:rsidRDefault="005C4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2AD5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2F5369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03CF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C427D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B1734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04F2E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0764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743</Words>
  <Characters>12473</Characters>
  <Application>Microsoft Office Word</Application>
  <DocSecurity>0</DocSecurity>
  <Lines>103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13190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2018-05-31T10:40:00Z</cp:lastPrinted>
  <dcterms:created xsi:type="dcterms:W3CDTF">2018-05-31T11:59:00Z</dcterms:created>
  <dcterms:modified xsi:type="dcterms:W3CDTF">2018-08-02T10:32:00Z</dcterms:modified>
</cp:coreProperties>
</file>