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9A2" w:rsidRPr="002919A2" w:rsidRDefault="004B720E" w:rsidP="0029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9A2" w:rsidRPr="002919A2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2919A2" w:rsidRPr="002919A2" w:rsidRDefault="002919A2" w:rsidP="0029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9A2">
        <w:rPr>
          <w:rFonts w:ascii="Times New Roman" w:hAnsi="Times New Roman" w:cs="Times New Roman"/>
          <w:b/>
          <w:sz w:val="28"/>
          <w:szCs w:val="28"/>
        </w:rPr>
        <w:t>о антитеррористической защищенности ЧУОО ВО «ОмГА»</w:t>
      </w:r>
    </w:p>
    <w:p w:rsidR="002919A2" w:rsidRDefault="002919A2" w:rsidP="0029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919A2">
        <w:rPr>
          <w:rFonts w:ascii="Times New Roman" w:hAnsi="Times New Roman" w:cs="Times New Roman"/>
          <w:b/>
          <w:sz w:val="28"/>
          <w:szCs w:val="28"/>
        </w:rPr>
        <w:t>а 2020 год</w:t>
      </w:r>
    </w:p>
    <w:p w:rsidR="002919A2" w:rsidRPr="002919A2" w:rsidRDefault="002919A2" w:rsidP="00291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22"/>
        <w:gridCol w:w="2328"/>
        <w:gridCol w:w="2333"/>
      </w:tblGrid>
      <w:tr w:rsidR="002919A2" w:rsidRPr="002919A2" w:rsidTr="002919A2">
        <w:tc>
          <w:tcPr>
            <w:tcW w:w="562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</w:tcPr>
          <w:p w:rsidR="002919A2" w:rsidRPr="002919A2" w:rsidRDefault="002919A2" w:rsidP="00185951">
            <w:pPr>
              <w:jc w:val="center"/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28" w:type="dxa"/>
          </w:tcPr>
          <w:p w:rsidR="002919A2" w:rsidRPr="002919A2" w:rsidRDefault="002919A2" w:rsidP="00185951">
            <w:pPr>
              <w:jc w:val="center"/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3" w:type="dxa"/>
          </w:tcPr>
          <w:p w:rsidR="002919A2" w:rsidRPr="002919A2" w:rsidRDefault="002919A2" w:rsidP="00185951">
            <w:pPr>
              <w:jc w:val="center"/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919A2" w:rsidRPr="002919A2" w:rsidTr="002919A2">
        <w:tc>
          <w:tcPr>
            <w:tcW w:w="562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Разработка планирующих документов по вопросам антитеррористической защищенности</w:t>
            </w:r>
          </w:p>
        </w:tc>
        <w:tc>
          <w:tcPr>
            <w:tcW w:w="2328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2333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Проректор по общим вопросам и безопасности</w:t>
            </w:r>
          </w:p>
        </w:tc>
      </w:tr>
      <w:tr w:rsidR="002919A2" w:rsidRPr="002919A2" w:rsidTr="002919A2">
        <w:tc>
          <w:tcPr>
            <w:tcW w:w="562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2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Контроль за соблюдением пропускного режима обучающимися, персоналом и посетителями,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2328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3" w:type="dxa"/>
          </w:tcPr>
          <w:p w:rsidR="002919A2" w:rsidRPr="002919A2" w:rsidRDefault="002919A2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Проректор по общим вопросам и безопасности</w:t>
            </w:r>
          </w:p>
        </w:tc>
      </w:tr>
      <w:tr w:rsidR="002919A2" w:rsidRPr="002919A2" w:rsidTr="002919A2">
        <w:tc>
          <w:tcPr>
            <w:tcW w:w="562" w:type="dxa"/>
          </w:tcPr>
          <w:p w:rsidR="002919A2" w:rsidRPr="00185951" w:rsidRDefault="001859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22" w:type="dxa"/>
          </w:tcPr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Согласно инструкции путем обхода проводить обследования здания и территории на предмет обнаружения подозрительных, незнакомых</w:t>
            </w:r>
          </w:p>
          <w:p w:rsidR="002919A2" w:rsidRPr="002919A2" w:rsidRDefault="00185951" w:rsidP="001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185951">
              <w:rPr>
                <w:rFonts w:ascii="Times New Roman" w:hAnsi="Times New Roman" w:cs="Times New Roman"/>
              </w:rPr>
              <w:t>едметов.</w:t>
            </w:r>
          </w:p>
        </w:tc>
        <w:tc>
          <w:tcPr>
            <w:tcW w:w="2328" w:type="dxa"/>
          </w:tcPr>
          <w:p w:rsidR="002919A2" w:rsidRPr="00185951" w:rsidRDefault="001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33" w:type="dxa"/>
          </w:tcPr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ЧОП «СВОИ»</w:t>
            </w:r>
          </w:p>
          <w:p w:rsidR="002919A2" w:rsidRPr="002919A2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Служба охраны</w:t>
            </w:r>
          </w:p>
        </w:tc>
      </w:tr>
      <w:tr w:rsidR="00185951" w:rsidRPr="002919A2" w:rsidTr="002919A2">
        <w:tc>
          <w:tcPr>
            <w:tcW w:w="562" w:type="dxa"/>
          </w:tcPr>
          <w:p w:rsidR="00185951" w:rsidRPr="00185951" w:rsidRDefault="001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2" w:type="dxa"/>
          </w:tcPr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Осуществление пропускного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951">
              <w:rPr>
                <w:rFonts w:ascii="Times New Roman" w:hAnsi="Times New Roman" w:cs="Times New Roman"/>
              </w:rPr>
              <w:t>режима путем контроля за входом службой охраны по</w:t>
            </w:r>
          </w:p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элект</w:t>
            </w:r>
            <w:r>
              <w:rPr>
                <w:rFonts w:ascii="Times New Roman" w:hAnsi="Times New Roman" w:cs="Times New Roman"/>
              </w:rPr>
              <w:t>р</w:t>
            </w:r>
            <w:r w:rsidRPr="00185951">
              <w:rPr>
                <w:rFonts w:ascii="Times New Roman" w:hAnsi="Times New Roman" w:cs="Times New Roman"/>
              </w:rPr>
              <w:t>онным ключам со</w:t>
            </w:r>
            <w:r>
              <w:rPr>
                <w:rFonts w:ascii="Times New Roman" w:hAnsi="Times New Roman" w:cs="Times New Roman"/>
              </w:rPr>
              <w:t>тру</w:t>
            </w:r>
            <w:r w:rsidRPr="00185951">
              <w:rPr>
                <w:rFonts w:ascii="Times New Roman" w:hAnsi="Times New Roman" w:cs="Times New Roman"/>
              </w:rPr>
              <w:t>дников и ст</w:t>
            </w:r>
            <w:r>
              <w:rPr>
                <w:rFonts w:ascii="Times New Roman" w:hAnsi="Times New Roman" w:cs="Times New Roman"/>
              </w:rPr>
              <w:t>у</w:t>
            </w:r>
            <w:r w:rsidRPr="00185951">
              <w:rPr>
                <w:rFonts w:ascii="Times New Roman" w:hAnsi="Times New Roman" w:cs="Times New Roman"/>
              </w:rPr>
              <w:t>дентов</w:t>
            </w:r>
          </w:p>
        </w:tc>
        <w:tc>
          <w:tcPr>
            <w:tcW w:w="2328" w:type="dxa"/>
          </w:tcPr>
          <w:p w:rsidR="00185951" w:rsidRDefault="00185951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3" w:type="dxa"/>
          </w:tcPr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ЧОП «СВОИ»</w:t>
            </w:r>
          </w:p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Служба охраны</w:t>
            </w:r>
          </w:p>
        </w:tc>
      </w:tr>
      <w:tr w:rsidR="00185951" w:rsidRPr="002919A2" w:rsidTr="002919A2">
        <w:tc>
          <w:tcPr>
            <w:tcW w:w="562" w:type="dxa"/>
          </w:tcPr>
          <w:p w:rsidR="00185951" w:rsidRPr="00185951" w:rsidRDefault="001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2" w:type="dxa"/>
          </w:tcPr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Регистрация всех посетителей в журнале</w:t>
            </w:r>
          </w:p>
        </w:tc>
        <w:tc>
          <w:tcPr>
            <w:tcW w:w="2328" w:type="dxa"/>
          </w:tcPr>
          <w:p w:rsidR="00185951" w:rsidRDefault="00185951">
            <w:pPr>
              <w:rPr>
                <w:rFonts w:ascii="Times New Roman" w:hAnsi="Times New Roman" w:cs="Times New Roman"/>
              </w:rPr>
            </w:pPr>
            <w:r w:rsidRPr="002919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3" w:type="dxa"/>
          </w:tcPr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ЧОП «СВОИ»</w:t>
            </w:r>
          </w:p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Служба охраны</w:t>
            </w:r>
          </w:p>
        </w:tc>
      </w:tr>
      <w:tr w:rsidR="00185951" w:rsidRPr="002919A2" w:rsidTr="002919A2">
        <w:tc>
          <w:tcPr>
            <w:tcW w:w="562" w:type="dxa"/>
          </w:tcPr>
          <w:p w:rsidR="00185951" w:rsidRPr="00185951" w:rsidRDefault="001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2" w:type="dxa"/>
          </w:tcPr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Проведение встреч с сотрудниками правоохранительных органов по темам:</w:t>
            </w:r>
          </w:p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«Сущность терроризма»,</w:t>
            </w:r>
          </w:p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«Дисциплинированность и бдительность- в чем выражается их взаимосвязь?», «Как террористы и экстремисты могут использовать молодежь в своих преступных</w:t>
            </w:r>
          </w:p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целях» и т.п.</w:t>
            </w:r>
          </w:p>
        </w:tc>
        <w:tc>
          <w:tcPr>
            <w:tcW w:w="2328" w:type="dxa"/>
          </w:tcPr>
          <w:p w:rsidR="00185951" w:rsidRDefault="0018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3" w:type="dxa"/>
          </w:tcPr>
          <w:p w:rsidR="00185951" w:rsidRPr="00185951" w:rsidRDefault="00185951" w:rsidP="00185951">
            <w:pPr>
              <w:rPr>
                <w:rFonts w:ascii="Times New Roman" w:hAnsi="Times New Roman" w:cs="Times New Roman"/>
              </w:rPr>
            </w:pPr>
            <w:r w:rsidRPr="00185951">
              <w:rPr>
                <w:rFonts w:ascii="Times New Roman" w:hAnsi="Times New Roman" w:cs="Times New Roman"/>
              </w:rPr>
              <w:t>Проректор по общим вопросам и безопасности</w:t>
            </w:r>
          </w:p>
        </w:tc>
      </w:tr>
      <w:tr w:rsidR="00185951" w:rsidRPr="002919A2" w:rsidTr="002919A2">
        <w:tc>
          <w:tcPr>
            <w:tcW w:w="562" w:type="dxa"/>
          </w:tcPr>
          <w:p w:rsidR="00185951" w:rsidRPr="00185951" w:rsidRDefault="00C3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2" w:type="dxa"/>
          </w:tcPr>
          <w:p w:rsidR="00185951" w:rsidRPr="00185951" w:rsidRDefault="00C31638" w:rsidP="00185951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Оформление наглядно­ информационного материала</w:t>
            </w:r>
          </w:p>
        </w:tc>
        <w:tc>
          <w:tcPr>
            <w:tcW w:w="2328" w:type="dxa"/>
          </w:tcPr>
          <w:p w:rsidR="00185951" w:rsidRDefault="00C31638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По мере необходимос</w:t>
            </w:r>
            <w:r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2333" w:type="dxa"/>
          </w:tcPr>
          <w:p w:rsidR="00185951" w:rsidRPr="00185951" w:rsidRDefault="00C31638" w:rsidP="00185951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Проректор по общим вопросам и безопасности</w:t>
            </w:r>
          </w:p>
        </w:tc>
      </w:tr>
      <w:tr w:rsidR="00C31638" w:rsidRPr="002919A2" w:rsidTr="002919A2">
        <w:tc>
          <w:tcPr>
            <w:tcW w:w="562" w:type="dxa"/>
          </w:tcPr>
          <w:p w:rsidR="00C31638" w:rsidRPr="00185951" w:rsidRDefault="00C31638" w:rsidP="00C3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2" w:type="dxa"/>
          </w:tcPr>
          <w:p w:rsidR="00C31638" w:rsidRPr="00C31638" w:rsidRDefault="00C31638" w:rsidP="00C31638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Проведение инструктажей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638">
              <w:rPr>
                <w:rFonts w:ascii="Times New Roman" w:hAnsi="Times New Roman" w:cs="Times New Roman"/>
              </w:rPr>
              <w:t>с профессорско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638">
              <w:rPr>
                <w:rFonts w:ascii="Times New Roman" w:hAnsi="Times New Roman" w:cs="Times New Roman"/>
              </w:rPr>
              <w:t>­ преподавательским составом, сотрудниками и студентами академии по темам:</w:t>
            </w:r>
          </w:p>
          <w:p w:rsidR="00C31638" w:rsidRPr="00C31638" w:rsidRDefault="00C31638" w:rsidP="00C31638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•</w:t>
            </w:r>
            <w:r w:rsidRPr="00C31638">
              <w:rPr>
                <w:rFonts w:ascii="Times New Roman" w:hAnsi="Times New Roman" w:cs="Times New Roman"/>
              </w:rPr>
              <w:tab/>
              <w:t>Действия при обнаружении подозрительных предметов;</w:t>
            </w:r>
          </w:p>
          <w:p w:rsidR="00C31638" w:rsidRPr="00185951" w:rsidRDefault="00C31638" w:rsidP="00C31638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•</w:t>
            </w:r>
            <w:r w:rsidRPr="00C31638">
              <w:rPr>
                <w:rFonts w:ascii="Times New Roman" w:hAnsi="Times New Roman" w:cs="Times New Roman"/>
              </w:rPr>
              <w:tab/>
              <w:t>Действия при угрозе террористического акта</w:t>
            </w:r>
          </w:p>
        </w:tc>
        <w:tc>
          <w:tcPr>
            <w:tcW w:w="2328" w:type="dxa"/>
          </w:tcPr>
          <w:p w:rsidR="00C31638" w:rsidRDefault="00C31638" w:rsidP="00C31638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ь</w:t>
            </w:r>
            <w:r w:rsidRPr="00C31638">
              <w:rPr>
                <w:rFonts w:ascii="Times New Roman" w:hAnsi="Times New Roman" w:cs="Times New Roman"/>
              </w:rPr>
              <w:t xml:space="preserve"> </w:t>
            </w:r>
          </w:p>
          <w:p w:rsidR="00C31638" w:rsidRDefault="00C31638" w:rsidP="00C31638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Феврал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333" w:type="dxa"/>
          </w:tcPr>
          <w:p w:rsidR="00C31638" w:rsidRPr="00185951" w:rsidRDefault="00C31638" w:rsidP="00C31638">
            <w:pPr>
              <w:rPr>
                <w:rFonts w:ascii="Times New Roman" w:hAnsi="Times New Roman" w:cs="Times New Roman"/>
              </w:rPr>
            </w:pPr>
            <w:r w:rsidRPr="00C31638">
              <w:rPr>
                <w:rFonts w:ascii="Times New Roman" w:hAnsi="Times New Roman" w:cs="Times New Roman"/>
              </w:rPr>
              <w:t>Проректор по общим вопросам и безопасности</w:t>
            </w:r>
          </w:p>
        </w:tc>
      </w:tr>
      <w:tr w:rsidR="00C31638" w:rsidRPr="002919A2" w:rsidTr="002919A2">
        <w:tc>
          <w:tcPr>
            <w:tcW w:w="562" w:type="dxa"/>
          </w:tcPr>
          <w:p w:rsidR="00C31638" w:rsidRPr="00185951" w:rsidRDefault="00614E37" w:rsidP="00C3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2" w:type="dxa"/>
          </w:tcPr>
          <w:p w:rsidR="00D707D8" w:rsidRPr="00D707D8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Отработка практических действий по эвакуации персонала и обучающихся по сигналу тревоги по темам:</w:t>
            </w:r>
          </w:p>
          <w:p w:rsidR="00D707D8" w:rsidRPr="00D707D8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•</w:t>
            </w:r>
            <w:r w:rsidRPr="00D707D8">
              <w:rPr>
                <w:rFonts w:ascii="Times New Roman" w:hAnsi="Times New Roman" w:cs="Times New Roman"/>
              </w:rPr>
              <w:tab/>
              <w:t>Действия при поступлении угрозы террористического акта по телефону,</w:t>
            </w:r>
          </w:p>
          <w:p w:rsidR="00D707D8" w:rsidRPr="00D707D8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lastRenderedPageBreak/>
              <w:t>при поступлении угрозы террористического акта в письменном виде, по действиям при захвате заложников;</w:t>
            </w:r>
          </w:p>
          <w:p w:rsidR="00D707D8" w:rsidRPr="00D707D8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•</w:t>
            </w:r>
            <w:r w:rsidRPr="00D707D8">
              <w:rPr>
                <w:rFonts w:ascii="Times New Roman" w:hAnsi="Times New Roman" w:cs="Times New Roman"/>
              </w:rPr>
              <w:tab/>
              <w:t>Действия при обнаружении предмета</w:t>
            </w:r>
          </w:p>
          <w:p w:rsidR="00C31638" w:rsidRPr="00185951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похожего на взрывное устройство.</w:t>
            </w:r>
          </w:p>
        </w:tc>
        <w:tc>
          <w:tcPr>
            <w:tcW w:w="2328" w:type="dxa"/>
          </w:tcPr>
          <w:p w:rsidR="00C31638" w:rsidRDefault="00D707D8" w:rsidP="00C3163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lastRenderedPageBreak/>
              <w:t>Октябрь Апрель</w:t>
            </w:r>
          </w:p>
        </w:tc>
        <w:tc>
          <w:tcPr>
            <w:tcW w:w="2333" w:type="dxa"/>
          </w:tcPr>
          <w:p w:rsidR="00D707D8" w:rsidRPr="00D707D8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Проректор по общим вопросам и безопасности Инженер</w:t>
            </w:r>
          </w:p>
          <w:p w:rsidR="00C31638" w:rsidRPr="00185951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по ГО, ЧС и ПБ</w:t>
            </w:r>
          </w:p>
        </w:tc>
      </w:tr>
      <w:tr w:rsidR="00C31638" w:rsidRPr="002919A2" w:rsidTr="002919A2">
        <w:tc>
          <w:tcPr>
            <w:tcW w:w="562" w:type="dxa"/>
          </w:tcPr>
          <w:p w:rsidR="00C31638" w:rsidRPr="00185951" w:rsidRDefault="00614E37" w:rsidP="00C3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2" w:type="dxa"/>
          </w:tcPr>
          <w:p w:rsidR="00D707D8" w:rsidRPr="00D707D8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Постоянное содержание в порядке</w:t>
            </w:r>
          </w:p>
          <w:p w:rsidR="00C31638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подвальных, подсобных помещений и</w:t>
            </w:r>
          </w:p>
          <w:p w:rsidR="00D707D8" w:rsidRPr="00185951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эвакуационных выходов из академии. 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7D8">
              <w:rPr>
                <w:rFonts w:ascii="Times New Roman" w:hAnsi="Times New Roman" w:cs="Times New Roman"/>
              </w:rPr>
              <w:t>исправности средств пожаротушения.</w:t>
            </w:r>
          </w:p>
        </w:tc>
        <w:tc>
          <w:tcPr>
            <w:tcW w:w="2328" w:type="dxa"/>
          </w:tcPr>
          <w:p w:rsidR="00C31638" w:rsidRDefault="00D707D8" w:rsidP="00C3163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333" w:type="dxa"/>
          </w:tcPr>
          <w:p w:rsidR="00D707D8" w:rsidRPr="00D707D8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Инженер</w:t>
            </w:r>
          </w:p>
          <w:p w:rsidR="00C31638" w:rsidRPr="00185951" w:rsidRDefault="00D707D8" w:rsidP="00D707D8">
            <w:pPr>
              <w:rPr>
                <w:rFonts w:ascii="Times New Roman" w:hAnsi="Times New Roman" w:cs="Times New Roman"/>
              </w:rPr>
            </w:pPr>
            <w:r w:rsidRPr="00D707D8">
              <w:rPr>
                <w:rFonts w:ascii="Times New Roman" w:hAnsi="Times New Roman" w:cs="Times New Roman"/>
              </w:rPr>
              <w:t>по ГО, ЧС и ПБ Комендант</w:t>
            </w:r>
          </w:p>
        </w:tc>
      </w:tr>
      <w:tr w:rsidR="00D707D8" w:rsidRPr="002919A2" w:rsidTr="002919A2">
        <w:tc>
          <w:tcPr>
            <w:tcW w:w="562" w:type="dxa"/>
          </w:tcPr>
          <w:p w:rsidR="00D707D8" w:rsidRPr="00185951" w:rsidRDefault="00614E37" w:rsidP="00C3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2" w:type="dxa"/>
          </w:tcPr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Контроль за исправностью работы систем</w:t>
            </w:r>
          </w:p>
          <w:p w:rsidR="00D707D8" w:rsidRPr="00185951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АПС, КТС, видеонаблюдения.</w:t>
            </w:r>
          </w:p>
        </w:tc>
        <w:tc>
          <w:tcPr>
            <w:tcW w:w="2328" w:type="dxa"/>
          </w:tcPr>
          <w:p w:rsidR="00D707D8" w:rsidRDefault="00614E37" w:rsidP="00C31638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3" w:type="dxa"/>
          </w:tcPr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Проректор по</w:t>
            </w:r>
          </w:p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общим вопросам и безопасности Инженер по ГО, ЧС</w:t>
            </w:r>
            <w:r w:rsidR="00614E37">
              <w:rPr>
                <w:rFonts w:ascii="Times New Roman" w:hAnsi="Times New Roman" w:cs="Times New Roman"/>
              </w:rPr>
              <w:t xml:space="preserve"> </w:t>
            </w:r>
            <w:r w:rsidR="00614E37" w:rsidRPr="006619D9">
              <w:rPr>
                <w:rFonts w:ascii="Times New Roman" w:hAnsi="Times New Roman" w:cs="Times New Roman"/>
              </w:rPr>
              <w:t>и</w:t>
            </w:r>
            <w:r w:rsidR="00614E37">
              <w:rPr>
                <w:rFonts w:ascii="Times New Roman" w:hAnsi="Times New Roman" w:cs="Times New Roman"/>
              </w:rPr>
              <w:t xml:space="preserve"> ПБ</w:t>
            </w:r>
          </w:p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ЧОП «СВОИ»</w:t>
            </w:r>
          </w:p>
          <w:p w:rsidR="00D707D8" w:rsidRPr="00185951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Служба охраны</w:t>
            </w:r>
          </w:p>
        </w:tc>
      </w:tr>
      <w:tr w:rsidR="00D707D8" w:rsidRPr="002919A2" w:rsidTr="002919A2">
        <w:tc>
          <w:tcPr>
            <w:tcW w:w="562" w:type="dxa"/>
          </w:tcPr>
          <w:p w:rsidR="00D707D8" w:rsidRPr="00185951" w:rsidRDefault="00614E37" w:rsidP="00C3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2" w:type="dxa"/>
          </w:tcPr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Проведение внеплановых инструктажей с</w:t>
            </w:r>
          </w:p>
          <w:p w:rsidR="00D707D8" w:rsidRPr="00185951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работниками ОУ по антитеррористической безопасности</w:t>
            </w:r>
          </w:p>
        </w:tc>
        <w:tc>
          <w:tcPr>
            <w:tcW w:w="2328" w:type="dxa"/>
          </w:tcPr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По мере</w:t>
            </w:r>
          </w:p>
          <w:p w:rsidR="00D707D8" w:rsidRDefault="006619D9" w:rsidP="00614E37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33" w:type="dxa"/>
          </w:tcPr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Проректор по</w:t>
            </w:r>
          </w:p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общим вопросам и безопасности Инженер</w:t>
            </w:r>
          </w:p>
          <w:p w:rsidR="00D707D8" w:rsidRPr="00185951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по ГО, ЧС и ПБ</w:t>
            </w:r>
          </w:p>
        </w:tc>
      </w:tr>
      <w:tr w:rsidR="006619D9" w:rsidRPr="002919A2" w:rsidTr="002919A2">
        <w:tc>
          <w:tcPr>
            <w:tcW w:w="562" w:type="dxa"/>
          </w:tcPr>
          <w:p w:rsidR="006619D9" w:rsidRPr="00185951" w:rsidRDefault="00614E37" w:rsidP="00C3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2" w:type="dxa"/>
          </w:tcPr>
          <w:p w:rsidR="006619D9" w:rsidRPr="00185951" w:rsidRDefault="006619D9" w:rsidP="00C31638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Проведение инструктажей по пропускному режиму в здание академии со службой охраны ЧОП «СВОИ»</w:t>
            </w:r>
          </w:p>
        </w:tc>
        <w:tc>
          <w:tcPr>
            <w:tcW w:w="2328" w:type="dxa"/>
          </w:tcPr>
          <w:p w:rsidR="006619D9" w:rsidRDefault="006619D9" w:rsidP="00C31638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333" w:type="dxa"/>
          </w:tcPr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Проректор по общим вопросам и безопасности Инженер</w:t>
            </w:r>
          </w:p>
          <w:p w:rsidR="006619D9" w:rsidRPr="00185951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по ГО, ЧС и ПБ</w:t>
            </w:r>
          </w:p>
        </w:tc>
      </w:tr>
      <w:tr w:rsidR="006619D9" w:rsidRPr="002919A2" w:rsidTr="002919A2">
        <w:tc>
          <w:tcPr>
            <w:tcW w:w="562" w:type="dxa"/>
          </w:tcPr>
          <w:p w:rsidR="006619D9" w:rsidRPr="00185951" w:rsidRDefault="00614E37" w:rsidP="00C3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2" w:type="dxa"/>
          </w:tcPr>
          <w:p w:rsidR="006619D9" w:rsidRPr="00185951" w:rsidRDefault="006619D9" w:rsidP="00C31638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Осуществление тщательного подбора и проверки кадров</w:t>
            </w:r>
          </w:p>
        </w:tc>
        <w:tc>
          <w:tcPr>
            <w:tcW w:w="2328" w:type="dxa"/>
          </w:tcPr>
          <w:p w:rsidR="006619D9" w:rsidRDefault="00614E37" w:rsidP="00C31638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Постоян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333" w:type="dxa"/>
          </w:tcPr>
          <w:p w:rsidR="006619D9" w:rsidRPr="006619D9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Проректор по общим вопросам</w:t>
            </w:r>
          </w:p>
          <w:p w:rsidR="006619D9" w:rsidRPr="00185951" w:rsidRDefault="006619D9" w:rsidP="006619D9">
            <w:pPr>
              <w:rPr>
                <w:rFonts w:ascii="Times New Roman" w:hAnsi="Times New Roman" w:cs="Times New Roman"/>
              </w:rPr>
            </w:pPr>
            <w:r w:rsidRPr="006619D9">
              <w:rPr>
                <w:rFonts w:ascii="Times New Roman" w:hAnsi="Times New Roman" w:cs="Times New Roman"/>
              </w:rPr>
              <w:t>и безопасности</w:t>
            </w:r>
          </w:p>
        </w:tc>
      </w:tr>
    </w:tbl>
    <w:p w:rsidR="002919A2" w:rsidRDefault="002919A2">
      <w:pPr>
        <w:rPr>
          <w:rFonts w:ascii="Times New Roman" w:hAnsi="Times New Roman" w:cs="Times New Roman"/>
        </w:rPr>
      </w:pPr>
    </w:p>
    <w:p w:rsidR="006619D9" w:rsidRDefault="006619D9" w:rsidP="006619D9">
      <w:pPr>
        <w:pStyle w:val="a4"/>
        <w:rPr>
          <w:rFonts w:ascii="Arial"/>
          <w:sz w:val="16"/>
          <w:lang w:val="ru-RU"/>
        </w:rPr>
      </w:pPr>
    </w:p>
    <w:p w:rsidR="006619D9" w:rsidRDefault="006619D9" w:rsidP="006619D9">
      <w:pPr>
        <w:pStyle w:val="a4"/>
        <w:rPr>
          <w:rFonts w:ascii="Arial"/>
          <w:sz w:val="16"/>
          <w:lang w:val="ru-RU"/>
        </w:rPr>
      </w:pPr>
    </w:p>
    <w:p w:rsidR="006619D9" w:rsidRDefault="006619D9" w:rsidP="006619D9">
      <w:pPr>
        <w:pStyle w:val="a4"/>
        <w:rPr>
          <w:rFonts w:ascii="Arial"/>
          <w:sz w:val="16"/>
          <w:lang w:val="ru-RU"/>
        </w:rPr>
      </w:pPr>
    </w:p>
    <w:p w:rsidR="006619D9" w:rsidRDefault="006619D9" w:rsidP="006619D9">
      <w:pPr>
        <w:pStyle w:val="a4"/>
        <w:rPr>
          <w:rFonts w:ascii="Arial"/>
          <w:sz w:val="16"/>
          <w:lang w:val="ru-RU"/>
        </w:rPr>
      </w:pPr>
    </w:p>
    <w:p w:rsidR="006619D9" w:rsidRDefault="006619D9" w:rsidP="006619D9">
      <w:pPr>
        <w:pStyle w:val="a4"/>
        <w:rPr>
          <w:rFonts w:ascii="Arial"/>
          <w:sz w:val="16"/>
          <w:lang w:val="ru-RU"/>
        </w:rPr>
      </w:pPr>
    </w:p>
    <w:p w:rsidR="006619D9" w:rsidRDefault="006619D9" w:rsidP="006619D9">
      <w:pPr>
        <w:pStyle w:val="a4"/>
        <w:rPr>
          <w:rFonts w:ascii="Arial"/>
          <w:sz w:val="16"/>
          <w:lang w:val="ru-RU"/>
        </w:rPr>
      </w:pPr>
    </w:p>
    <w:p w:rsidR="006619D9" w:rsidRDefault="006619D9" w:rsidP="006619D9">
      <w:pPr>
        <w:pStyle w:val="a4"/>
        <w:rPr>
          <w:rFonts w:ascii="Arial"/>
          <w:sz w:val="16"/>
          <w:lang w:val="ru-RU"/>
        </w:rPr>
      </w:pPr>
    </w:p>
    <w:p w:rsidR="006619D9" w:rsidRDefault="006619D9" w:rsidP="006619D9">
      <w:pPr>
        <w:pStyle w:val="a4"/>
        <w:rPr>
          <w:rFonts w:ascii="Arial"/>
          <w:sz w:val="16"/>
          <w:lang w:val="ru-RU"/>
        </w:rPr>
      </w:pPr>
    </w:p>
    <w:p w:rsidR="006619D9" w:rsidRDefault="006619D9" w:rsidP="006619D9">
      <w:pPr>
        <w:pStyle w:val="a4"/>
        <w:spacing w:before="11"/>
        <w:rPr>
          <w:rFonts w:ascii="Arial"/>
          <w:sz w:val="13"/>
          <w:lang w:val="ru-RU"/>
        </w:rPr>
      </w:pPr>
    </w:p>
    <w:p w:rsidR="006619D9" w:rsidRDefault="006619D9" w:rsidP="006619D9">
      <w:pPr>
        <w:spacing w:line="273" w:lineRule="exact"/>
        <w:ind w:left="530"/>
        <w:rPr>
          <w:rFonts w:ascii="Times New Roman"/>
          <w:sz w:val="25"/>
        </w:rPr>
      </w:pPr>
      <w:r>
        <w:rPr>
          <w:color w:val="7C7E82"/>
          <w:w w:val="105"/>
          <w:sz w:val="25"/>
        </w:rPr>
        <w:t xml:space="preserve">Проректор </w:t>
      </w:r>
      <w:r>
        <w:rPr>
          <w:color w:val="919597"/>
          <w:w w:val="105"/>
          <w:sz w:val="25"/>
        </w:rPr>
        <w:t xml:space="preserve">по </w:t>
      </w:r>
      <w:r>
        <w:rPr>
          <w:color w:val="7C7E82"/>
          <w:w w:val="105"/>
          <w:sz w:val="25"/>
        </w:rPr>
        <w:t xml:space="preserve">общим </w:t>
      </w:r>
      <w:r>
        <w:rPr>
          <w:color w:val="919597"/>
          <w:w w:val="105"/>
          <w:sz w:val="25"/>
        </w:rPr>
        <w:t>вопросам</w:t>
      </w:r>
    </w:p>
    <w:p w:rsidR="006619D9" w:rsidRDefault="006619D9" w:rsidP="006619D9">
      <w:pPr>
        <w:tabs>
          <w:tab w:val="left" w:pos="8639"/>
        </w:tabs>
        <w:spacing w:line="303" w:lineRule="exact"/>
        <w:ind w:left="529"/>
        <w:rPr>
          <w:sz w:val="25"/>
        </w:rPr>
      </w:pPr>
      <w:r>
        <w:rPr>
          <w:color w:val="7C7E82"/>
          <w:w w:val="105"/>
          <w:position w:val="1"/>
          <w:sz w:val="25"/>
        </w:rPr>
        <w:t>и</w:t>
      </w:r>
      <w:r>
        <w:rPr>
          <w:color w:val="7C7E82"/>
          <w:spacing w:val="-32"/>
          <w:w w:val="105"/>
          <w:position w:val="1"/>
          <w:sz w:val="25"/>
        </w:rPr>
        <w:t xml:space="preserve"> </w:t>
      </w:r>
      <w:r>
        <w:rPr>
          <w:color w:val="7C7E82"/>
          <w:w w:val="105"/>
          <w:position w:val="1"/>
          <w:sz w:val="25"/>
        </w:rPr>
        <w:t>безо</w:t>
      </w:r>
      <w:r w:rsidR="00614E37">
        <w:rPr>
          <w:color w:val="7C7E82"/>
          <w:w w:val="105"/>
          <w:position w:val="1"/>
          <w:sz w:val="25"/>
        </w:rPr>
        <w:t>п</w:t>
      </w:r>
      <w:r>
        <w:rPr>
          <w:color w:val="7C7E82"/>
          <w:w w:val="105"/>
          <w:position w:val="1"/>
          <w:sz w:val="25"/>
        </w:rPr>
        <w:t>асности</w:t>
      </w:r>
      <w:r>
        <w:rPr>
          <w:color w:val="7C7E82"/>
          <w:spacing w:val="-16"/>
          <w:w w:val="105"/>
          <w:position w:val="1"/>
          <w:sz w:val="25"/>
        </w:rPr>
        <w:t xml:space="preserve"> </w:t>
      </w:r>
      <w:r>
        <w:rPr>
          <w:color w:val="7C7E82"/>
          <w:w w:val="105"/>
          <w:position w:val="1"/>
          <w:sz w:val="25"/>
        </w:rPr>
        <w:t>ЧУОО</w:t>
      </w:r>
      <w:r>
        <w:rPr>
          <w:color w:val="7C7E82"/>
          <w:spacing w:val="-24"/>
          <w:w w:val="105"/>
          <w:position w:val="1"/>
          <w:sz w:val="25"/>
        </w:rPr>
        <w:t xml:space="preserve"> </w:t>
      </w:r>
      <w:r>
        <w:rPr>
          <w:color w:val="7C7E82"/>
          <w:w w:val="105"/>
          <w:position w:val="1"/>
          <w:sz w:val="25"/>
        </w:rPr>
        <w:t>ВО</w:t>
      </w:r>
      <w:r>
        <w:rPr>
          <w:color w:val="7C7E82"/>
          <w:spacing w:val="-25"/>
          <w:w w:val="105"/>
          <w:position w:val="1"/>
          <w:sz w:val="25"/>
        </w:rPr>
        <w:t xml:space="preserve"> </w:t>
      </w:r>
      <w:r>
        <w:rPr>
          <w:color w:val="919597"/>
          <w:w w:val="105"/>
          <w:position w:val="1"/>
          <w:sz w:val="25"/>
        </w:rPr>
        <w:t>«ОмГ</w:t>
      </w:r>
      <w:r w:rsidR="00614E37">
        <w:rPr>
          <w:color w:val="919597"/>
          <w:w w:val="105"/>
          <w:position w:val="1"/>
          <w:sz w:val="25"/>
        </w:rPr>
        <w:t>А</w:t>
      </w:r>
      <w:r>
        <w:rPr>
          <w:rFonts w:ascii="Arial" w:hAnsi="Arial"/>
          <w:color w:val="7C7E82"/>
          <w:w w:val="105"/>
          <w:position w:val="1"/>
          <w:sz w:val="27"/>
        </w:rPr>
        <w:t>»</w:t>
      </w:r>
      <w:r w:rsidR="00614E37">
        <w:rPr>
          <w:rFonts w:ascii="Arial" w:hAnsi="Arial"/>
          <w:color w:val="7C7E82"/>
          <w:w w:val="105"/>
          <w:position w:val="1"/>
          <w:sz w:val="27"/>
        </w:rPr>
        <w:t xml:space="preserve">                                       </w:t>
      </w:r>
      <w:r>
        <w:rPr>
          <w:color w:val="7C7E82"/>
          <w:w w:val="105"/>
          <w:sz w:val="25"/>
        </w:rPr>
        <w:t>Г.Ш.</w:t>
      </w:r>
      <w:r>
        <w:rPr>
          <w:color w:val="7C7E82"/>
          <w:spacing w:val="-10"/>
          <w:w w:val="105"/>
          <w:sz w:val="25"/>
        </w:rPr>
        <w:t xml:space="preserve"> </w:t>
      </w:r>
      <w:r>
        <w:rPr>
          <w:color w:val="919597"/>
          <w:w w:val="105"/>
          <w:sz w:val="25"/>
        </w:rPr>
        <w:t>Салахов</w:t>
      </w:r>
    </w:p>
    <w:p w:rsidR="006619D9" w:rsidRPr="002919A2" w:rsidRDefault="006619D9">
      <w:pPr>
        <w:rPr>
          <w:rFonts w:ascii="Times New Roman" w:hAnsi="Times New Roman" w:cs="Times New Roman"/>
        </w:rPr>
      </w:pPr>
    </w:p>
    <w:sectPr w:rsidR="006619D9" w:rsidRPr="0029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A2"/>
    <w:rsid w:val="00185951"/>
    <w:rsid w:val="002919A2"/>
    <w:rsid w:val="004B720E"/>
    <w:rsid w:val="00614E37"/>
    <w:rsid w:val="006619D9"/>
    <w:rsid w:val="007D5114"/>
    <w:rsid w:val="00C31638"/>
    <w:rsid w:val="00D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51F0-81F6-4147-A5DD-E07B2EC7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661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619D9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220-01</dc:creator>
  <cp:keywords/>
  <dc:description/>
  <cp:lastModifiedBy>it-employ</cp:lastModifiedBy>
  <cp:revision>7</cp:revision>
  <dcterms:created xsi:type="dcterms:W3CDTF">2021-01-18T06:13:00Z</dcterms:created>
  <dcterms:modified xsi:type="dcterms:W3CDTF">2022-07-28T10:21:00Z</dcterms:modified>
</cp:coreProperties>
</file>