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655" w:rsidRDefault="00397655" w:rsidP="00821C26">
      <w:pPr>
        <w:spacing w:after="0" w:line="360" w:lineRule="auto"/>
        <w:rPr>
          <w:rFonts w:ascii="Times New Roman" w:hAnsi="Times New Roman" w:cs="Times New Roman"/>
          <w:sz w:val="24"/>
          <w:szCs w:val="24"/>
        </w:rPr>
      </w:pPr>
    </w:p>
    <w:p w:rsidR="000623DD" w:rsidRDefault="000623DD" w:rsidP="000623DD">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rsidR="000623DD" w:rsidRDefault="000623DD" w:rsidP="000623DD">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0623DD" w:rsidRDefault="000623DD" w:rsidP="000623DD">
      <w:pPr>
        <w:pStyle w:val="2"/>
        <w:spacing w:before="0" w:beforeAutospacing="0" w:after="0" w:afterAutospacing="0" w:line="360" w:lineRule="auto"/>
        <w:jc w:val="center"/>
        <w:rPr>
          <w:b w:val="0"/>
          <w:sz w:val="28"/>
          <w:szCs w:val="28"/>
        </w:rPr>
      </w:pPr>
      <w:r>
        <w:rPr>
          <w:b w:val="0"/>
          <w:sz w:val="28"/>
          <w:szCs w:val="28"/>
        </w:rPr>
        <w:t>(ЧУОО ВО «ОмГА»)</w:t>
      </w:r>
    </w:p>
    <w:p w:rsidR="000623DD" w:rsidRDefault="000623DD" w:rsidP="000623DD">
      <w:pPr>
        <w:jc w:val="both"/>
        <w:rPr>
          <w:sz w:val="28"/>
          <w:szCs w:val="28"/>
        </w:rPr>
      </w:pPr>
    </w:p>
    <w:tbl>
      <w:tblPr>
        <w:tblW w:w="9356" w:type="dxa"/>
        <w:tblLayout w:type="fixed"/>
        <w:tblLook w:val="01E0" w:firstRow="1" w:lastRow="1" w:firstColumn="1" w:lastColumn="1" w:noHBand="0" w:noVBand="0"/>
      </w:tblPr>
      <w:tblGrid>
        <w:gridCol w:w="5268"/>
        <w:gridCol w:w="4088"/>
      </w:tblGrid>
      <w:tr w:rsidR="000623DD" w:rsidRPr="00DD106E" w:rsidTr="00974410">
        <w:trPr>
          <w:trHeight w:val="2252"/>
        </w:trPr>
        <w:tc>
          <w:tcPr>
            <w:tcW w:w="5268" w:type="dxa"/>
          </w:tcPr>
          <w:p w:rsidR="000623DD" w:rsidRPr="00AF5B7D" w:rsidRDefault="000623DD" w:rsidP="00974410">
            <w:pPr>
              <w:widowControl w:val="0"/>
              <w:spacing w:after="0" w:line="360" w:lineRule="auto"/>
              <w:contextualSpacing/>
              <w:jc w:val="center"/>
              <w:rPr>
                <w:rFonts w:ascii="Times New Roman" w:hAnsi="Times New Roman"/>
                <w:sz w:val="28"/>
                <w:szCs w:val="24"/>
              </w:rPr>
            </w:pPr>
            <w:r w:rsidRPr="00AF5B7D">
              <w:rPr>
                <w:rFonts w:ascii="Times New Roman" w:hAnsi="Times New Roman"/>
                <w:sz w:val="28"/>
                <w:szCs w:val="24"/>
              </w:rPr>
              <w:t>Одобрено:</w:t>
            </w:r>
          </w:p>
          <w:p w:rsidR="000623DD" w:rsidRPr="00AF5B7D" w:rsidRDefault="000623DD" w:rsidP="00974410">
            <w:pPr>
              <w:widowControl w:val="0"/>
              <w:spacing w:after="0" w:line="360" w:lineRule="auto"/>
              <w:contextualSpacing/>
              <w:jc w:val="center"/>
              <w:rPr>
                <w:rFonts w:ascii="Times New Roman" w:hAnsi="Times New Roman"/>
                <w:sz w:val="28"/>
                <w:szCs w:val="24"/>
              </w:rPr>
            </w:pPr>
            <w:r w:rsidRPr="00AF5B7D">
              <w:rPr>
                <w:rFonts w:ascii="Times New Roman" w:hAnsi="Times New Roman"/>
                <w:sz w:val="28"/>
                <w:szCs w:val="24"/>
              </w:rPr>
              <w:t>на заседании</w:t>
            </w:r>
          </w:p>
          <w:p w:rsidR="000623DD" w:rsidRPr="00AF5B7D" w:rsidRDefault="000623DD" w:rsidP="00974410">
            <w:pPr>
              <w:widowControl w:val="0"/>
              <w:spacing w:after="0" w:line="360" w:lineRule="auto"/>
              <w:contextualSpacing/>
              <w:jc w:val="center"/>
              <w:rPr>
                <w:rFonts w:ascii="Times New Roman" w:hAnsi="Times New Roman"/>
                <w:sz w:val="28"/>
                <w:szCs w:val="24"/>
              </w:rPr>
            </w:pPr>
            <w:r w:rsidRPr="00AF5B7D">
              <w:rPr>
                <w:rFonts w:ascii="Times New Roman" w:hAnsi="Times New Roman"/>
                <w:sz w:val="28"/>
                <w:szCs w:val="24"/>
              </w:rPr>
              <w:t>Студенческого совета</w:t>
            </w:r>
          </w:p>
          <w:p w:rsidR="000623DD" w:rsidRPr="00AF5B7D" w:rsidRDefault="000623DD" w:rsidP="00974410">
            <w:pPr>
              <w:spacing w:after="0" w:line="36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ЧУОО ВО «ОмГА»</w:t>
            </w:r>
          </w:p>
          <w:p w:rsidR="000623DD" w:rsidRPr="00AF5B7D" w:rsidRDefault="000623DD" w:rsidP="00974410">
            <w:pPr>
              <w:spacing w:after="0" w:line="36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 xml:space="preserve">протокол № </w:t>
            </w:r>
            <w:r w:rsidR="00432C09">
              <w:rPr>
                <w:rFonts w:ascii="Times New Roman" w:hAnsi="Times New Roman" w:cs="Times New Roman"/>
                <w:sz w:val="28"/>
                <w:szCs w:val="24"/>
              </w:rPr>
              <w:t>1</w:t>
            </w:r>
            <w:r w:rsidRPr="00AF5B7D">
              <w:rPr>
                <w:rFonts w:ascii="Times New Roman" w:hAnsi="Times New Roman" w:cs="Times New Roman"/>
                <w:sz w:val="28"/>
                <w:szCs w:val="24"/>
              </w:rPr>
              <w:t xml:space="preserve"> </w:t>
            </w:r>
          </w:p>
          <w:p w:rsidR="000623DD" w:rsidRPr="003C505A" w:rsidRDefault="000623DD" w:rsidP="000A25E9">
            <w:pPr>
              <w:spacing w:after="0" w:line="36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от</w:t>
            </w:r>
            <w:r w:rsidR="00432C09">
              <w:rPr>
                <w:rFonts w:ascii="Times New Roman" w:hAnsi="Times New Roman" w:cs="Times New Roman"/>
                <w:sz w:val="28"/>
                <w:szCs w:val="24"/>
              </w:rPr>
              <w:t xml:space="preserve"> 3</w:t>
            </w:r>
            <w:r w:rsidR="000A25E9">
              <w:rPr>
                <w:rFonts w:ascii="Times New Roman" w:hAnsi="Times New Roman" w:cs="Times New Roman"/>
                <w:sz w:val="28"/>
                <w:szCs w:val="24"/>
                <w:lang w:val="en-US"/>
              </w:rPr>
              <w:t>0</w:t>
            </w:r>
            <w:r w:rsidR="00432C09">
              <w:rPr>
                <w:rFonts w:ascii="Times New Roman" w:hAnsi="Times New Roman" w:cs="Times New Roman"/>
                <w:sz w:val="28"/>
                <w:szCs w:val="24"/>
              </w:rPr>
              <w:t xml:space="preserve"> августа 2021</w:t>
            </w:r>
            <w:r w:rsidRPr="00AF5B7D">
              <w:rPr>
                <w:rFonts w:ascii="Times New Roman" w:hAnsi="Times New Roman" w:cs="Times New Roman"/>
                <w:sz w:val="28"/>
                <w:szCs w:val="24"/>
              </w:rPr>
              <w:t xml:space="preserve"> г.</w:t>
            </w:r>
          </w:p>
        </w:tc>
        <w:tc>
          <w:tcPr>
            <w:tcW w:w="4088" w:type="dxa"/>
          </w:tcPr>
          <w:p w:rsidR="000623DD" w:rsidRPr="00AF5B7D" w:rsidRDefault="000623DD" w:rsidP="00974410">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Одобрено</w:t>
            </w:r>
            <w:r w:rsidRPr="00AF5B7D">
              <w:rPr>
                <w:rFonts w:ascii="Times New Roman" w:hAnsi="Times New Roman" w:cs="Times New Roman"/>
                <w:sz w:val="28"/>
                <w:szCs w:val="24"/>
              </w:rPr>
              <w:t>:</w:t>
            </w:r>
          </w:p>
          <w:p w:rsidR="000623DD" w:rsidRPr="00AF5B7D" w:rsidRDefault="000623DD" w:rsidP="00974410">
            <w:pPr>
              <w:spacing w:after="0" w:line="24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Решением Ученого совета ЧУОО ВО «ОмГА»</w:t>
            </w:r>
          </w:p>
          <w:p w:rsidR="000623DD" w:rsidRPr="00AF5B7D" w:rsidRDefault="000623DD" w:rsidP="00974410">
            <w:pPr>
              <w:spacing w:after="0" w:line="24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 xml:space="preserve">протокол </w:t>
            </w:r>
            <w:r w:rsidRPr="006A5DC0">
              <w:rPr>
                <w:rFonts w:ascii="Times New Roman" w:hAnsi="Times New Roman" w:cs="Times New Roman"/>
                <w:sz w:val="28"/>
                <w:szCs w:val="24"/>
              </w:rPr>
              <w:t>№</w:t>
            </w:r>
            <w:r w:rsidR="00432C09">
              <w:rPr>
                <w:rFonts w:ascii="Times New Roman" w:hAnsi="Times New Roman" w:cs="Times New Roman"/>
                <w:sz w:val="28"/>
                <w:szCs w:val="24"/>
              </w:rPr>
              <w:t xml:space="preserve"> 1</w:t>
            </w:r>
            <w:r>
              <w:rPr>
                <w:rFonts w:ascii="Times New Roman" w:hAnsi="Times New Roman" w:cs="Times New Roman"/>
                <w:sz w:val="28"/>
                <w:szCs w:val="24"/>
              </w:rPr>
              <w:t xml:space="preserve"> </w:t>
            </w:r>
            <w:r w:rsidRPr="006A5DC0">
              <w:rPr>
                <w:rFonts w:ascii="Times New Roman" w:hAnsi="Times New Roman" w:cs="Times New Roman"/>
                <w:sz w:val="28"/>
                <w:szCs w:val="24"/>
              </w:rPr>
              <w:t>от</w:t>
            </w:r>
            <w:r w:rsidR="00432C09">
              <w:rPr>
                <w:rFonts w:ascii="Times New Roman" w:hAnsi="Times New Roman" w:cs="Times New Roman"/>
                <w:sz w:val="28"/>
                <w:szCs w:val="24"/>
              </w:rPr>
              <w:t xml:space="preserve"> 3</w:t>
            </w:r>
            <w:r w:rsidR="000A25E9">
              <w:rPr>
                <w:rFonts w:ascii="Times New Roman" w:hAnsi="Times New Roman" w:cs="Times New Roman"/>
                <w:sz w:val="28"/>
                <w:szCs w:val="24"/>
                <w:lang w:val="en-US"/>
              </w:rPr>
              <w:t>0</w:t>
            </w:r>
            <w:r w:rsidR="00432C09">
              <w:rPr>
                <w:rFonts w:ascii="Times New Roman" w:hAnsi="Times New Roman" w:cs="Times New Roman"/>
                <w:sz w:val="28"/>
                <w:szCs w:val="24"/>
              </w:rPr>
              <w:t>.08.2021</w:t>
            </w:r>
            <w:r w:rsidRPr="006A5DC0">
              <w:rPr>
                <w:rFonts w:ascii="Times New Roman" w:hAnsi="Times New Roman" w:cs="Times New Roman"/>
                <w:sz w:val="28"/>
                <w:szCs w:val="24"/>
              </w:rPr>
              <w:t xml:space="preserve"> г.</w:t>
            </w:r>
          </w:p>
          <w:p w:rsidR="000623DD" w:rsidRDefault="000623DD" w:rsidP="00974410">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Утверждаю:</w:t>
            </w:r>
          </w:p>
          <w:p w:rsidR="000623DD" w:rsidRPr="00AF5B7D" w:rsidRDefault="000623DD" w:rsidP="00974410">
            <w:pPr>
              <w:spacing w:after="0" w:line="24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Председатель Ученого совета</w:t>
            </w:r>
          </w:p>
          <w:p w:rsidR="000623DD" w:rsidRDefault="000623DD" w:rsidP="00974410">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_____________ </w:t>
            </w:r>
            <w:r w:rsidRPr="00AF5B7D">
              <w:rPr>
                <w:rFonts w:ascii="Times New Roman" w:hAnsi="Times New Roman" w:cs="Times New Roman"/>
                <w:sz w:val="28"/>
                <w:szCs w:val="24"/>
              </w:rPr>
              <w:t>А.Э. Еремеев</w:t>
            </w:r>
          </w:p>
          <w:p w:rsidR="000623DD" w:rsidRDefault="000623DD" w:rsidP="00432C09">
            <w:pPr>
              <w:spacing w:after="0" w:line="360" w:lineRule="auto"/>
              <w:contextualSpacing/>
              <w:jc w:val="center"/>
              <w:rPr>
                <w:rFonts w:ascii="Times New Roman" w:hAnsi="Times New Roman" w:cs="Times New Roman"/>
                <w:sz w:val="28"/>
                <w:szCs w:val="24"/>
              </w:rPr>
            </w:pPr>
          </w:p>
          <w:p w:rsidR="00432C09" w:rsidRPr="003C505A" w:rsidRDefault="00432C09" w:rsidP="00432C09">
            <w:pPr>
              <w:spacing w:after="0" w:line="360" w:lineRule="auto"/>
              <w:contextualSpacing/>
              <w:jc w:val="center"/>
              <w:rPr>
                <w:rFonts w:ascii="Times New Roman" w:hAnsi="Times New Roman" w:cs="Times New Roman"/>
                <w:sz w:val="28"/>
                <w:szCs w:val="24"/>
              </w:rPr>
            </w:pPr>
          </w:p>
        </w:tc>
      </w:tr>
    </w:tbl>
    <w:p w:rsidR="000623DD" w:rsidRDefault="000623DD" w:rsidP="000623DD">
      <w:pPr>
        <w:tabs>
          <w:tab w:val="left" w:pos="6114"/>
        </w:tabs>
        <w:jc w:val="both"/>
        <w:rPr>
          <w:sz w:val="28"/>
          <w:szCs w:val="28"/>
        </w:rPr>
      </w:pPr>
      <w:r>
        <w:rPr>
          <w:sz w:val="28"/>
          <w:szCs w:val="28"/>
        </w:rPr>
        <w:tab/>
      </w:r>
    </w:p>
    <w:p w:rsidR="000623DD" w:rsidRDefault="000623DD" w:rsidP="000623DD">
      <w:pPr>
        <w:tabs>
          <w:tab w:val="left" w:pos="6114"/>
        </w:tabs>
        <w:jc w:val="both"/>
        <w:rPr>
          <w:sz w:val="28"/>
          <w:szCs w:val="28"/>
        </w:rPr>
      </w:pPr>
    </w:p>
    <w:p w:rsidR="000623DD" w:rsidRPr="00580B03" w:rsidRDefault="000623DD" w:rsidP="000623DD">
      <w:pPr>
        <w:spacing w:after="0"/>
        <w:jc w:val="center"/>
        <w:rPr>
          <w:rFonts w:ascii="Times New Roman" w:hAnsi="Times New Roman" w:cs="Times New Roman"/>
          <w:sz w:val="32"/>
          <w:szCs w:val="32"/>
        </w:rPr>
      </w:pPr>
      <w:r>
        <w:rPr>
          <w:rFonts w:ascii="Times New Roman" w:hAnsi="Times New Roman" w:cs="Times New Roman"/>
          <w:sz w:val="32"/>
          <w:szCs w:val="32"/>
        </w:rPr>
        <w:t>ПОЛОЖЕНИЕ</w:t>
      </w:r>
    </w:p>
    <w:p w:rsidR="000623DD" w:rsidRDefault="000623DD" w:rsidP="000623DD">
      <w:pPr>
        <w:spacing w:after="0"/>
        <w:jc w:val="center"/>
        <w:rPr>
          <w:rFonts w:ascii="Times New Roman" w:hAnsi="Times New Roman" w:cs="Times New Roman"/>
          <w:sz w:val="32"/>
          <w:szCs w:val="32"/>
        </w:rPr>
      </w:pPr>
    </w:p>
    <w:p w:rsidR="000623DD" w:rsidRPr="00AA7D8A" w:rsidRDefault="000623DD" w:rsidP="000623DD">
      <w:pPr>
        <w:jc w:val="center"/>
        <w:rPr>
          <w:rFonts w:ascii="Times New Roman" w:hAnsi="Times New Roman" w:cs="Times New Roman"/>
          <w:sz w:val="32"/>
          <w:szCs w:val="32"/>
        </w:rPr>
      </w:pPr>
      <w:r>
        <w:rPr>
          <w:rFonts w:ascii="Times New Roman" w:hAnsi="Times New Roman" w:cs="Times New Roman"/>
          <w:sz w:val="32"/>
          <w:szCs w:val="32"/>
        </w:rPr>
        <w:t>о социально-экономическом факультете очной формы обучения</w:t>
      </w:r>
    </w:p>
    <w:p w:rsidR="000623DD" w:rsidRPr="00757B04" w:rsidRDefault="000623DD" w:rsidP="000623DD">
      <w:pPr>
        <w:jc w:val="both"/>
        <w:rPr>
          <w:rFonts w:ascii="Times New Roman" w:hAnsi="Times New Roman" w:cs="Times New Roman"/>
          <w:sz w:val="28"/>
          <w:szCs w:val="28"/>
        </w:rPr>
      </w:pPr>
    </w:p>
    <w:p w:rsidR="000623DD" w:rsidRDefault="000623DD" w:rsidP="000623DD">
      <w:pPr>
        <w:jc w:val="both"/>
        <w:rPr>
          <w:rFonts w:ascii="Times New Roman" w:hAnsi="Times New Roman" w:cs="Times New Roman"/>
          <w:sz w:val="28"/>
          <w:szCs w:val="28"/>
        </w:rPr>
      </w:pPr>
    </w:p>
    <w:p w:rsidR="000623DD" w:rsidRDefault="000623DD" w:rsidP="000623DD">
      <w:pPr>
        <w:jc w:val="both"/>
        <w:rPr>
          <w:rFonts w:ascii="Times New Roman" w:hAnsi="Times New Roman" w:cs="Times New Roman"/>
          <w:sz w:val="28"/>
          <w:szCs w:val="28"/>
        </w:rPr>
      </w:pPr>
    </w:p>
    <w:p w:rsidR="000623DD" w:rsidRDefault="000623DD" w:rsidP="000623DD">
      <w:pPr>
        <w:jc w:val="both"/>
        <w:rPr>
          <w:rFonts w:ascii="Times New Roman" w:hAnsi="Times New Roman" w:cs="Times New Roman"/>
          <w:sz w:val="28"/>
          <w:szCs w:val="28"/>
        </w:rPr>
      </w:pPr>
    </w:p>
    <w:p w:rsidR="000623DD" w:rsidRPr="00580B03" w:rsidRDefault="000623DD" w:rsidP="000623DD">
      <w:pPr>
        <w:jc w:val="both"/>
        <w:rPr>
          <w:rFonts w:ascii="Times New Roman" w:hAnsi="Times New Roman" w:cs="Times New Roman"/>
          <w:sz w:val="28"/>
          <w:szCs w:val="28"/>
        </w:rPr>
      </w:pPr>
    </w:p>
    <w:p w:rsidR="000623DD" w:rsidRDefault="000623DD" w:rsidP="000623DD">
      <w:pPr>
        <w:jc w:val="both"/>
        <w:rPr>
          <w:rFonts w:ascii="Times New Roman" w:hAnsi="Times New Roman" w:cs="Times New Roman"/>
          <w:sz w:val="28"/>
          <w:szCs w:val="28"/>
        </w:rPr>
      </w:pPr>
    </w:p>
    <w:p w:rsidR="000623DD" w:rsidRDefault="000623DD" w:rsidP="000623DD">
      <w:pPr>
        <w:jc w:val="both"/>
        <w:rPr>
          <w:rFonts w:ascii="Times New Roman" w:hAnsi="Times New Roman" w:cs="Times New Roman"/>
          <w:sz w:val="28"/>
          <w:szCs w:val="28"/>
        </w:rPr>
      </w:pPr>
    </w:p>
    <w:p w:rsidR="000623DD" w:rsidRPr="00A61660" w:rsidRDefault="000623DD" w:rsidP="000623DD">
      <w:pPr>
        <w:jc w:val="both"/>
        <w:rPr>
          <w:rFonts w:ascii="Times New Roman" w:hAnsi="Times New Roman" w:cs="Times New Roman"/>
          <w:sz w:val="28"/>
          <w:szCs w:val="28"/>
        </w:rPr>
      </w:pPr>
    </w:p>
    <w:p w:rsidR="00821C26" w:rsidRDefault="00821C26" w:rsidP="00432C09">
      <w:pPr>
        <w:jc w:val="center"/>
        <w:rPr>
          <w:rFonts w:ascii="Times New Roman" w:hAnsi="Times New Roman" w:cs="Times New Roman"/>
          <w:sz w:val="28"/>
          <w:szCs w:val="28"/>
        </w:rPr>
      </w:pPr>
    </w:p>
    <w:p w:rsidR="00821C26" w:rsidRDefault="00821C26" w:rsidP="00432C09">
      <w:pPr>
        <w:jc w:val="center"/>
        <w:rPr>
          <w:rFonts w:ascii="Times New Roman" w:hAnsi="Times New Roman" w:cs="Times New Roman"/>
          <w:sz w:val="28"/>
          <w:szCs w:val="28"/>
        </w:rPr>
      </w:pPr>
    </w:p>
    <w:p w:rsidR="00397655" w:rsidRDefault="00432C09" w:rsidP="00432C09">
      <w:pPr>
        <w:jc w:val="center"/>
        <w:rPr>
          <w:rFonts w:ascii="Times New Roman" w:hAnsi="Times New Roman" w:cs="Times New Roman"/>
          <w:sz w:val="28"/>
          <w:szCs w:val="28"/>
        </w:rPr>
      </w:pPr>
      <w:r>
        <w:rPr>
          <w:rFonts w:ascii="Times New Roman" w:hAnsi="Times New Roman" w:cs="Times New Roman"/>
          <w:sz w:val="28"/>
          <w:szCs w:val="28"/>
        </w:rPr>
        <w:t>Омск, 2021</w:t>
      </w:r>
    </w:p>
    <w:p w:rsidR="00397655" w:rsidRDefault="00397655" w:rsidP="00432C09">
      <w:pPr>
        <w:spacing w:after="0" w:line="360" w:lineRule="auto"/>
        <w:ind w:firstLine="709"/>
        <w:jc w:val="center"/>
        <w:rPr>
          <w:rFonts w:ascii="Times New Roman" w:hAnsi="Times New Roman" w:cs="Times New Roman"/>
          <w:sz w:val="28"/>
          <w:szCs w:val="28"/>
        </w:rPr>
      </w:pPr>
      <w:r w:rsidRPr="00432C09">
        <w:rPr>
          <w:rFonts w:ascii="Times New Roman" w:hAnsi="Times New Roman" w:cs="Times New Roman"/>
          <w:sz w:val="28"/>
          <w:szCs w:val="28"/>
        </w:rPr>
        <w:lastRenderedPageBreak/>
        <w:t>1. Общие положения</w:t>
      </w:r>
    </w:p>
    <w:p w:rsidR="00432C09" w:rsidRPr="00432C09" w:rsidRDefault="00432C09" w:rsidP="00432C09">
      <w:pPr>
        <w:spacing w:after="0" w:line="360" w:lineRule="auto"/>
        <w:ind w:firstLine="709"/>
        <w:jc w:val="center"/>
        <w:rPr>
          <w:rFonts w:ascii="Times New Roman" w:hAnsi="Times New Roman" w:cs="Times New Roman"/>
          <w:sz w:val="28"/>
          <w:szCs w:val="28"/>
        </w:rPr>
      </w:pP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1.1. Настоящее Положение о социально – экономическом факультете очной формы обучения Частного учреждения образовательной организации высшего образования «Омская гуманитарная академия» (далее – Академия, ОмГА) (далее вместе – Положение) принято в соответствии с правовыми актами: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Федеральным законом от 29 декабря 2012 г. № 273-ФЗ «Об образовании в Российской Федерации» и иными правовыми актами, регламентирующими деятельность образовательных организаций;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Уставом, иными локальными нормативными актами Академии.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1.2. Настоящее Положение определяет организационную структуру, задачи, организацию образовательной деятельности социально – экономического факультета очной формы обучения (далее – факультет).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1.3. В своей деятельности факультет руководствуется законодательством Российской Федерации, локальными правовыми актами Академии. </w:t>
      </w:r>
    </w:p>
    <w:p w:rsidR="00397655" w:rsidRDefault="00397655" w:rsidP="00432C09">
      <w:pPr>
        <w:spacing w:after="0" w:line="360" w:lineRule="auto"/>
        <w:ind w:firstLine="709"/>
        <w:jc w:val="center"/>
        <w:rPr>
          <w:rFonts w:ascii="Times New Roman" w:hAnsi="Times New Roman" w:cs="Times New Roman"/>
          <w:sz w:val="28"/>
          <w:szCs w:val="28"/>
        </w:rPr>
      </w:pPr>
      <w:r w:rsidRPr="00432C09">
        <w:rPr>
          <w:rFonts w:ascii="Times New Roman" w:hAnsi="Times New Roman" w:cs="Times New Roman"/>
          <w:sz w:val="28"/>
          <w:szCs w:val="28"/>
        </w:rPr>
        <w:t>2. Организационная структура</w:t>
      </w:r>
    </w:p>
    <w:p w:rsidR="00432C09" w:rsidRPr="00432C09" w:rsidRDefault="00432C09" w:rsidP="00432C09">
      <w:pPr>
        <w:spacing w:after="0" w:line="360" w:lineRule="auto"/>
        <w:ind w:firstLine="709"/>
        <w:jc w:val="center"/>
        <w:rPr>
          <w:rFonts w:ascii="Times New Roman" w:hAnsi="Times New Roman" w:cs="Times New Roman"/>
          <w:sz w:val="28"/>
          <w:szCs w:val="28"/>
        </w:rPr>
      </w:pP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2.1. Факультет является основным структурным подразделением Академии, осуществляющим образовательный процесс, проводящим научные исследования и научно-методическую работу.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2.2. Факультет возглавляет декан, который назначается и освобождается от должности приказом ректора Академии и руководствуется в своей деятельности должностной инструкцией, утвержденной ректором Академии. </w:t>
      </w:r>
    </w:p>
    <w:p w:rsidR="00397655"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2.3. Состав и численность раб</w:t>
      </w:r>
      <w:r w:rsidR="00432C09">
        <w:rPr>
          <w:rFonts w:ascii="Times New Roman" w:hAnsi="Times New Roman" w:cs="Times New Roman"/>
          <w:sz w:val="28"/>
          <w:szCs w:val="28"/>
        </w:rPr>
        <w:t>отников ф</w:t>
      </w:r>
      <w:r w:rsidRPr="00432C09">
        <w:rPr>
          <w:rFonts w:ascii="Times New Roman" w:hAnsi="Times New Roman" w:cs="Times New Roman"/>
          <w:sz w:val="28"/>
          <w:szCs w:val="28"/>
        </w:rPr>
        <w:t xml:space="preserve">акультета определяются штатным расписанием, утвержденным ректором. </w:t>
      </w:r>
    </w:p>
    <w:p w:rsidR="00432C09" w:rsidRDefault="00432C09" w:rsidP="00432C09">
      <w:pPr>
        <w:spacing w:after="0" w:line="360" w:lineRule="auto"/>
        <w:ind w:firstLine="709"/>
        <w:jc w:val="both"/>
        <w:rPr>
          <w:rFonts w:ascii="Times New Roman" w:hAnsi="Times New Roman" w:cs="Times New Roman"/>
          <w:sz w:val="28"/>
          <w:szCs w:val="28"/>
        </w:rPr>
      </w:pPr>
    </w:p>
    <w:p w:rsidR="00432C09" w:rsidRPr="00432C09" w:rsidRDefault="00432C09" w:rsidP="00432C09">
      <w:pPr>
        <w:spacing w:after="0" w:line="360" w:lineRule="auto"/>
        <w:ind w:firstLine="709"/>
        <w:jc w:val="both"/>
        <w:rPr>
          <w:rFonts w:ascii="Times New Roman" w:hAnsi="Times New Roman" w:cs="Times New Roman"/>
          <w:sz w:val="28"/>
          <w:szCs w:val="28"/>
        </w:rPr>
      </w:pPr>
    </w:p>
    <w:p w:rsidR="00397655" w:rsidRPr="00821C26" w:rsidRDefault="00432C09" w:rsidP="00432C09">
      <w:pPr>
        <w:spacing w:after="0" w:line="360" w:lineRule="auto"/>
        <w:ind w:firstLine="709"/>
        <w:jc w:val="center"/>
        <w:rPr>
          <w:rFonts w:ascii="Times New Roman" w:hAnsi="Times New Roman" w:cs="Times New Roman"/>
          <w:sz w:val="28"/>
          <w:szCs w:val="28"/>
        </w:rPr>
      </w:pPr>
      <w:r w:rsidRPr="00821C26">
        <w:rPr>
          <w:rFonts w:ascii="Times New Roman" w:hAnsi="Times New Roman" w:cs="Times New Roman"/>
          <w:sz w:val="28"/>
          <w:szCs w:val="28"/>
        </w:rPr>
        <w:t>3. Задачи ф</w:t>
      </w:r>
      <w:r w:rsidR="00397655" w:rsidRPr="00821C26">
        <w:rPr>
          <w:rFonts w:ascii="Times New Roman" w:hAnsi="Times New Roman" w:cs="Times New Roman"/>
          <w:sz w:val="28"/>
          <w:szCs w:val="28"/>
        </w:rPr>
        <w:t>акультета</w:t>
      </w:r>
    </w:p>
    <w:p w:rsidR="00821C26" w:rsidRPr="00432C09" w:rsidRDefault="00821C26" w:rsidP="00432C09">
      <w:pPr>
        <w:spacing w:after="0" w:line="360" w:lineRule="auto"/>
        <w:ind w:firstLine="709"/>
        <w:jc w:val="center"/>
        <w:rPr>
          <w:rFonts w:ascii="Times New Roman" w:hAnsi="Times New Roman" w:cs="Times New Roman"/>
          <w:sz w:val="28"/>
          <w:szCs w:val="28"/>
        </w:rPr>
      </w:pP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3.1. Освоение обучающимися очной формы обучения образовательных программ высшего образования - программ бакалавриата по одной или нескольким основным профессиональным образовательным программам высшего образования.</w:t>
      </w:r>
    </w:p>
    <w:p w:rsid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3.2. Планирование, организация и методическое обеспечение учебного процесса при освоении обучающимися очной формы обучения образовательных программ высшего образования - программ бакалавриата.</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w:t>
      </w:r>
    </w:p>
    <w:p w:rsidR="00397655" w:rsidRDefault="00397655" w:rsidP="00432C09">
      <w:pPr>
        <w:spacing w:after="0" w:line="360" w:lineRule="auto"/>
        <w:ind w:firstLine="709"/>
        <w:jc w:val="center"/>
        <w:rPr>
          <w:rFonts w:ascii="Times New Roman" w:hAnsi="Times New Roman" w:cs="Times New Roman"/>
          <w:sz w:val="28"/>
          <w:szCs w:val="28"/>
        </w:rPr>
      </w:pPr>
      <w:r w:rsidRPr="00432C09">
        <w:rPr>
          <w:rFonts w:ascii="Times New Roman" w:hAnsi="Times New Roman" w:cs="Times New Roman"/>
          <w:sz w:val="28"/>
          <w:szCs w:val="28"/>
        </w:rPr>
        <w:t>4. Организация образовательной деятельности факультета</w:t>
      </w:r>
    </w:p>
    <w:p w:rsidR="00432C09" w:rsidRPr="00432C09" w:rsidRDefault="00432C09" w:rsidP="00432C09">
      <w:pPr>
        <w:spacing w:after="0" w:line="360" w:lineRule="auto"/>
        <w:ind w:firstLine="709"/>
        <w:jc w:val="both"/>
        <w:rPr>
          <w:rFonts w:ascii="Times New Roman" w:hAnsi="Times New Roman" w:cs="Times New Roman"/>
          <w:sz w:val="28"/>
          <w:szCs w:val="28"/>
        </w:rPr>
      </w:pP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4.1. Обучающимися факультета являются физические лица, осваивающие на факультете образовательные программы высшего образования - программы бакалавриата.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4.2. Права и обязанности обучающихся определяются нормативными и правовыми документами органов власти, осуществляющих функции по нормативно-правовому регулированию в сфере высшего образования, Уставом Академии, Правилами внутреннего распорядка обучающихся, иными локальными нормативными актами Академии, договорами об оказании платных образовательных услуг.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4.3. В целях реализации основных образовательных программ, факультетом разрабатываются учебные планы подготовки бакалавров, на основе действующих федеральных государственных образовательных стандартов высшего образования.</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4.4. Организация учебного процесса на факультете регламентируется приказами ректора Академии, рабочим учебным планом по направлению подготовки, расписанием учебных занятий, которые разрабатываются на основании требований федеральных государственных образовательных стандартов высшего образования, программ учебных дисциплин, рабочих программ дисциплин. Расписание составляется на каждый поток студентов в соответствии с утвержденным календарным учебным графиком.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4.5. Факультет несет ответственность за сохранность документов, определенных настоящим Положением, обеспечивает их передачу в архив Академии в соответствии с установленным перечнем, хранит и использует в установленном порядке документы личных дел обучающихся, ведет делопроизводство в соответствии с действующим Положением. </w:t>
      </w:r>
    </w:p>
    <w:p w:rsidR="00397655"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4.6. Права, обязанности, порядок приема на работу и увольнения работников факультета определяются законодательством Российской Федерации, должностными инструкциями.</w:t>
      </w:r>
    </w:p>
    <w:p w:rsidR="00432C09" w:rsidRPr="00432C09" w:rsidRDefault="00432C09" w:rsidP="00432C09">
      <w:pPr>
        <w:spacing w:after="0" w:line="360" w:lineRule="auto"/>
        <w:ind w:firstLine="709"/>
        <w:jc w:val="both"/>
        <w:rPr>
          <w:rFonts w:ascii="Times New Roman" w:hAnsi="Times New Roman" w:cs="Times New Roman"/>
          <w:sz w:val="28"/>
          <w:szCs w:val="28"/>
        </w:rPr>
      </w:pPr>
    </w:p>
    <w:p w:rsidR="00397655" w:rsidRDefault="00397655" w:rsidP="00432C09">
      <w:pPr>
        <w:spacing w:after="0" w:line="360" w:lineRule="auto"/>
        <w:ind w:firstLine="709"/>
        <w:jc w:val="center"/>
        <w:rPr>
          <w:rFonts w:ascii="Times New Roman" w:hAnsi="Times New Roman" w:cs="Times New Roman"/>
          <w:sz w:val="28"/>
          <w:szCs w:val="28"/>
        </w:rPr>
      </w:pPr>
      <w:r w:rsidRPr="00432C09">
        <w:rPr>
          <w:rFonts w:ascii="Times New Roman" w:hAnsi="Times New Roman" w:cs="Times New Roman"/>
          <w:sz w:val="28"/>
          <w:szCs w:val="28"/>
        </w:rPr>
        <w:t>5. Управление факультетом</w:t>
      </w:r>
    </w:p>
    <w:p w:rsidR="00432C09" w:rsidRPr="00432C09" w:rsidRDefault="00432C09" w:rsidP="00432C09">
      <w:pPr>
        <w:spacing w:after="0" w:line="360" w:lineRule="auto"/>
        <w:ind w:firstLine="709"/>
        <w:jc w:val="both"/>
        <w:rPr>
          <w:rFonts w:ascii="Times New Roman" w:hAnsi="Times New Roman" w:cs="Times New Roman"/>
          <w:sz w:val="28"/>
          <w:szCs w:val="28"/>
        </w:rPr>
      </w:pP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5.1. Факультет создается, реорганизуется и ликвидируется приказом ректора Академии.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5.2. Декан факультета принимается на работу в результате избрания на должность, на срок до пяти лет. С деканом факультета заключается срочный трудовой договор.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5.3. К компетенции декана факультета относятся: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разработка учебных планов с привлечением выпускающих кафедр;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организация выполнения учебных планов;</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 контроль учебного процесса; - руководство составлением расписания учебных занятий и контроль его исполнения;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организация контроля самостоятельной работы обучающихся, текущей успеваемости, промежуточной и государственной итоговой аттестации студентов;</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 издание распоряжений о допуске обучающихся к сдаче государственных экзаменов (при наличии), защите выпускной квалификационной работы;</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 общее руководство подготовкой учебных изданий (учебников, учебных пособий и методических указаний) по дисциплинам учебных планов, по которым обучаются студенты факультета;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организация и проведение межкафедральных заседаний, научных и методических совещаний и конференций;</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 общее руководство научно-исследовательской работой обучающихся;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организация связи с выпускниками факультета и изучение качества их практической работы; накопление отзывов работодателей о качестве подготовки выпускников;</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 разработка мероприятий, направленных на улучшение качества подготовки будущих бакалавров;</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 руководство работой аттестационной комиссии по оценке уровня знаний обучающихся при переводе из других вузов, при переводе студентов на ускоренную программу обучения, а также с других образовательных программ в Академии;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профориентационная работа с обучающейся молодежью;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организация и проведение воспитательной работы на факультете. </w:t>
      </w:r>
    </w:p>
    <w:p w:rsidR="00821C26"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5.4. Декан факультета является членом Ученого совета Академии. Декан факультета может включаться в состав других руководящих и управленческих структур Академии.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5.5. Для подготовки и рассмотрения вопросов учебно-методического обеспечения учебного процесса на факультете могут создаваться методические комиссии.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5.6. Контроль дея</w:t>
      </w:r>
      <w:r w:rsidR="00C42AF0" w:rsidRPr="00432C09">
        <w:rPr>
          <w:rFonts w:ascii="Times New Roman" w:hAnsi="Times New Roman" w:cs="Times New Roman"/>
          <w:sz w:val="28"/>
          <w:szCs w:val="28"/>
        </w:rPr>
        <w:t>тельности факультета осуществляю</w:t>
      </w:r>
      <w:r w:rsidRPr="00432C09">
        <w:rPr>
          <w:rFonts w:ascii="Times New Roman" w:hAnsi="Times New Roman" w:cs="Times New Roman"/>
          <w:sz w:val="28"/>
          <w:szCs w:val="28"/>
        </w:rPr>
        <w:t xml:space="preserve">т ректор Академии, </w:t>
      </w:r>
      <w:r w:rsidR="00C42AF0" w:rsidRPr="00432C09">
        <w:rPr>
          <w:rFonts w:ascii="Times New Roman" w:hAnsi="Times New Roman" w:cs="Times New Roman"/>
          <w:sz w:val="28"/>
          <w:szCs w:val="28"/>
        </w:rPr>
        <w:t xml:space="preserve">первый проректор, начальник учебно-методического управления </w:t>
      </w:r>
      <w:r w:rsidRPr="00432C09">
        <w:rPr>
          <w:rFonts w:ascii="Times New Roman" w:hAnsi="Times New Roman" w:cs="Times New Roman"/>
          <w:sz w:val="28"/>
          <w:szCs w:val="28"/>
        </w:rPr>
        <w:t>Академии в соответствии с Уставом.</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5.7. Декан отчитывается перед руководством Академии, Ученым советом. </w:t>
      </w:r>
    </w:p>
    <w:p w:rsidR="00397655"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5.8. Деканат факультета, в установленном порядке, составляет ежегодную статистическую отчетность по результатам промежуточной и итоговой аттестации обучающихся, а также отчеты для форм государственного статистического наблюдения по Академии.</w:t>
      </w:r>
    </w:p>
    <w:p w:rsidR="00B00CB0" w:rsidRPr="00432C09" w:rsidRDefault="00397655" w:rsidP="00432C09">
      <w:pPr>
        <w:spacing w:after="0" w:line="360" w:lineRule="auto"/>
        <w:ind w:firstLine="709"/>
        <w:jc w:val="both"/>
        <w:rPr>
          <w:rFonts w:ascii="Times New Roman" w:hAnsi="Times New Roman" w:cs="Times New Roman"/>
          <w:sz w:val="28"/>
          <w:szCs w:val="28"/>
        </w:rPr>
      </w:pPr>
      <w:r w:rsidRPr="00432C09">
        <w:rPr>
          <w:rFonts w:ascii="Times New Roman" w:hAnsi="Times New Roman" w:cs="Times New Roman"/>
          <w:sz w:val="28"/>
          <w:szCs w:val="28"/>
        </w:rPr>
        <w:t xml:space="preserve"> 5.9. Декан несет персональную ответственность за результаты деятельности факультета. </w:t>
      </w:r>
    </w:p>
    <w:p w:rsidR="00397655" w:rsidRPr="00432C09" w:rsidRDefault="00397655" w:rsidP="00432C09">
      <w:pPr>
        <w:spacing w:after="0" w:line="360" w:lineRule="auto"/>
        <w:ind w:firstLine="709"/>
        <w:jc w:val="both"/>
        <w:rPr>
          <w:rFonts w:ascii="Times New Roman" w:hAnsi="Times New Roman" w:cs="Times New Roman"/>
          <w:sz w:val="28"/>
          <w:szCs w:val="28"/>
        </w:rPr>
      </w:pPr>
    </w:p>
    <w:p w:rsidR="00397655" w:rsidRPr="00432C09" w:rsidRDefault="00397655" w:rsidP="00274A9F">
      <w:pPr>
        <w:spacing w:after="0" w:line="360" w:lineRule="auto"/>
        <w:ind w:firstLine="709"/>
        <w:jc w:val="center"/>
        <w:rPr>
          <w:rFonts w:ascii="Times New Roman" w:hAnsi="Times New Roman" w:cs="Times New Roman"/>
          <w:sz w:val="28"/>
          <w:szCs w:val="28"/>
        </w:rPr>
      </w:pPr>
      <w:r w:rsidRPr="00432C09">
        <w:rPr>
          <w:rFonts w:ascii="Times New Roman" w:hAnsi="Times New Roman" w:cs="Times New Roman"/>
          <w:sz w:val="28"/>
          <w:szCs w:val="28"/>
        </w:rPr>
        <w:t>***</w:t>
      </w:r>
    </w:p>
    <w:sectPr w:rsidR="00397655" w:rsidRPr="00432C09" w:rsidSect="00B00CB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C44" w:rsidRDefault="00577C44" w:rsidP="00397655">
      <w:pPr>
        <w:spacing w:after="0" w:line="240" w:lineRule="auto"/>
      </w:pPr>
      <w:r>
        <w:separator/>
      </w:r>
    </w:p>
  </w:endnote>
  <w:endnote w:type="continuationSeparator" w:id="0">
    <w:p w:rsidR="00577C44" w:rsidRDefault="00577C44" w:rsidP="0039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C44" w:rsidRDefault="00577C44" w:rsidP="00397655">
      <w:pPr>
        <w:spacing w:after="0" w:line="240" w:lineRule="auto"/>
      </w:pPr>
      <w:r>
        <w:separator/>
      </w:r>
    </w:p>
  </w:footnote>
  <w:footnote w:type="continuationSeparator" w:id="0">
    <w:p w:rsidR="00577C44" w:rsidRDefault="00577C44" w:rsidP="00397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655" w:rsidRPr="00397655" w:rsidRDefault="00397655" w:rsidP="00397655">
    <w:pPr>
      <w:pStyle w:val="a3"/>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655"/>
    <w:rsid w:val="000623DD"/>
    <w:rsid w:val="000A25E9"/>
    <w:rsid w:val="00215A72"/>
    <w:rsid w:val="00232A20"/>
    <w:rsid w:val="00274A9F"/>
    <w:rsid w:val="00397655"/>
    <w:rsid w:val="00432C09"/>
    <w:rsid w:val="004E2E3F"/>
    <w:rsid w:val="00571A82"/>
    <w:rsid w:val="00577C44"/>
    <w:rsid w:val="005808A4"/>
    <w:rsid w:val="00686A96"/>
    <w:rsid w:val="007557E2"/>
    <w:rsid w:val="00821C26"/>
    <w:rsid w:val="0095349F"/>
    <w:rsid w:val="00A12DF0"/>
    <w:rsid w:val="00A55351"/>
    <w:rsid w:val="00B00CB0"/>
    <w:rsid w:val="00C42AF0"/>
    <w:rsid w:val="00ED3A49"/>
    <w:rsid w:val="00F76D37"/>
    <w:rsid w:val="00FD0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AEEB20-CA0B-4D7E-881C-9CEB0451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CB0"/>
  </w:style>
  <w:style w:type="paragraph" w:styleId="2">
    <w:name w:val="heading 2"/>
    <w:basedOn w:val="a"/>
    <w:link w:val="20"/>
    <w:uiPriority w:val="9"/>
    <w:unhideWhenUsed/>
    <w:qFormat/>
    <w:rsid w:val="000623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76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7655"/>
  </w:style>
  <w:style w:type="paragraph" w:styleId="a5">
    <w:name w:val="footer"/>
    <w:basedOn w:val="a"/>
    <w:link w:val="a6"/>
    <w:uiPriority w:val="99"/>
    <w:semiHidden/>
    <w:unhideWhenUsed/>
    <w:rsid w:val="0039765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97655"/>
  </w:style>
  <w:style w:type="character" w:customStyle="1" w:styleId="20">
    <w:name w:val="Заголовок 2 Знак"/>
    <w:basedOn w:val="a0"/>
    <w:link w:val="2"/>
    <w:uiPriority w:val="9"/>
    <w:rsid w:val="000623D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jurist-02</dc:creator>
  <cp:keywords/>
  <dc:description/>
  <cp:lastModifiedBy>it-employ</cp:lastModifiedBy>
  <cp:revision>13</cp:revision>
  <dcterms:created xsi:type="dcterms:W3CDTF">2021-06-22T04:36:00Z</dcterms:created>
  <dcterms:modified xsi:type="dcterms:W3CDTF">2022-07-28T10:29:00Z</dcterms:modified>
</cp:coreProperties>
</file>