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4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CC0B51" w:rsidRPr="00CC0B51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44.03.01 Педагогическое образование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D40AC" w:rsidRPr="006D40AC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B5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5A5248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CC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D40AC" w:rsidRDefault="006D40AC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К.М.01.03(У) Учебная практика: ознакомительная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К.М.01.04(У) Учебная практика: научно-исследовательская работа (получение первичных навыков научно-исследовательской работы)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К.М.02.05(У) Учебная практика: введение в профессию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К.М.02.06(У) Учебная практика: технологическая (проектно-технологическая)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К.М.03.03(П) Производственная практика: педагогическая практика интерна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К.М.04.02(У) Учебная практика: общественно-педагогическая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К.М.04.03(П) Производственная практика: вожатская практика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К.М.05.03(П) Производственная практика: междисциплинарный практикум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К.М.05.04(П) Производственная практика: педагогическая практика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.В.01(У) </w:t>
      </w:r>
      <w:r w:rsidRPr="00CC0B51">
        <w:rPr>
          <w:rFonts w:ascii="Times New Roman" w:hAnsi="Times New Roman" w:cs="Times New Roman"/>
          <w:sz w:val="24"/>
          <w:szCs w:val="24"/>
        </w:rPr>
        <w:t>Учебная практика (формируемая по профилю "Безопасность жизнедеятельности")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C0B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C0B51">
        <w:rPr>
          <w:rFonts w:ascii="Times New Roman" w:hAnsi="Times New Roman" w:cs="Times New Roman"/>
          <w:sz w:val="24"/>
          <w:szCs w:val="24"/>
        </w:rPr>
        <w:t>.О.01(</w:t>
      </w:r>
      <w:proofErr w:type="spellStart"/>
      <w:r w:rsidRPr="00CC0B51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CC0B51">
        <w:rPr>
          <w:rFonts w:ascii="Times New Roman" w:hAnsi="Times New Roman" w:cs="Times New Roman"/>
          <w:sz w:val="24"/>
          <w:szCs w:val="24"/>
        </w:rPr>
        <w:t>) Производственная практика:  преддипломная практика</w:t>
      </w:r>
    </w:p>
    <w:p w:rsidR="00B72644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B51">
        <w:rPr>
          <w:rFonts w:ascii="Times New Roman" w:hAnsi="Times New Roman" w:cs="Times New Roman"/>
          <w:b/>
          <w:sz w:val="24"/>
          <w:szCs w:val="24"/>
        </w:rPr>
        <w:tab/>
      </w:r>
      <w:r w:rsidR="006D40AC" w:rsidRPr="006D40AC">
        <w:rPr>
          <w:rFonts w:ascii="Times New Roman" w:hAnsi="Times New Roman" w:cs="Times New Roman"/>
          <w:b/>
          <w:sz w:val="24"/>
          <w:szCs w:val="24"/>
        </w:rPr>
        <w:tab/>
      </w:r>
    </w:p>
    <w:sectPr w:rsid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5AAC"/>
    <w:rsid w:val="00053328"/>
    <w:rsid w:val="00137B79"/>
    <w:rsid w:val="002255F5"/>
    <w:rsid w:val="00234A6F"/>
    <w:rsid w:val="00434B79"/>
    <w:rsid w:val="004744DC"/>
    <w:rsid w:val="004A738B"/>
    <w:rsid w:val="00504F03"/>
    <w:rsid w:val="00590CA8"/>
    <w:rsid w:val="005A5248"/>
    <w:rsid w:val="005D0F04"/>
    <w:rsid w:val="00660158"/>
    <w:rsid w:val="006B7452"/>
    <w:rsid w:val="006D40AC"/>
    <w:rsid w:val="006E1AE4"/>
    <w:rsid w:val="007127CB"/>
    <w:rsid w:val="00783D79"/>
    <w:rsid w:val="0088459E"/>
    <w:rsid w:val="0091782F"/>
    <w:rsid w:val="00934792"/>
    <w:rsid w:val="009472FB"/>
    <w:rsid w:val="00962AB4"/>
    <w:rsid w:val="009655A2"/>
    <w:rsid w:val="009B7D6F"/>
    <w:rsid w:val="009D0B2F"/>
    <w:rsid w:val="00AE3DBB"/>
    <w:rsid w:val="00B72644"/>
    <w:rsid w:val="00C31D28"/>
    <w:rsid w:val="00C451C3"/>
    <w:rsid w:val="00CC0B51"/>
    <w:rsid w:val="00CC70C3"/>
    <w:rsid w:val="00CF6263"/>
    <w:rsid w:val="00DC12C4"/>
    <w:rsid w:val="00DC7B08"/>
    <w:rsid w:val="00E2571A"/>
    <w:rsid w:val="00E63A43"/>
    <w:rsid w:val="00EC1DD0"/>
    <w:rsid w:val="00F40EE0"/>
    <w:rsid w:val="00FA5FEA"/>
    <w:rsid w:val="00FB1D9A"/>
    <w:rsid w:val="00FC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19</cp:revision>
  <dcterms:created xsi:type="dcterms:W3CDTF">2022-12-08T05:47:00Z</dcterms:created>
  <dcterms:modified xsi:type="dcterms:W3CDTF">2023-07-13T10:02:00Z</dcterms:modified>
</cp:coreProperties>
</file>