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08F" w:rsidRDefault="0088108F" w:rsidP="00C440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8F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C440CF" w:rsidRDefault="00C440CF" w:rsidP="00C440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>Направленности (профили) программы  "Дошкольное образование" и "Начальное образование"</w:t>
      </w:r>
    </w:p>
    <w:p w:rsidR="00C440CF" w:rsidRDefault="00C440CF" w:rsidP="00C440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108F">
        <w:rPr>
          <w:rFonts w:ascii="Times New Roman" w:hAnsi="Times New Roman" w:cs="Times New Roman"/>
          <w:b/>
          <w:sz w:val="24"/>
          <w:szCs w:val="24"/>
        </w:rPr>
        <w:t>9,</w:t>
      </w:r>
      <w:r w:rsidR="00C74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08F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26287" w:rsidRDefault="00626287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88108F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88108F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lastRenderedPageBreak/>
        <w:t>К.М.06.01.01 Современный русский язык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К.М.06.01.03 Практикум по выразительному чтению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 Модуль "Содержание и методы развития детей в образовательной области "Познавательное развитие; речевое развитие""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К.М.06.02.01 Технологии формирования математических представлений у дошкольников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К.М.06.02.02 Технологии речевого развития детей дошкольного возраста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К.М.06.02.03 Технологии ознакомления дошкольников с художественной литературой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К.М.06.02.04 Технологии развития первичных представлений дошкольников об окружающем мире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К.М.06.02.05 Формирование исследовательской деятельности детей в дошкольном возрасте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К.М.06.02.ДВ.01 Элективные дисциплины (модули)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К.М.06.02.ДВ.01.01 Информационно-коммуникационные технологии в дошкольном образовании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К.М.06.02.ДВ.01.02 Электронные ресурсы в дошкольном образовании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К.М.06.03 Модуль "Содержание и методы развития детей в образовательной области "Художественно-эстетическое развитие""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К.М.06.03.01 Технологии творческого развития детей дошкольного возраста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К.М.06.03.02 Технологии музыкального воспитания дошкольников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К.М.06.03.03 Теории и технологии изобразительной деятельности дошкольников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К.М.06.04 Модуль "Содержание и методы развития детей в образовательной области "Физическое развитие""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К.М.06.04.01 Технологии физического развития детей дошкольного возраста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К.М.06.04.02 Формирование элементарных норм и правил здорового образа жизни у дошкольников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К.М.06.05 Модуль "Содержание и методы развития детей в образовательной области "Социально-коммуникативное развитие""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К.М.06.05.01 Теория и методика игры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К.М.06.05.02 Духовно-нравственное развитие детей дошкольного возраста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К.М.06.06 Модуль "Содержание и методы обучения в предметной области "Математика и информатика""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К.М.06.06.01 Математика и информатика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lastRenderedPageBreak/>
        <w:t>К.М.06.06.02 Методика обучения математике в начальной школе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К.М.06.06.ДВ.01 Элективные дисциплины (модули)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К.М.06.06.ДВ.01.01 Формирование информационно-коммуникационной компетентности младших школьников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К.М.06.06.ДВ.01.02 Электронные образовательные ресурсы в начальном образовании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К.М.06.07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К.М.06.07.01 Естествознание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К.М.06.07.02 Обществознание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К.М.06.07.03 Окружающий мир" в школе: содержание предмета, технологии обучения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К.М.06.07.04 Основы религиозных культур и светской этики" в начальной школе: содержание предмета, технологии обучения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К.М.06.08 Модуль "Содержание и методы обучения в предметных областях "Искусство" и "Технология""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К.М.06.08.01 Технологии музыкального развития младших школьников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К.М.06.08.02 Изобразительное искусство в начальной школе: содержание предмета, технологии обучения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К.М.06.08.03 Технология в начальной школе: содержание предмета, технологии обучения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К.М.06.09 Модуль "Содержание и методы обучения в предметной области "Физическая культура""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К.М.06.09.01 Методика физического воспитания младших школьников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88108F">
        <w:rPr>
          <w:rFonts w:ascii="Times New Roman" w:hAnsi="Times New Roman" w:cs="Times New Roman"/>
          <w:sz w:val="24"/>
          <w:szCs w:val="24"/>
        </w:rPr>
        <w:t>Модуль "Методы организации учебной деятельности обучающихся"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.В.01.04 Формирование универсальных учебных действий и оценка достижения образовательных результатов младших школьников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 Модуль "Научные основы педагогической деятельности"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88108F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.В.02.04 Дошкольная педагогика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.В.02.05 Психолого-педагогический практикум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.В.02.06 Методология и методы педагогического исследования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.В.02.07 Формирование у дошкольников предпосылок к учебной деятельности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 Модуль "Взаимодействие педагога с субъектами образовательных отношений"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.В.03.01 Проектирование образовательных программ в начальной школе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.В.03.02 Проектирование образовательного процесса в дошкольной организации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.В.03.03 Разработка и реализация культурно-просветительских программ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.В.03.04 Технологии организации работы с родителями младших школьников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.В.03.05 Организация взаимодействия педагога с семьей дошкольника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88108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8108F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ФТД.01 </w:t>
      </w:r>
      <w:r w:rsidRPr="0088108F">
        <w:rPr>
          <w:rFonts w:ascii="Times New Roman" w:hAnsi="Times New Roman" w:cs="Times New Roman"/>
          <w:sz w:val="24"/>
          <w:szCs w:val="24"/>
        </w:rPr>
        <w:t>Стратегии противодействия международному терроризму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ФТД.02 </w:t>
      </w:r>
      <w:r w:rsidRPr="0088108F">
        <w:rPr>
          <w:rFonts w:ascii="Times New Roman" w:hAnsi="Times New Roman" w:cs="Times New Roman"/>
          <w:sz w:val="24"/>
          <w:szCs w:val="24"/>
        </w:rPr>
        <w:t>Противодействие коррупции в образовательной сфере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ФТД.03 </w:t>
      </w:r>
      <w:r w:rsidRPr="0088108F">
        <w:rPr>
          <w:rFonts w:ascii="Times New Roman" w:hAnsi="Times New Roman" w:cs="Times New Roman"/>
          <w:sz w:val="24"/>
          <w:szCs w:val="24"/>
        </w:rPr>
        <w:t>Этика профессиональной деятельности педагога</w:t>
      </w:r>
    </w:p>
    <w:p w:rsidR="0088108F" w:rsidRP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ФТД.04 </w:t>
      </w:r>
      <w:r w:rsidRPr="0088108F">
        <w:rPr>
          <w:rFonts w:ascii="Times New Roman" w:hAnsi="Times New Roman" w:cs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</w:p>
    <w:p w:rsidR="0088108F" w:rsidRDefault="0088108F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ФТД.05 </w:t>
      </w:r>
      <w:r w:rsidRPr="0088108F">
        <w:rPr>
          <w:rFonts w:ascii="Times New Roman" w:hAnsi="Times New Roman" w:cs="Times New Roman"/>
          <w:sz w:val="24"/>
          <w:szCs w:val="24"/>
        </w:rPr>
        <w:t>Системы искусственного интеллекта в педагогике</w:t>
      </w:r>
    </w:p>
    <w:p w:rsidR="00AE033D" w:rsidRDefault="00AE033D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33D" w:rsidRDefault="00AE033D" w:rsidP="00AE03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33D" w:rsidRDefault="00AE033D" w:rsidP="00AE03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108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8108F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AE033D" w:rsidRDefault="00AE033D" w:rsidP="00AE03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>Направленности (профили) программы  "Дошкольное образование" и "Начальное образование"</w:t>
      </w:r>
    </w:p>
    <w:p w:rsidR="00AE033D" w:rsidRDefault="00AE033D" w:rsidP="00AE03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21,</w:t>
      </w:r>
      <w:r w:rsidR="00C74E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AE033D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lastRenderedPageBreak/>
        <w:t>К.М.02 Коммуникативный модуль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88108F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88108F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К.М.06.01.01 Современный русский язык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К.М.06.01.03 Практикум по выразительному чтению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 Модуль "Содержание и методы развития детей в образовательной области "Познавательное развитие; речевое развитие""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К.М.06.02.01 Технологии формирования математических представлений у дошкольников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К.М.06.02.02 Технологии речевого развития детей дошкольного возраста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К.М.06.02.03 Технологии ознакомления дошкольников с художественной литературой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К.М.06.02.04 Технологии развития первичных представлений дошкольников об окружающем мире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lastRenderedPageBreak/>
        <w:t>К.М.06.02.05 Формирование исследовательской деятельности детей в дошкольном возрасте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К.М.06.02.ДВ.01 Элективные дисциплины (модули)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К.М.06.02.ДВ.01.01 Информационно-коммуникационные технологии в дошкольном образовании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К.М.06.02.ДВ.01.02 Электронные ресурсы в дошкольном образовании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К.М.06.03 Модуль "Содержание и методы развития детей в образовательной области "Художественно-эстетическое развитие""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К.М.06.03.01 Технологии творческого развития детей дошкольного возраста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К.М.06.03.02 Технологии музыкального воспитания дошкольников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К.М.06.03.03 Теории и технологии изобразительной деятельности дошкольников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К.М.06.04 Модуль "Содержание и методы развития детей в образовательной области "Физическое развитие""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К.М.06.04.01 Технологии физического развития детей дошкольного возраста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К.М.06.04.02 Формирование элементарных норм и правил здорового образа жизни у дошкольников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К.М.06.05 Модуль "Содержание и методы развития детей в образовательной области "Социально-коммуникативное развитие""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К.М.06.05.01 Теория и методика игры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К.М.06.05.02 Духовно-нравственное развитие детей дошкольного возраста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К.М.06.06 Модуль "Содержание и методы обучения в предметной области "Математика и информатика""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К.М.06.06.01 Математика и информатика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К.М.06.06.02 Методика обучения математике в начальной школе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К.М.06.06.ДВ.01 Элективные дисциплины (модули)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К.М.06.06.ДВ.01.01 Формирование информационно-коммуникационной компетентности младших школьников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К.М.06.06.ДВ.01.02 Электронные образовательные ресурсы в начальном образовании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К.М.06.07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К.М.06.07.01 Естествознание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К.М.06.07.02 Обществознание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К.М.06.07.03 Окружающий мир" в школе: содержание предмета, технологии обучения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lastRenderedPageBreak/>
        <w:t>К.М.06.07.04 Основы религиозных культур и светской этики" в начальной школе: содержание предмета, технологии обучения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К.М.06.08 Модуль "Содержание и методы обучения в предметных областях "Искусство" и "Технология""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К.М.06.08.01 Технологии музыкального развития младших школьников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К.М.06.08.02 Изобразительное искусство в начальной школе: содержание предмета, технологии обучения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К.М.06.08.03 Технология в начальной школе: содержание предмета, технологии обучения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К.М.06.09 Модуль "Содержание и методы обучения в предметной области "Физическая культура""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К.М.06.09.01 Методика физического воспитания младших школьников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88108F">
        <w:rPr>
          <w:rFonts w:ascii="Times New Roman" w:hAnsi="Times New Roman" w:cs="Times New Roman"/>
          <w:sz w:val="24"/>
          <w:szCs w:val="24"/>
        </w:rPr>
        <w:t>Модуль "Методы организации учебной деятельности обучающихся"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.В.01.04 Формирование универсальных учебных действий и оценка достижения образовательных результатов младших школьников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 Модуль "Научные основы педагогической деятельности"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88108F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.В.02.04 Дошкольная педагогика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.В.02.05 Психолого-педагогический практикум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.В.02.06 Методология и методы педагогического исследования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.В.02.07 Формирование у дошкольников предпосылок к учебной деятельности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 Модуль "Взаимодействие педагога с субъектами образовательных отношений"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.В.03.01 Проектирование образовательных программ в начальной школе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.В.03.02 Проектирование образовательного процесса в дошкольной организации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.В.03.03 Разработка и реализация культурно-просветительских программ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.В.03.04 Технологии организации работы с родителями младших школьников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.В.03.05 Организация взаимодействия педагога с семьей дошкольника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88108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8108F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1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08F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ФТД.01 </w:t>
      </w:r>
      <w:r w:rsidRPr="0088108F">
        <w:rPr>
          <w:rFonts w:ascii="Times New Roman" w:hAnsi="Times New Roman" w:cs="Times New Roman"/>
          <w:sz w:val="24"/>
          <w:szCs w:val="24"/>
        </w:rPr>
        <w:t>Стратегии противодействия международному терроризму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ФТД.02 </w:t>
      </w:r>
      <w:r w:rsidRPr="0088108F">
        <w:rPr>
          <w:rFonts w:ascii="Times New Roman" w:hAnsi="Times New Roman" w:cs="Times New Roman"/>
          <w:sz w:val="24"/>
          <w:szCs w:val="24"/>
        </w:rPr>
        <w:t>Противодействие коррупции в образовательной сфере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ФТД.03 </w:t>
      </w:r>
      <w:r w:rsidRPr="0088108F">
        <w:rPr>
          <w:rFonts w:ascii="Times New Roman" w:hAnsi="Times New Roman" w:cs="Times New Roman"/>
          <w:sz w:val="24"/>
          <w:szCs w:val="24"/>
        </w:rPr>
        <w:t>Этика профессиональной деятельности педагога</w:t>
      </w:r>
    </w:p>
    <w:p w:rsidR="00AE033D" w:rsidRPr="0088108F" w:rsidRDefault="00AE033D" w:rsidP="00AE03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ФТД.04 </w:t>
      </w:r>
      <w:r w:rsidRPr="0088108F">
        <w:rPr>
          <w:rFonts w:ascii="Times New Roman" w:hAnsi="Times New Roman" w:cs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</w:p>
    <w:p w:rsidR="00AE033D" w:rsidRDefault="00AE033D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33D" w:rsidRDefault="00AE033D" w:rsidP="00AE03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33D" w:rsidRDefault="00AE033D" w:rsidP="00AE03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108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8108F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AE033D" w:rsidRDefault="00AE033D" w:rsidP="00AE03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>Направленности (профили) программы  "Дошкольное образование" и "Начальное образование"</w:t>
      </w:r>
    </w:p>
    <w:p w:rsidR="00AE033D" w:rsidRDefault="00AE033D" w:rsidP="00AE03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К.М.01.06 Основы российской государственности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8A">
        <w:rPr>
          <w:rFonts w:ascii="Times New Roman" w:hAnsi="Times New Roman" w:cs="Times New Roman"/>
          <w:sz w:val="24"/>
          <w:szCs w:val="24"/>
        </w:rPr>
        <w:t>Коммуникативный модуль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C74E8A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C74E8A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8A">
        <w:rPr>
          <w:rFonts w:ascii="Times New Roman" w:hAnsi="Times New Roman" w:cs="Times New Roman"/>
          <w:sz w:val="24"/>
          <w:szCs w:val="24"/>
        </w:rPr>
        <w:t>Модуль здоровья и безопасности жизнедеятельности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8A">
        <w:rPr>
          <w:rFonts w:ascii="Times New Roman" w:hAnsi="Times New Roman" w:cs="Times New Roman"/>
          <w:sz w:val="24"/>
          <w:szCs w:val="24"/>
        </w:rPr>
        <w:t>Психолого-педагогический модуль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lastRenderedPageBreak/>
        <w:t>К.М.04.02 Педагогика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8A">
        <w:rPr>
          <w:rFonts w:ascii="Times New Roman" w:hAnsi="Times New Roman" w:cs="Times New Roman"/>
          <w:sz w:val="24"/>
          <w:szCs w:val="24"/>
        </w:rPr>
        <w:t>Модуль воспитательной деятельности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8A">
        <w:rPr>
          <w:rFonts w:ascii="Times New Roman" w:hAnsi="Times New Roman" w:cs="Times New Roman"/>
          <w:sz w:val="24"/>
          <w:szCs w:val="24"/>
        </w:rPr>
        <w:t>Предметно-методический модуль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К.М.06.01.01 Современный русский язык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К.М.06.01.03 Практикум по выразительному чтению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К.М.06.02 Модуль "Содержание и методы развития детей в образовательной области "Познавательное развитие; речевое развитие""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К.М.06.02.01 Технологии формирования математических представлений у дошкольников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К.М.06.02.02 Технологии речевого развития детей дошкольного возраста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К.М.06.02.03 Технологии ознакомления дошкольников с художественной литературой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К.М.06.02.04 Технологии развития первичных представлений дошкольников об окружающем мире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К.М.06.02.05 Формирование исследовательской деятельности детей в дошкольном возрасте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К.М.06.02.ДВ.01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8A"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К.М.06.02.ДВ.01.01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8A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дошкольном образовании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К.М.06.02.ДВ.01.02 Электронные ресурсы в дошкольном образовании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К.М.06.03 Модуль "Содержание и методы развития детей в образовательной области "Художественно-эстетическое развитие""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К.М.06.03.01 Технологии творческого развития детей дошкольного возраста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К.М.06.03.02 Технологии музыкального воспитания дошкольников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К.М.06.03.03 Теории и технологии изобразительной деятельности дошкольников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К.М.06.04 Модуль "Содержание и методы развития детей в образовательной области "Физическое развитие""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lastRenderedPageBreak/>
        <w:t>К.М.06.04.01 Технологии физического развития детей дошкольного возраста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К.М.06.04.02 Формирование элементарных норм и правил здорового образа жизни у дошкольников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К.М.06.05 Модуль "Содержание и методы развития детей в образовательной области "Социально-коммуникативное развитие""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К.М.06.05.01 Теория и методика игры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К.М.06.05.02 Духовно-нравственное развитие детей дошкольного возраста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К.М.06.06 Модуль "Содержание и методы обучения в предметной области "Математика и информатика""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К.М.06.06.01 Математика и информатика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К.М.06.06.02 Методика обучения математике в начальной школе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К.М.06.06.ДВ.01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8A"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К.М.06.06.ДВ.01.01 Формирование информационно-коммуникационной компетентности младших школьников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К.М.06.06.ДВ.01.02 Электронные образовательные ресурсы в начальном образовании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К.М.06.07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К.М.06.07.01 Естествознание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К.М.06.07.02 Обществознание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К.М.06.07.03 "Окружающий мир" в школе: содержание предмета, технологии обучения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К.М.06.07.04 "Основы религиозных культур и светской этики" в начальной школе: содержание предмета, технологии обучения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К.М.06.08 Модуль "Содержание и методы обучения в предметных областях "Искусство" и "Технология""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К.М.06.08.01 Технологии музыкального развития младших школьников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К.М.06.08.02 "Изобразительное искусство" в начальной школе: содержание предмета, технологии обучения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К.М.06.08.03 "Технология" в начальной школе: содержание предмета, технологии обучения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К.М.06.09 Модуль "Содержание и методы обучения в предметной области "Физическая культура""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К.М.06.09.01 Методика физического воспитания младших школьников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8A">
        <w:rPr>
          <w:rFonts w:ascii="Times New Roman" w:hAnsi="Times New Roman" w:cs="Times New Roman"/>
          <w:sz w:val="24"/>
          <w:szCs w:val="24"/>
        </w:rPr>
        <w:t>Модуль "Методы организации учебной деятельности обучающихся"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C74E8A" w:rsidRPr="00C74E8A" w:rsidRDefault="00C74E8A" w:rsidP="00C74E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.В.01.04 Формирование универсальных учебных действий и оценка достижения образовательных результатов младших школьников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8A">
        <w:rPr>
          <w:rFonts w:ascii="Times New Roman" w:hAnsi="Times New Roman" w:cs="Times New Roman"/>
          <w:sz w:val="24"/>
          <w:szCs w:val="24"/>
        </w:rPr>
        <w:t>Модуль "Научные основы педагогической деятельности"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C74E8A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.В.02.04 Дошкольная педагогика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.В.02.05 Психолого-педагогический практикум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.В.02.06 Методология и методы педагогического исследования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.В.02.07 Формирование у дошкольников предпосылок к учебной деятельности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8A">
        <w:rPr>
          <w:rFonts w:ascii="Times New Roman" w:hAnsi="Times New Roman" w:cs="Times New Roman"/>
          <w:sz w:val="24"/>
          <w:szCs w:val="24"/>
        </w:rPr>
        <w:t>Модуль "Взаимодействие педагога с субъектами образовательных отношений"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.В.03.01 Проектирование образовательных программ в начальной школе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.В.03.02 Проектирование образовательного процесса в дошкольной организации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.В.03.03 Разработка и реализация культурно-просветительских программ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.В.03.04 Технологии организации работы с родителями младших школьников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.В.03.05 Организация взаимодействия педагога с семьей дошкольника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C74E8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C74E8A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4E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E8A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C74E8A" w:rsidRPr="00C74E8A" w:rsidRDefault="00C74E8A" w:rsidP="00C74E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E8A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p w:rsidR="00C74E8A" w:rsidRPr="0088108F" w:rsidRDefault="00C74E8A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4E8A" w:rsidRPr="0088108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A779C"/>
    <w:rsid w:val="00244C3A"/>
    <w:rsid w:val="00400BA4"/>
    <w:rsid w:val="00440251"/>
    <w:rsid w:val="004744DC"/>
    <w:rsid w:val="004A738B"/>
    <w:rsid w:val="00626287"/>
    <w:rsid w:val="0064717D"/>
    <w:rsid w:val="006C7F1A"/>
    <w:rsid w:val="007B2E0C"/>
    <w:rsid w:val="00803E13"/>
    <w:rsid w:val="0088108F"/>
    <w:rsid w:val="008F287E"/>
    <w:rsid w:val="009673C7"/>
    <w:rsid w:val="00A72643"/>
    <w:rsid w:val="00AE033D"/>
    <w:rsid w:val="00C440CF"/>
    <w:rsid w:val="00C612D8"/>
    <w:rsid w:val="00C74E8A"/>
    <w:rsid w:val="00C82EA0"/>
    <w:rsid w:val="00CF6263"/>
    <w:rsid w:val="00D32F06"/>
    <w:rsid w:val="00D669EB"/>
    <w:rsid w:val="00DA18D9"/>
    <w:rsid w:val="00E00C17"/>
    <w:rsid w:val="00E043F5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14</cp:revision>
  <dcterms:created xsi:type="dcterms:W3CDTF">2022-12-08T05:18:00Z</dcterms:created>
  <dcterms:modified xsi:type="dcterms:W3CDTF">2023-07-14T04:44:00Z</dcterms:modified>
</cp:coreProperties>
</file>