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08F" w:rsidRDefault="0088108F" w:rsidP="00C440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8F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C440CF" w:rsidRDefault="00C440CF" w:rsidP="00C440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 xml:space="preserve">Направленности (профили) программы  </w:t>
      </w:r>
      <w:r w:rsidR="00DD06B6" w:rsidRPr="00DD06B6">
        <w:rPr>
          <w:rFonts w:ascii="Times New Roman" w:hAnsi="Times New Roman" w:cs="Times New Roman"/>
          <w:b/>
          <w:sz w:val="24"/>
          <w:szCs w:val="24"/>
        </w:rPr>
        <w:t>"Начальное образование" и "Информатика"</w:t>
      </w:r>
    </w:p>
    <w:p w:rsidR="00C440CF" w:rsidRDefault="00C440CF" w:rsidP="00C440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D06B6">
        <w:rPr>
          <w:rFonts w:ascii="Times New Roman" w:hAnsi="Times New Roman" w:cs="Times New Roman"/>
          <w:b/>
          <w:sz w:val="24"/>
          <w:szCs w:val="24"/>
        </w:rPr>
        <w:t>21</w:t>
      </w:r>
      <w:r w:rsidR="0088108F">
        <w:rPr>
          <w:rFonts w:ascii="Times New Roman" w:hAnsi="Times New Roman" w:cs="Times New Roman"/>
          <w:b/>
          <w:sz w:val="24"/>
          <w:szCs w:val="24"/>
        </w:rPr>
        <w:t>,</w:t>
      </w:r>
      <w:r w:rsidR="00DD0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08F">
        <w:rPr>
          <w:rFonts w:ascii="Times New Roman" w:hAnsi="Times New Roman" w:cs="Times New Roman"/>
          <w:b/>
          <w:sz w:val="24"/>
          <w:szCs w:val="24"/>
        </w:rPr>
        <w:t>202</w:t>
      </w:r>
      <w:r w:rsidR="00DD06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DD06B6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DD06B6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lastRenderedPageBreak/>
        <w:t>К.М.06.01.01 Современный русский язык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К.М.06.02 Модуль "Содержание и методы обучения в предметной области "Математика и информатика""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К.М.06.02.01 Математика и информатика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К.М.06.02.02 Методика обучения математике в начальной школе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К.М.06.02.ДВ.01 Элективные дисциплины (модули)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К.М.06.02.ДВ.01.01 Формирование информационно-коммуникационной компетентности младших школьников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К.М.06.02.ДВ.01.02 Электронные образовательные ресурсы в начальном образовании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К.М.06.03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К.М.06.03.01 Естествознание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К.М.06.03.02 Обществознание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К.М.06.03.03 Окружающий мир в школе: содержание предмета, технологии обучения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К.М.06.03.04 Основы религиозных культур и светской этики в начальной школе: содержание предмета, технологии обучения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К.М.06.04 Модуль "Содержание и методы обучения в предметных областях "Искусство" и "Технология""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К.М.06.04.01 Технологии музыкального развития младших школьников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К.М.06.04.02 Изобразительное искусство в начальной школе: содержание предмета, технологии обучения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К.М.06.04.03 Технология  в начальной школе: содержание предмета, технологии обучения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К.М.06.05 Модуль "Содержание и методы обучения в предметной области "Физическая культура""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К.М.06.05.01 Методика физического воспитания младших школьников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 Модуль "Содержание и методы обучения в предметной области "Информатика""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К.М.06.06.01 Алгоритмизация и программирование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К.М.06.06.02 Вычислительные системы, сети и телекоммуникации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К.М.06.06.03 Операционные системы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lastRenderedPageBreak/>
        <w:t>К.М.06.06.04 Базы данных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К.М.06.06.05 Проектирование информационных систем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К.М.06.06.06 Информационная безопасность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К.М.06.06.07 Методика преподавания учебного предмета "Информатика"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К.М.06.06.08 Системное программное обеспечение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К.М.06.06.09 Технологии разработки сайтов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К.М.06.06.10 Интеллектуальные информационные системы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К.М.06.06.11 Электронный документооборот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К.М.06.06.ДВ.01 Элективные дисциплины (модули)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К.М.06.06.ДВ.01.01 Региональный компонент в преподавании информатики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6B6">
        <w:rPr>
          <w:rFonts w:ascii="Times New Roman" w:hAnsi="Times New Roman" w:cs="Times New Roman"/>
          <w:sz w:val="24"/>
          <w:szCs w:val="24"/>
        </w:rPr>
        <w:t>К.М.06.06.ДВ.01.02 Технологии организации самостоятельной работы обучающихся на уроках информатики</w:t>
      </w:r>
      <w:proofErr w:type="gramEnd"/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.В.01 Модуль "Методы организации учебной деятельности обучающихся"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.В.02 Модуль "Научные основы педагогической деятельности"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DD06B6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.В.02.04 Психолого-педагогический практикум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.В.02.05 Методология и методы педагогического исследования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.В.02.06 Информационные и коммуникационные технологии в управлении образовательной организацией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.В.02.07 Использование электронных образовательных ресурсов в рамках учебного предмета "Информатика"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.В.03 Модуль "Взаимодействие педагога с субъектами образовательных отношений"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.В.03.01 Проектирование образовательных программ в начальной школе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.В.03.02 Разработка и реализация культурно-просветительских программ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.В.03.03 Технологии организации работы с родителями младших школьников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DD06B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DD06B6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06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6B6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DD06B6" w:rsidRP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DD06B6" w:rsidRDefault="00DD06B6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FB" w:rsidRDefault="00E548FB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FB" w:rsidRDefault="00E548FB" w:rsidP="00DD06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FB" w:rsidRDefault="00E548FB" w:rsidP="00E548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8FB" w:rsidRDefault="00E548FB" w:rsidP="00E548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08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8108F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E548FB" w:rsidRDefault="00E548FB" w:rsidP="00E548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 xml:space="preserve">Направленности (профили) программы  </w:t>
      </w:r>
      <w:r w:rsidRPr="00DD06B6">
        <w:rPr>
          <w:rFonts w:ascii="Times New Roman" w:hAnsi="Times New Roman" w:cs="Times New Roman"/>
          <w:b/>
          <w:sz w:val="24"/>
          <w:szCs w:val="24"/>
        </w:rPr>
        <w:t>"Начальное образование" и "Информатика"</w:t>
      </w:r>
    </w:p>
    <w:p w:rsidR="00E548FB" w:rsidRDefault="00E548FB" w:rsidP="00E548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B7A48" w:rsidRDefault="006B7A48" w:rsidP="00E548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К.М.01.06 Основы российской государственности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48">
        <w:rPr>
          <w:rFonts w:ascii="Times New Roman" w:hAnsi="Times New Roman" w:cs="Times New Roman"/>
          <w:sz w:val="24"/>
          <w:szCs w:val="24"/>
        </w:rPr>
        <w:t>Коммуникативный модуль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6B7A48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6B7A48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48">
        <w:rPr>
          <w:rFonts w:ascii="Times New Roman" w:hAnsi="Times New Roman" w:cs="Times New Roman"/>
          <w:sz w:val="24"/>
          <w:szCs w:val="24"/>
        </w:rPr>
        <w:t>Модуль здоровья и безопасности жизнедеятельности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lastRenderedPageBreak/>
        <w:t>К.М.03.04 Физическая культура и спорт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48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 </w:t>
      </w:r>
      <w:r w:rsidRPr="006B7A48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48">
        <w:rPr>
          <w:rFonts w:ascii="Times New Roman" w:hAnsi="Times New Roman" w:cs="Times New Roman"/>
          <w:sz w:val="24"/>
          <w:szCs w:val="24"/>
        </w:rPr>
        <w:t>Предметно-методический модуль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К.М.06.01.01 Современный русский язык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К.М.06.02 Модуль "Содержание и методы обучения в предметной области "Математика и информатика""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К.М.06.02.01 Математика и информатика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К.М.06.02.02 Методика обучения математике в начальной школе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К.М.06.02.ДВ.01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48"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К.М.06.02.ДВ.01.01 Формирование информационно-коммуникационной компетентности младших школьников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К.М.06.02.ДВ.01.02 Электронные образовательные ресурсы в начальном образовании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К.М.06.03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К.М.06.03.01 Естествознание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К.М.06.03.02 Обществознание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К.М.06.03.03 "Окружающий мир" в школе: содержание предмета, технологии обучения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К.М.06.03.04 "Основы религиозных культур и светской этики" в начальной школе: содержание предмета, технологии обучения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lastRenderedPageBreak/>
        <w:t>К.М.06.04 Модуль "Содержание и методы обучения в предметных областях "Искусство" и "Технология""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К.М.06.04.01 Технологии музыкального развития младших школьников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К.М.06.04.02 "Изобразительное искусство" в начальной школе: содержание предмета, технологии обучения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К.М.06.04.03 "Технология" в начальной школе: содержание предмета, технологии обучения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К.М.06.05 Модуль "Содержание и методы обучения в предметной области "Физическая культура""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К.М.06.05.01 Методика физического воспитания младших школьников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48">
        <w:rPr>
          <w:rFonts w:ascii="Times New Roman" w:hAnsi="Times New Roman" w:cs="Times New Roman"/>
          <w:sz w:val="24"/>
          <w:szCs w:val="24"/>
        </w:rPr>
        <w:t>Модуль "Содержание и методы обучения в предметной области "Информатика""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К.М.06.06.01 Алгоритмизация и программирование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К.М.06.06.02 Вычислительные системы, сети и телекоммуникации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К.М.06.06.03 Операционные системы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К.М.06.06.04 Базы данных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К.М.06.06.05 Проектирование информационных систем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К.М.06.06.06 Информационная безопасность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К.М.06.06.07 Методика преподавания учебного предмета "Информатика"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К.М.06.06.08 Системное программное обеспечение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К.М.06.06.09 Технологии разработки сайтов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К.М.06.06.10 Интеллектуальные информационные системы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К.М.06.06.11 Электронный документооборот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К.М.06.06.ДВ.01</w:t>
      </w:r>
      <w:r w:rsidRPr="006B7A48">
        <w:rPr>
          <w:rFonts w:ascii="Times New Roman" w:hAnsi="Times New Roman" w:cs="Times New Roman"/>
          <w:sz w:val="24"/>
          <w:szCs w:val="24"/>
        </w:rPr>
        <w:tab/>
        <w:t>Элективные дисциплины (модули)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К.М.06.06.ДВ.01.01 Региональный компонент в преподавании информатики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A48">
        <w:rPr>
          <w:rFonts w:ascii="Times New Roman" w:hAnsi="Times New Roman" w:cs="Times New Roman"/>
          <w:sz w:val="24"/>
          <w:szCs w:val="24"/>
        </w:rPr>
        <w:t>К.М.06.06.ДВ.01.02 Технологии организации самостоятельной работы обучающихся на уроках информатики</w:t>
      </w:r>
      <w:proofErr w:type="gramEnd"/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48">
        <w:rPr>
          <w:rFonts w:ascii="Times New Roman" w:hAnsi="Times New Roman" w:cs="Times New Roman"/>
          <w:sz w:val="24"/>
          <w:szCs w:val="24"/>
        </w:rPr>
        <w:t>Модуль "Методы организации учебной деятельности обучающихся"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48">
        <w:rPr>
          <w:rFonts w:ascii="Times New Roman" w:hAnsi="Times New Roman" w:cs="Times New Roman"/>
          <w:sz w:val="24"/>
          <w:szCs w:val="24"/>
        </w:rPr>
        <w:t>Модуль "Научные основы педагогической деятельности"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6B7A48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.В.02.04 Психолого-педагогический практикум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.В.02.05 Методология и методы педагогического исследования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.В.02.06 Информационные и коммуникационные технологии в управлении образовательной организацией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.В.02.07 Использование электронных образовательных ресурсов в рамках учебного предмета "Информатика"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48">
        <w:rPr>
          <w:rFonts w:ascii="Times New Roman" w:hAnsi="Times New Roman" w:cs="Times New Roman"/>
          <w:sz w:val="24"/>
          <w:szCs w:val="24"/>
        </w:rPr>
        <w:t>Модуль "Взаимодействие педагога с субъектами образовательных отношений"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.В.03.01 Проектирование образовательных программ в начальной школе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.В.03.02 Разработка и реализация культурно-просветительских программ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.В.03.03 Технологии организации работы с родителями младших школьников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6B7A48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6B7A48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A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7A48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6B7A48" w:rsidRPr="006B7A48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E548FB" w:rsidRPr="00DD06B6" w:rsidRDefault="006B7A48" w:rsidP="006B7A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48">
        <w:rPr>
          <w:rFonts w:ascii="Times New Roman" w:hAnsi="Times New Roman" w:cs="Times New Roman"/>
          <w:sz w:val="24"/>
          <w:szCs w:val="24"/>
        </w:rPr>
        <w:t>ФТД.06 Обучение служением</w:t>
      </w:r>
      <w:r w:rsidRPr="006B7A48">
        <w:rPr>
          <w:rFonts w:ascii="Times New Roman" w:hAnsi="Times New Roman" w:cs="Times New Roman"/>
          <w:sz w:val="24"/>
          <w:szCs w:val="24"/>
        </w:rPr>
        <w:tab/>
      </w:r>
    </w:p>
    <w:sectPr w:rsidR="00E548FB" w:rsidRPr="00DD06B6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A779C"/>
    <w:rsid w:val="00400BA4"/>
    <w:rsid w:val="00440251"/>
    <w:rsid w:val="004744DC"/>
    <w:rsid w:val="004A738B"/>
    <w:rsid w:val="00565AD8"/>
    <w:rsid w:val="00626287"/>
    <w:rsid w:val="0064717D"/>
    <w:rsid w:val="006B7A48"/>
    <w:rsid w:val="006C7F1A"/>
    <w:rsid w:val="007844EF"/>
    <w:rsid w:val="007B2E0C"/>
    <w:rsid w:val="007E34EF"/>
    <w:rsid w:val="00803E13"/>
    <w:rsid w:val="0088108F"/>
    <w:rsid w:val="008F287E"/>
    <w:rsid w:val="009673C7"/>
    <w:rsid w:val="00C440CF"/>
    <w:rsid w:val="00C612D8"/>
    <w:rsid w:val="00C82EA0"/>
    <w:rsid w:val="00CF6263"/>
    <w:rsid w:val="00D32F06"/>
    <w:rsid w:val="00D669EB"/>
    <w:rsid w:val="00DA18D9"/>
    <w:rsid w:val="00DD06B6"/>
    <w:rsid w:val="00E00C17"/>
    <w:rsid w:val="00E043F5"/>
    <w:rsid w:val="00E548FB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15</cp:revision>
  <dcterms:created xsi:type="dcterms:W3CDTF">2022-12-08T05:18:00Z</dcterms:created>
  <dcterms:modified xsi:type="dcterms:W3CDTF">2023-07-14T04:45:00Z</dcterms:modified>
</cp:coreProperties>
</file>