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3894" w:rsidRPr="00FE3115" w:rsidRDefault="009D3894" w:rsidP="009D3894">
      <w:pPr>
        <w:spacing w:before="100" w:beforeAutospacing="1" w:after="100" w:afterAutospacing="1"/>
        <w:jc w:val="center"/>
        <w:rPr>
          <w:b/>
          <w:sz w:val="28"/>
          <w:szCs w:val="28"/>
        </w:rPr>
      </w:pPr>
      <w:r w:rsidRPr="008043AC">
        <w:rPr>
          <w:b/>
          <w:sz w:val="28"/>
          <w:szCs w:val="28"/>
        </w:rPr>
        <w:t>Примерная тематика выпускных квалификационных работ</w:t>
      </w:r>
    </w:p>
    <w:tbl>
      <w:tblPr>
        <w:tblW w:w="9855" w:type="dxa"/>
        <w:tblInd w:w="-108" w:type="dxa"/>
        <w:tblBorders>
          <w:top w:val="nil"/>
          <w:left w:val="nil"/>
          <w:bottom w:val="nil"/>
          <w:right w:val="nil"/>
        </w:tblBorders>
        <w:tblLayout w:type="fixed"/>
        <w:tblLook w:val="0000"/>
      </w:tblPr>
      <w:tblGrid>
        <w:gridCol w:w="817"/>
        <w:gridCol w:w="9038"/>
      </w:tblGrid>
      <w:tr w:rsidR="009D3894" w:rsidRPr="007D10C9" w:rsidTr="002C5DDA">
        <w:trPr>
          <w:trHeight w:val="287"/>
        </w:trPr>
        <w:tc>
          <w:tcPr>
            <w:tcW w:w="817" w:type="dxa"/>
            <w:vAlign w:val="center"/>
          </w:tcPr>
          <w:p w:rsidR="009D3894" w:rsidRPr="0024677C" w:rsidRDefault="009D3894" w:rsidP="002C5DDA">
            <w:pPr>
              <w:pStyle w:val="Default"/>
              <w:jc w:val="center"/>
            </w:pPr>
          </w:p>
        </w:tc>
        <w:tc>
          <w:tcPr>
            <w:tcW w:w="9038" w:type="dxa"/>
            <w:vAlign w:val="center"/>
          </w:tcPr>
          <w:p w:rsidR="009D3894" w:rsidRPr="0024677C" w:rsidRDefault="009D3894" w:rsidP="002C5DDA">
            <w:pPr>
              <w:pStyle w:val="Default"/>
              <w:rPr>
                <w:b/>
                <w:bCs/>
              </w:rPr>
            </w:pPr>
          </w:p>
          <w:p w:rsidR="009D3894" w:rsidRPr="0024677C" w:rsidRDefault="009D3894" w:rsidP="002C5DDA">
            <w:pPr>
              <w:pStyle w:val="Default"/>
              <w:jc w:val="center"/>
            </w:pPr>
            <w:r w:rsidRPr="0024677C">
              <w:rPr>
                <w:b/>
                <w:bCs/>
              </w:rPr>
              <w:t>Темы по аудиту</w:t>
            </w:r>
          </w:p>
        </w:tc>
      </w:tr>
      <w:tr w:rsidR="009D3894" w:rsidRPr="007D10C9" w:rsidTr="002C5DDA">
        <w:trPr>
          <w:trHeight w:val="127"/>
        </w:trPr>
        <w:tc>
          <w:tcPr>
            <w:tcW w:w="817" w:type="dxa"/>
          </w:tcPr>
          <w:p w:rsidR="009D3894" w:rsidRPr="0024677C" w:rsidRDefault="009D3894" w:rsidP="002C5DDA">
            <w:pPr>
              <w:pStyle w:val="Default"/>
              <w:jc w:val="center"/>
            </w:pPr>
            <w:r w:rsidRPr="0024677C">
              <w:t>1.</w:t>
            </w:r>
          </w:p>
        </w:tc>
        <w:tc>
          <w:tcPr>
            <w:tcW w:w="9038" w:type="dxa"/>
          </w:tcPr>
          <w:p w:rsidR="009D3894" w:rsidRPr="0024677C" w:rsidRDefault="009D3894" w:rsidP="002C5DDA">
            <w:pPr>
              <w:pStyle w:val="Default"/>
            </w:pPr>
            <w:r w:rsidRPr="0024677C">
              <w:t xml:space="preserve">Аудит учетной политики хозяйствующего субъекта. </w:t>
            </w:r>
          </w:p>
        </w:tc>
      </w:tr>
      <w:tr w:rsidR="009D3894" w:rsidRPr="007D10C9" w:rsidTr="002C5DDA">
        <w:trPr>
          <w:trHeight w:val="450"/>
        </w:trPr>
        <w:tc>
          <w:tcPr>
            <w:tcW w:w="817" w:type="dxa"/>
          </w:tcPr>
          <w:p w:rsidR="009D3894" w:rsidRPr="0024677C" w:rsidRDefault="009D3894" w:rsidP="002C5DDA">
            <w:pPr>
              <w:pStyle w:val="Default"/>
              <w:jc w:val="center"/>
            </w:pPr>
            <w:r w:rsidRPr="0024677C">
              <w:t>2.</w:t>
            </w:r>
          </w:p>
        </w:tc>
        <w:tc>
          <w:tcPr>
            <w:tcW w:w="9038" w:type="dxa"/>
          </w:tcPr>
          <w:p w:rsidR="009D3894" w:rsidRPr="0024677C" w:rsidRDefault="009D3894" w:rsidP="002C5DDA">
            <w:pPr>
              <w:pStyle w:val="Default"/>
            </w:pPr>
            <w:r w:rsidRPr="0024677C">
              <w:t xml:space="preserve">Аудит учета затрат по строительству, осуществляемому хозяйственным способом, возможности ориентации их на международные стандарты. </w:t>
            </w:r>
          </w:p>
        </w:tc>
      </w:tr>
      <w:tr w:rsidR="009D3894" w:rsidRPr="007D10C9" w:rsidTr="002C5DDA">
        <w:trPr>
          <w:trHeight w:val="449"/>
        </w:trPr>
        <w:tc>
          <w:tcPr>
            <w:tcW w:w="817" w:type="dxa"/>
          </w:tcPr>
          <w:p w:rsidR="009D3894" w:rsidRPr="0024677C" w:rsidRDefault="009D3894" w:rsidP="002C5DDA">
            <w:pPr>
              <w:pStyle w:val="Default"/>
              <w:jc w:val="center"/>
            </w:pPr>
            <w:r w:rsidRPr="0024677C">
              <w:t>3.</w:t>
            </w:r>
          </w:p>
        </w:tc>
        <w:tc>
          <w:tcPr>
            <w:tcW w:w="9038" w:type="dxa"/>
          </w:tcPr>
          <w:p w:rsidR="009D3894" w:rsidRPr="0024677C" w:rsidRDefault="009D3894" w:rsidP="002C5DDA">
            <w:pPr>
              <w:pStyle w:val="Default"/>
            </w:pPr>
            <w:r w:rsidRPr="0024677C">
              <w:t xml:space="preserve">Аудит учета затрат по капитальному строительству объектов, осуществляемому подрядным способом, влияние условий договора подряда на учетный процесс. </w:t>
            </w:r>
          </w:p>
        </w:tc>
      </w:tr>
      <w:tr w:rsidR="009D3894" w:rsidRPr="007D10C9" w:rsidTr="002C5DDA">
        <w:trPr>
          <w:trHeight w:val="127"/>
        </w:trPr>
        <w:tc>
          <w:tcPr>
            <w:tcW w:w="817" w:type="dxa"/>
          </w:tcPr>
          <w:p w:rsidR="009D3894" w:rsidRPr="0024677C" w:rsidRDefault="009D3894" w:rsidP="002C5DDA">
            <w:pPr>
              <w:pStyle w:val="Default"/>
              <w:jc w:val="center"/>
            </w:pPr>
            <w:r w:rsidRPr="0024677C">
              <w:t>4.</w:t>
            </w:r>
          </w:p>
        </w:tc>
        <w:tc>
          <w:tcPr>
            <w:tcW w:w="9038" w:type="dxa"/>
          </w:tcPr>
          <w:p w:rsidR="009D3894" w:rsidRPr="0024677C" w:rsidRDefault="009D3894" w:rsidP="002C5DDA">
            <w:pPr>
              <w:pStyle w:val="Default"/>
            </w:pPr>
            <w:r w:rsidRPr="0024677C">
              <w:t xml:space="preserve">Аудит учета движения основных средств в организации. </w:t>
            </w:r>
          </w:p>
        </w:tc>
      </w:tr>
      <w:tr w:rsidR="009D3894" w:rsidRPr="007D10C9" w:rsidTr="002C5DDA">
        <w:trPr>
          <w:trHeight w:val="127"/>
        </w:trPr>
        <w:tc>
          <w:tcPr>
            <w:tcW w:w="817" w:type="dxa"/>
          </w:tcPr>
          <w:p w:rsidR="009D3894" w:rsidRPr="0024677C" w:rsidRDefault="009D3894" w:rsidP="002C5DDA">
            <w:pPr>
              <w:pStyle w:val="Default"/>
              <w:jc w:val="center"/>
            </w:pPr>
            <w:r w:rsidRPr="0024677C">
              <w:t>5.</w:t>
            </w:r>
          </w:p>
        </w:tc>
        <w:tc>
          <w:tcPr>
            <w:tcW w:w="9038" w:type="dxa"/>
          </w:tcPr>
          <w:p w:rsidR="009D3894" w:rsidRPr="0024677C" w:rsidRDefault="009D3894" w:rsidP="002C5DDA">
            <w:pPr>
              <w:pStyle w:val="Default"/>
            </w:pPr>
            <w:r w:rsidRPr="0024677C">
              <w:t xml:space="preserve">Аудит учета амортизации имущества организации. </w:t>
            </w:r>
          </w:p>
        </w:tc>
      </w:tr>
      <w:tr w:rsidR="009D3894" w:rsidRPr="007D10C9" w:rsidTr="002C5DDA">
        <w:trPr>
          <w:trHeight w:val="127"/>
        </w:trPr>
        <w:tc>
          <w:tcPr>
            <w:tcW w:w="817" w:type="dxa"/>
          </w:tcPr>
          <w:p w:rsidR="009D3894" w:rsidRPr="0024677C" w:rsidRDefault="009D3894" w:rsidP="002C5DDA">
            <w:pPr>
              <w:pStyle w:val="Default"/>
              <w:jc w:val="center"/>
            </w:pPr>
            <w:r w:rsidRPr="0024677C">
              <w:t>6.</w:t>
            </w:r>
          </w:p>
        </w:tc>
        <w:tc>
          <w:tcPr>
            <w:tcW w:w="9038" w:type="dxa"/>
          </w:tcPr>
          <w:p w:rsidR="009D3894" w:rsidRPr="0024677C" w:rsidRDefault="009D3894" w:rsidP="002C5DDA">
            <w:pPr>
              <w:pStyle w:val="Default"/>
            </w:pPr>
            <w:r w:rsidRPr="0024677C">
              <w:t xml:space="preserve">Аудит учета нематериальных активов организации. </w:t>
            </w:r>
          </w:p>
        </w:tc>
      </w:tr>
      <w:tr w:rsidR="009D3894" w:rsidRPr="007D10C9" w:rsidTr="002C5DDA">
        <w:trPr>
          <w:trHeight w:val="127"/>
        </w:trPr>
        <w:tc>
          <w:tcPr>
            <w:tcW w:w="817" w:type="dxa"/>
          </w:tcPr>
          <w:p w:rsidR="009D3894" w:rsidRPr="0024677C" w:rsidRDefault="009D3894" w:rsidP="002C5DDA">
            <w:pPr>
              <w:pStyle w:val="Default"/>
              <w:jc w:val="center"/>
            </w:pPr>
            <w:r w:rsidRPr="0024677C">
              <w:t>7.</w:t>
            </w:r>
          </w:p>
        </w:tc>
        <w:tc>
          <w:tcPr>
            <w:tcW w:w="9038" w:type="dxa"/>
          </w:tcPr>
          <w:p w:rsidR="009D3894" w:rsidRPr="0024677C" w:rsidRDefault="009D3894" w:rsidP="002C5DDA">
            <w:pPr>
              <w:pStyle w:val="Default"/>
            </w:pPr>
            <w:r w:rsidRPr="0024677C">
              <w:t xml:space="preserve">Аудит учета затрат на ремонт основных средств организации. </w:t>
            </w:r>
          </w:p>
        </w:tc>
      </w:tr>
      <w:tr w:rsidR="009D3894" w:rsidRPr="007D10C9" w:rsidTr="002C5DDA">
        <w:trPr>
          <w:trHeight w:val="127"/>
        </w:trPr>
        <w:tc>
          <w:tcPr>
            <w:tcW w:w="817" w:type="dxa"/>
          </w:tcPr>
          <w:p w:rsidR="009D3894" w:rsidRPr="0024677C" w:rsidRDefault="009D3894" w:rsidP="002C5DDA">
            <w:pPr>
              <w:pStyle w:val="Default"/>
              <w:jc w:val="center"/>
            </w:pPr>
            <w:r w:rsidRPr="0024677C">
              <w:t>8.</w:t>
            </w:r>
          </w:p>
        </w:tc>
        <w:tc>
          <w:tcPr>
            <w:tcW w:w="9038" w:type="dxa"/>
          </w:tcPr>
          <w:p w:rsidR="009D3894" w:rsidRPr="0024677C" w:rsidRDefault="009D3894" w:rsidP="002C5DDA">
            <w:pPr>
              <w:pStyle w:val="Default"/>
            </w:pPr>
            <w:r w:rsidRPr="0024677C">
              <w:t xml:space="preserve">Аудит учета собственного капитала. </w:t>
            </w:r>
          </w:p>
        </w:tc>
      </w:tr>
      <w:tr w:rsidR="009D3894" w:rsidRPr="007D10C9" w:rsidTr="002C5DDA">
        <w:trPr>
          <w:trHeight w:val="127"/>
        </w:trPr>
        <w:tc>
          <w:tcPr>
            <w:tcW w:w="817" w:type="dxa"/>
          </w:tcPr>
          <w:p w:rsidR="009D3894" w:rsidRPr="0024677C" w:rsidRDefault="009D3894" w:rsidP="002C5DDA">
            <w:pPr>
              <w:pStyle w:val="Default"/>
              <w:jc w:val="center"/>
            </w:pPr>
            <w:r w:rsidRPr="0024677C">
              <w:t>9.</w:t>
            </w:r>
          </w:p>
        </w:tc>
        <w:tc>
          <w:tcPr>
            <w:tcW w:w="9038" w:type="dxa"/>
          </w:tcPr>
          <w:p w:rsidR="009D3894" w:rsidRPr="0024677C" w:rsidRDefault="009D3894" w:rsidP="002C5DDA">
            <w:pPr>
              <w:pStyle w:val="Default"/>
            </w:pPr>
            <w:r w:rsidRPr="0024677C">
              <w:t xml:space="preserve">Аудит учета валютных операций в организации. </w:t>
            </w:r>
          </w:p>
        </w:tc>
      </w:tr>
      <w:tr w:rsidR="009D3894" w:rsidRPr="007D10C9" w:rsidTr="002C5DDA">
        <w:trPr>
          <w:trHeight w:val="127"/>
        </w:trPr>
        <w:tc>
          <w:tcPr>
            <w:tcW w:w="817" w:type="dxa"/>
          </w:tcPr>
          <w:p w:rsidR="009D3894" w:rsidRPr="0024677C" w:rsidRDefault="009D3894" w:rsidP="002C5DDA">
            <w:pPr>
              <w:pStyle w:val="Default"/>
              <w:jc w:val="center"/>
            </w:pPr>
            <w:r w:rsidRPr="0024677C">
              <w:t>10.</w:t>
            </w:r>
          </w:p>
        </w:tc>
        <w:tc>
          <w:tcPr>
            <w:tcW w:w="9038" w:type="dxa"/>
          </w:tcPr>
          <w:p w:rsidR="009D3894" w:rsidRPr="0024677C" w:rsidRDefault="009D3894" w:rsidP="002C5DDA">
            <w:pPr>
              <w:pStyle w:val="Default"/>
            </w:pPr>
            <w:r w:rsidRPr="0024677C">
              <w:t xml:space="preserve">Аудит учета расчетов с бюджетом в организации (по видам налогов). </w:t>
            </w:r>
          </w:p>
        </w:tc>
      </w:tr>
      <w:tr w:rsidR="009D3894" w:rsidRPr="007D10C9" w:rsidTr="002C5DDA">
        <w:trPr>
          <w:trHeight w:val="127"/>
        </w:trPr>
        <w:tc>
          <w:tcPr>
            <w:tcW w:w="817" w:type="dxa"/>
          </w:tcPr>
          <w:p w:rsidR="009D3894" w:rsidRPr="0024677C" w:rsidRDefault="009D3894" w:rsidP="002C5DDA">
            <w:pPr>
              <w:pStyle w:val="Default"/>
              <w:jc w:val="center"/>
            </w:pPr>
            <w:r w:rsidRPr="0024677C">
              <w:t>11.</w:t>
            </w:r>
          </w:p>
        </w:tc>
        <w:tc>
          <w:tcPr>
            <w:tcW w:w="9038" w:type="dxa"/>
          </w:tcPr>
          <w:p w:rsidR="009D3894" w:rsidRPr="0024677C" w:rsidRDefault="009D3894" w:rsidP="002C5DDA">
            <w:pPr>
              <w:pStyle w:val="Default"/>
            </w:pPr>
            <w:r w:rsidRPr="0024677C">
              <w:t xml:space="preserve">Аудит учета расчетов с внебюджетными фондами. </w:t>
            </w:r>
          </w:p>
        </w:tc>
      </w:tr>
      <w:tr w:rsidR="009D3894" w:rsidRPr="007D10C9" w:rsidTr="002C5DDA">
        <w:trPr>
          <w:trHeight w:val="127"/>
        </w:trPr>
        <w:tc>
          <w:tcPr>
            <w:tcW w:w="817" w:type="dxa"/>
          </w:tcPr>
          <w:p w:rsidR="009D3894" w:rsidRPr="0024677C" w:rsidRDefault="009D3894" w:rsidP="002C5DDA">
            <w:pPr>
              <w:pStyle w:val="Default"/>
              <w:jc w:val="center"/>
            </w:pPr>
            <w:r w:rsidRPr="0024677C">
              <w:t>12.</w:t>
            </w:r>
          </w:p>
        </w:tc>
        <w:tc>
          <w:tcPr>
            <w:tcW w:w="9038" w:type="dxa"/>
          </w:tcPr>
          <w:p w:rsidR="009D3894" w:rsidRPr="0024677C" w:rsidRDefault="009D3894" w:rsidP="002C5DDA">
            <w:pPr>
              <w:pStyle w:val="Default"/>
            </w:pPr>
            <w:r w:rsidRPr="0024677C">
              <w:t xml:space="preserve">Аудит учета расчетов с дочерними и зависимыми предприятиями. </w:t>
            </w:r>
          </w:p>
        </w:tc>
      </w:tr>
      <w:tr w:rsidR="009D3894" w:rsidRPr="007D10C9" w:rsidTr="002C5DDA">
        <w:trPr>
          <w:trHeight w:val="127"/>
        </w:trPr>
        <w:tc>
          <w:tcPr>
            <w:tcW w:w="817" w:type="dxa"/>
          </w:tcPr>
          <w:p w:rsidR="009D3894" w:rsidRPr="0024677C" w:rsidRDefault="009D3894" w:rsidP="002C5DDA">
            <w:pPr>
              <w:pStyle w:val="Default"/>
              <w:jc w:val="center"/>
            </w:pPr>
            <w:r w:rsidRPr="0024677C">
              <w:t>13.</w:t>
            </w:r>
          </w:p>
        </w:tc>
        <w:tc>
          <w:tcPr>
            <w:tcW w:w="9038" w:type="dxa"/>
          </w:tcPr>
          <w:p w:rsidR="009D3894" w:rsidRPr="0024677C" w:rsidRDefault="009D3894" w:rsidP="002C5DDA">
            <w:pPr>
              <w:pStyle w:val="Default"/>
            </w:pPr>
            <w:r w:rsidRPr="0024677C">
              <w:t xml:space="preserve">Аудит учета расчетов с поставщиками и подрядчиками. </w:t>
            </w:r>
          </w:p>
        </w:tc>
      </w:tr>
      <w:tr w:rsidR="009D3894" w:rsidRPr="007D10C9" w:rsidTr="002C5DDA">
        <w:trPr>
          <w:trHeight w:val="127"/>
        </w:trPr>
        <w:tc>
          <w:tcPr>
            <w:tcW w:w="817" w:type="dxa"/>
          </w:tcPr>
          <w:p w:rsidR="009D3894" w:rsidRPr="0024677C" w:rsidRDefault="009D3894" w:rsidP="002C5DDA">
            <w:pPr>
              <w:pStyle w:val="Default"/>
              <w:jc w:val="center"/>
            </w:pPr>
            <w:r w:rsidRPr="0024677C">
              <w:t>14.</w:t>
            </w:r>
          </w:p>
        </w:tc>
        <w:tc>
          <w:tcPr>
            <w:tcW w:w="9038" w:type="dxa"/>
          </w:tcPr>
          <w:p w:rsidR="009D3894" w:rsidRPr="0024677C" w:rsidRDefault="009D3894" w:rsidP="002C5DDA">
            <w:pPr>
              <w:pStyle w:val="Default"/>
            </w:pPr>
            <w:r w:rsidRPr="0024677C">
              <w:t xml:space="preserve">Аудит учета расчетов с покупателями и заказчиками. </w:t>
            </w:r>
          </w:p>
        </w:tc>
      </w:tr>
      <w:tr w:rsidR="009D3894" w:rsidRPr="007D10C9" w:rsidTr="002C5DDA">
        <w:trPr>
          <w:trHeight w:val="127"/>
        </w:trPr>
        <w:tc>
          <w:tcPr>
            <w:tcW w:w="817" w:type="dxa"/>
          </w:tcPr>
          <w:p w:rsidR="009D3894" w:rsidRPr="0024677C" w:rsidRDefault="009D3894" w:rsidP="002C5DDA">
            <w:pPr>
              <w:pStyle w:val="Default"/>
              <w:jc w:val="center"/>
            </w:pPr>
            <w:r w:rsidRPr="0024677C">
              <w:t>15.</w:t>
            </w:r>
          </w:p>
        </w:tc>
        <w:tc>
          <w:tcPr>
            <w:tcW w:w="9038" w:type="dxa"/>
          </w:tcPr>
          <w:p w:rsidR="009D3894" w:rsidRPr="0024677C" w:rsidRDefault="009D3894" w:rsidP="002C5DDA">
            <w:pPr>
              <w:pStyle w:val="Default"/>
            </w:pPr>
            <w:r w:rsidRPr="0024677C">
              <w:t xml:space="preserve">Аудит учета расчетов с подотчетными лицами. </w:t>
            </w:r>
          </w:p>
        </w:tc>
      </w:tr>
      <w:tr w:rsidR="009D3894" w:rsidRPr="007D10C9" w:rsidTr="002C5DDA">
        <w:trPr>
          <w:trHeight w:val="127"/>
        </w:trPr>
        <w:tc>
          <w:tcPr>
            <w:tcW w:w="817" w:type="dxa"/>
          </w:tcPr>
          <w:p w:rsidR="009D3894" w:rsidRPr="0024677C" w:rsidRDefault="009D3894" w:rsidP="002C5DDA">
            <w:pPr>
              <w:pStyle w:val="Default"/>
              <w:jc w:val="center"/>
            </w:pPr>
            <w:r w:rsidRPr="0024677C">
              <w:t>16.</w:t>
            </w:r>
          </w:p>
        </w:tc>
        <w:tc>
          <w:tcPr>
            <w:tcW w:w="9038" w:type="dxa"/>
          </w:tcPr>
          <w:p w:rsidR="009D3894" w:rsidRPr="0024677C" w:rsidRDefault="009D3894" w:rsidP="002C5DDA">
            <w:pPr>
              <w:pStyle w:val="Default"/>
            </w:pPr>
            <w:r w:rsidRPr="0024677C">
              <w:t xml:space="preserve">Учет и аудит кредиторской и дебиторской задолженности. </w:t>
            </w:r>
          </w:p>
        </w:tc>
      </w:tr>
      <w:tr w:rsidR="009D3894" w:rsidRPr="007D10C9" w:rsidTr="002C5DDA">
        <w:trPr>
          <w:trHeight w:val="127"/>
        </w:trPr>
        <w:tc>
          <w:tcPr>
            <w:tcW w:w="817" w:type="dxa"/>
          </w:tcPr>
          <w:p w:rsidR="009D3894" w:rsidRPr="0024677C" w:rsidRDefault="009D3894" w:rsidP="002C5DDA">
            <w:pPr>
              <w:pStyle w:val="Default"/>
              <w:jc w:val="center"/>
            </w:pPr>
            <w:r w:rsidRPr="0024677C">
              <w:t>17.</w:t>
            </w:r>
          </w:p>
        </w:tc>
        <w:tc>
          <w:tcPr>
            <w:tcW w:w="9038" w:type="dxa"/>
          </w:tcPr>
          <w:p w:rsidR="009D3894" w:rsidRPr="0024677C" w:rsidRDefault="009D3894" w:rsidP="002C5DDA">
            <w:pPr>
              <w:pStyle w:val="Default"/>
            </w:pPr>
            <w:r w:rsidRPr="0024677C">
              <w:t xml:space="preserve">Аудит состояния расчетов с учредителями. </w:t>
            </w:r>
          </w:p>
        </w:tc>
      </w:tr>
      <w:tr w:rsidR="009D3894" w:rsidRPr="007D10C9" w:rsidTr="002C5DDA">
        <w:trPr>
          <w:trHeight w:val="127"/>
        </w:trPr>
        <w:tc>
          <w:tcPr>
            <w:tcW w:w="817" w:type="dxa"/>
          </w:tcPr>
          <w:p w:rsidR="009D3894" w:rsidRPr="0024677C" w:rsidRDefault="009D3894" w:rsidP="002C5DDA">
            <w:pPr>
              <w:pStyle w:val="Default"/>
              <w:jc w:val="center"/>
            </w:pPr>
            <w:r w:rsidRPr="0024677C">
              <w:t>18.</w:t>
            </w:r>
          </w:p>
        </w:tc>
        <w:tc>
          <w:tcPr>
            <w:tcW w:w="9038" w:type="dxa"/>
          </w:tcPr>
          <w:p w:rsidR="009D3894" w:rsidRPr="0024677C" w:rsidRDefault="009D3894" w:rsidP="002C5DDA">
            <w:pPr>
              <w:pStyle w:val="Default"/>
            </w:pPr>
            <w:r w:rsidRPr="0024677C">
              <w:t xml:space="preserve">Аудит учета расчетов, основанных на расчетах не денежными средствами. </w:t>
            </w:r>
          </w:p>
        </w:tc>
      </w:tr>
      <w:tr w:rsidR="009D3894" w:rsidRPr="007D10C9" w:rsidTr="002C5DDA">
        <w:trPr>
          <w:trHeight w:val="127"/>
        </w:trPr>
        <w:tc>
          <w:tcPr>
            <w:tcW w:w="817" w:type="dxa"/>
            <w:tcBorders>
              <w:left w:val="nil"/>
            </w:tcBorders>
          </w:tcPr>
          <w:p w:rsidR="009D3894" w:rsidRPr="0024677C" w:rsidRDefault="009D3894" w:rsidP="002C5DDA">
            <w:pPr>
              <w:pStyle w:val="Default"/>
              <w:jc w:val="center"/>
            </w:pPr>
            <w:r w:rsidRPr="0024677C">
              <w:t>19.</w:t>
            </w:r>
          </w:p>
        </w:tc>
        <w:tc>
          <w:tcPr>
            <w:tcW w:w="9038" w:type="dxa"/>
            <w:tcBorders>
              <w:right w:val="nil"/>
            </w:tcBorders>
          </w:tcPr>
          <w:p w:rsidR="009D3894" w:rsidRPr="0024677C" w:rsidRDefault="009D3894" w:rsidP="002C5DDA">
            <w:pPr>
              <w:pStyle w:val="Default"/>
            </w:pPr>
            <w:r w:rsidRPr="0024677C">
              <w:t xml:space="preserve">Аудит учета инвестиций в ценные бумаги. </w:t>
            </w:r>
          </w:p>
        </w:tc>
      </w:tr>
      <w:tr w:rsidR="009D3894" w:rsidRPr="007D10C9" w:rsidTr="002C5DDA">
        <w:trPr>
          <w:trHeight w:val="127"/>
        </w:trPr>
        <w:tc>
          <w:tcPr>
            <w:tcW w:w="817" w:type="dxa"/>
            <w:tcBorders>
              <w:left w:val="nil"/>
            </w:tcBorders>
          </w:tcPr>
          <w:p w:rsidR="009D3894" w:rsidRPr="0024677C" w:rsidRDefault="009D3894" w:rsidP="002C5DDA">
            <w:pPr>
              <w:pStyle w:val="Default"/>
              <w:jc w:val="center"/>
            </w:pPr>
            <w:r w:rsidRPr="0024677C">
              <w:t>20.</w:t>
            </w:r>
          </w:p>
        </w:tc>
        <w:tc>
          <w:tcPr>
            <w:tcW w:w="9038" w:type="dxa"/>
            <w:tcBorders>
              <w:right w:val="nil"/>
            </w:tcBorders>
          </w:tcPr>
          <w:p w:rsidR="009D3894" w:rsidRPr="0024677C" w:rsidRDefault="009D3894" w:rsidP="002C5DDA">
            <w:pPr>
              <w:pStyle w:val="Default"/>
            </w:pPr>
            <w:r w:rsidRPr="0024677C">
              <w:t xml:space="preserve">Аудит внешнеэкономической деятельности. </w:t>
            </w:r>
          </w:p>
        </w:tc>
      </w:tr>
      <w:tr w:rsidR="009D3894" w:rsidRPr="007D10C9" w:rsidTr="002C5DDA">
        <w:trPr>
          <w:trHeight w:val="127"/>
        </w:trPr>
        <w:tc>
          <w:tcPr>
            <w:tcW w:w="817" w:type="dxa"/>
            <w:tcBorders>
              <w:left w:val="nil"/>
            </w:tcBorders>
          </w:tcPr>
          <w:p w:rsidR="009D3894" w:rsidRPr="0024677C" w:rsidRDefault="009D3894" w:rsidP="002C5DDA">
            <w:pPr>
              <w:pStyle w:val="Default"/>
              <w:jc w:val="center"/>
            </w:pPr>
            <w:r w:rsidRPr="0024677C">
              <w:t>21.</w:t>
            </w:r>
          </w:p>
        </w:tc>
        <w:tc>
          <w:tcPr>
            <w:tcW w:w="9038" w:type="dxa"/>
            <w:tcBorders>
              <w:right w:val="nil"/>
            </w:tcBorders>
          </w:tcPr>
          <w:p w:rsidR="009D3894" w:rsidRPr="0024677C" w:rsidRDefault="009D3894" w:rsidP="002C5DDA">
            <w:pPr>
              <w:pStyle w:val="Default"/>
            </w:pPr>
            <w:r w:rsidRPr="0024677C">
              <w:t xml:space="preserve">Аудит экспортно-импортных операций при осуществлении внешнеторговой деятельности. </w:t>
            </w:r>
          </w:p>
        </w:tc>
      </w:tr>
      <w:tr w:rsidR="009D3894" w:rsidRPr="007D10C9" w:rsidTr="002C5DDA">
        <w:trPr>
          <w:trHeight w:val="127"/>
        </w:trPr>
        <w:tc>
          <w:tcPr>
            <w:tcW w:w="817" w:type="dxa"/>
            <w:tcBorders>
              <w:left w:val="nil"/>
            </w:tcBorders>
          </w:tcPr>
          <w:p w:rsidR="009D3894" w:rsidRPr="0024677C" w:rsidRDefault="009D3894" w:rsidP="002C5DDA">
            <w:pPr>
              <w:pStyle w:val="Default"/>
              <w:jc w:val="center"/>
            </w:pPr>
            <w:r w:rsidRPr="0024677C">
              <w:t>22.</w:t>
            </w:r>
          </w:p>
        </w:tc>
        <w:tc>
          <w:tcPr>
            <w:tcW w:w="9038" w:type="dxa"/>
            <w:tcBorders>
              <w:right w:val="nil"/>
            </w:tcBorders>
          </w:tcPr>
          <w:p w:rsidR="009D3894" w:rsidRPr="0024677C" w:rsidRDefault="009D3894" w:rsidP="002C5DDA">
            <w:pPr>
              <w:pStyle w:val="Default"/>
            </w:pPr>
            <w:r w:rsidRPr="0024677C">
              <w:t xml:space="preserve">Аудит учета производственных запасов в организации. </w:t>
            </w:r>
          </w:p>
        </w:tc>
      </w:tr>
      <w:tr w:rsidR="009D3894" w:rsidRPr="007D10C9" w:rsidTr="002C5DDA">
        <w:trPr>
          <w:trHeight w:val="127"/>
        </w:trPr>
        <w:tc>
          <w:tcPr>
            <w:tcW w:w="817" w:type="dxa"/>
            <w:tcBorders>
              <w:left w:val="nil"/>
            </w:tcBorders>
          </w:tcPr>
          <w:p w:rsidR="009D3894" w:rsidRPr="0024677C" w:rsidRDefault="009D3894" w:rsidP="002C5DDA">
            <w:pPr>
              <w:pStyle w:val="Default"/>
              <w:jc w:val="center"/>
            </w:pPr>
            <w:r w:rsidRPr="0024677C">
              <w:t>23.</w:t>
            </w:r>
          </w:p>
        </w:tc>
        <w:tc>
          <w:tcPr>
            <w:tcW w:w="9038" w:type="dxa"/>
            <w:tcBorders>
              <w:right w:val="nil"/>
            </w:tcBorders>
          </w:tcPr>
          <w:p w:rsidR="009D3894" w:rsidRPr="0024677C" w:rsidRDefault="009D3894" w:rsidP="002C5DDA">
            <w:pPr>
              <w:pStyle w:val="Default"/>
            </w:pPr>
            <w:r w:rsidRPr="0024677C">
              <w:t xml:space="preserve">Аудит оборота по реализации товаров. </w:t>
            </w:r>
          </w:p>
        </w:tc>
      </w:tr>
      <w:tr w:rsidR="009D3894" w:rsidRPr="007D10C9" w:rsidTr="002C5DDA">
        <w:trPr>
          <w:trHeight w:val="127"/>
        </w:trPr>
        <w:tc>
          <w:tcPr>
            <w:tcW w:w="817" w:type="dxa"/>
            <w:tcBorders>
              <w:left w:val="nil"/>
            </w:tcBorders>
          </w:tcPr>
          <w:p w:rsidR="009D3894" w:rsidRPr="0024677C" w:rsidRDefault="009D3894" w:rsidP="002C5DDA">
            <w:pPr>
              <w:pStyle w:val="Default"/>
              <w:jc w:val="center"/>
            </w:pPr>
            <w:r w:rsidRPr="0024677C">
              <w:t>24.</w:t>
            </w:r>
          </w:p>
        </w:tc>
        <w:tc>
          <w:tcPr>
            <w:tcW w:w="9038" w:type="dxa"/>
            <w:tcBorders>
              <w:right w:val="nil"/>
            </w:tcBorders>
          </w:tcPr>
          <w:p w:rsidR="009D3894" w:rsidRPr="0024677C" w:rsidRDefault="009D3894" w:rsidP="002C5DDA">
            <w:pPr>
              <w:pStyle w:val="Default"/>
            </w:pPr>
            <w:r w:rsidRPr="0024677C">
              <w:t xml:space="preserve">Аудит учета движения товаров в торговой организации (оптовая, розничная торговля, предприятия общественного питания и заготовок). </w:t>
            </w:r>
          </w:p>
        </w:tc>
      </w:tr>
      <w:tr w:rsidR="009D3894" w:rsidRPr="007D10C9" w:rsidTr="002C5DDA">
        <w:trPr>
          <w:trHeight w:val="127"/>
        </w:trPr>
        <w:tc>
          <w:tcPr>
            <w:tcW w:w="817" w:type="dxa"/>
            <w:tcBorders>
              <w:left w:val="nil"/>
            </w:tcBorders>
          </w:tcPr>
          <w:p w:rsidR="009D3894" w:rsidRPr="0024677C" w:rsidRDefault="009D3894" w:rsidP="002C5DDA">
            <w:pPr>
              <w:pStyle w:val="Default"/>
              <w:jc w:val="center"/>
            </w:pPr>
            <w:r w:rsidRPr="0024677C">
              <w:t>25.</w:t>
            </w:r>
          </w:p>
        </w:tc>
        <w:tc>
          <w:tcPr>
            <w:tcW w:w="9038" w:type="dxa"/>
            <w:tcBorders>
              <w:right w:val="nil"/>
            </w:tcBorders>
          </w:tcPr>
          <w:p w:rsidR="009D3894" w:rsidRPr="0024677C" w:rsidRDefault="009D3894" w:rsidP="002C5DDA">
            <w:pPr>
              <w:pStyle w:val="Default"/>
            </w:pPr>
            <w:r w:rsidRPr="0024677C">
              <w:t xml:space="preserve">Аудит товарных операций при экспортно-импортной деятельности. </w:t>
            </w:r>
          </w:p>
        </w:tc>
      </w:tr>
      <w:tr w:rsidR="009D3894" w:rsidRPr="007D10C9" w:rsidTr="002C5DDA">
        <w:trPr>
          <w:trHeight w:val="127"/>
        </w:trPr>
        <w:tc>
          <w:tcPr>
            <w:tcW w:w="817" w:type="dxa"/>
            <w:tcBorders>
              <w:left w:val="nil"/>
            </w:tcBorders>
          </w:tcPr>
          <w:p w:rsidR="009D3894" w:rsidRPr="0024677C" w:rsidRDefault="009D3894" w:rsidP="002C5DDA">
            <w:pPr>
              <w:pStyle w:val="Default"/>
              <w:jc w:val="center"/>
            </w:pPr>
            <w:r w:rsidRPr="0024677C">
              <w:t>26.</w:t>
            </w:r>
          </w:p>
        </w:tc>
        <w:tc>
          <w:tcPr>
            <w:tcW w:w="9038" w:type="dxa"/>
            <w:tcBorders>
              <w:right w:val="nil"/>
            </w:tcBorders>
          </w:tcPr>
          <w:p w:rsidR="009D3894" w:rsidRPr="0024677C" w:rsidRDefault="009D3894" w:rsidP="002C5DDA">
            <w:pPr>
              <w:pStyle w:val="Default"/>
            </w:pPr>
            <w:r w:rsidRPr="0024677C">
              <w:t xml:space="preserve">Аудит товародвижения при импорте товаров. </w:t>
            </w:r>
          </w:p>
        </w:tc>
      </w:tr>
      <w:tr w:rsidR="009D3894" w:rsidRPr="007D10C9" w:rsidTr="002C5DDA">
        <w:trPr>
          <w:trHeight w:val="127"/>
        </w:trPr>
        <w:tc>
          <w:tcPr>
            <w:tcW w:w="817" w:type="dxa"/>
            <w:tcBorders>
              <w:left w:val="nil"/>
            </w:tcBorders>
          </w:tcPr>
          <w:p w:rsidR="009D3894" w:rsidRPr="0024677C" w:rsidRDefault="009D3894" w:rsidP="002C5DDA">
            <w:pPr>
              <w:pStyle w:val="Default"/>
              <w:jc w:val="center"/>
            </w:pPr>
            <w:r w:rsidRPr="0024677C">
              <w:t>27.</w:t>
            </w:r>
          </w:p>
        </w:tc>
        <w:tc>
          <w:tcPr>
            <w:tcW w:w="9038" w:type="dxa"/>
            <w:tcBorders>
              <w:right w:val="nil"/>
            </w:tcBorders>
          </w:tcPr>
          <w:p w:rsidR="009D3894" w:rsidRPr="0024677C" w:rsidRDefault="009D3894" w:rsidP="002C5DDA">
            <w:pPr>
              <w:pStyle w:val="Default"/>
            </w:pPr>
            <w:r w:rsidRPr="0024677C">
              <w:t xml:space="preserve">Аудит учета реализации товаров и продукции собственного производства предприятий общественного питания. </w:t>
            </w:r>
          </w:p>
        </w:tc>
      </w:tr>
      <w:tr w:rsidR="009D3894" w:rsidRPr="007D10C9" w:rsidTr="002C5DDA">
        <w:trPr>
          <w:trHeight w:val="127"/>
        </w:trPr>
        <w:tc>
          <w:tcPr>
            <w:tcW w:w="817" w:type="dxa"/>
            <w:tcBorders>
              <w:left w:val="nil"/>
            </w:tcBorders>
          </w:tcPr>
          <w:p w:rsidR="009D3894" w:rsidRPr="0024677C" w:rsidRDefault="009D3894" w:rsidP="002C5DDA">
            <w:pPr>
              <w:pStyle w:val="Default"/>
              <w:jc w:val="center"/>
            </w:pPr>
            <w:r w:rsidRPr="0024677C">
              <w:t>28.</w:t>
            </w:r>
          </w:p>
        </w:tc>
        <w:tc>
          <w:tcPr>
            <w:tcW w:w="9038" w:type="dxa"/>
            <w:tcBorders>
              <w:right w:val="nil"/>
            </w:tcBorders>
          </w:tcPr>
          <w:p w:rsidR="009D3894" w:rsidRPr="0024677C" w:rsidRDefault="009D3894" w:rsidP="002C5DDA">
            <w:pPr>
              <w:pStyle w:val="Default"/>
            </w:pPr>
            <w:r w:rsidRPr="0024677C">
              <w:t xml:space="preserve">Аудит учета движения товаров при организации комиссионной торговли. </w:t>
            </w:r>
          </w:p>
        </w:tc>
      </w:tr>
      <w:tr w:rsidR="009D3894" w:rsidRPr="007D10C9" w:rsidTr="002C5DDA">
        <w:trPr>
          <w:trHeight w:val="127"/>
        </w:trPr>
        <w:tc>
          <w:tcPr>
            <w:tcW w:w="817" w:type="dxa"/>
            <w:tcBorders>
              <w:left w:val="nil"/>
            </w:tcBorders>
          </w:tcPr>
          <w:p w:rsidR="009D3894" w:rsidRPr="0024677C" w:rsidRDefault="009D3894" w:rsidP="002C5DDA">
            <w:pPr>
              <w:pStyle w:val="Default"/>
              <w:jc w:val="center"/>
            </w:pPr>
            <w:r w:rsidRPr="0024677C">
              <w:t>29.</w:t>
            </w:r>
          </w:p>
        </w:tc>
        <w:tc>
          <w:tcPr>
            <w:tcW w:w="9038" w:type="dxa"/>
            <w:tcBorders>
              <w:right w:val="nil"/>
            </w:tcBorders>
          </w:tcPr>
          <w:p w:rsidR="009D3894" w:rsidRPr="0024677C" w:rsidRDefault="009D3894" w:rsidP="002C5DDA">
            <w:pPr>
              <w:pStyle w:val="Default"/>
            </w:pPr>
            <w:r w:rsidRPr="0024677C">
              <w:t xml:space="preserve">Аудит учета расчетов по оплате труда в организации. </w:t>
            </w:r>
          </w:p>
        </w:tc>
      </w:tr>
      <w:tr w:rsidR="009D3894" w:rsidRPr="007D10C9" w:rsidTr="002C5DDA">
        <w:trPr>
          <w:trHeight w:val="127"/>
        </w:trPr>
        <w:tc>
          <w:tcPr>
            <w:tcW w:w="817" w:type="dxa"/>
            <w:tcBorders>
              <w:left w:val="nil"/>
            </w:tcBorders>
          </w:tcPr>
          <w:p w:rsidR="009D3894" w:rsidRPr="0024677C" w:rsidRDefault="009D3894" w:rsidP="002C5DDA">
            <w:pPr>
              <w:pStyle w:val="Default"/>
              <w:jc w:val="center"/>
            </w:pPr>
            <w:r w:rsidRPr="0024677C">
              <w:t>30.</w:t>
            </w:r>
          </w:p>
        </w:tc>
        <w:tc>
          <w:tcPr>
            <w:tcW w:w="9038" w:type="dxa"/>
            <w:tcBorders>
              <w:right w:val="nil"/>
            </w:tcBorders>
          </w:tcPr>
          <w:p w:rsidR="009D3894" w:rsidRPr="0024677C" w:rsidRDefault="009D3894" w:rsidP="002C5DDA">
            <w:pPr>
              <w:pStyle w:val="Default"/>
            </w:pPr>
            <w:r w:rsidRPr="0024677C">
              <w:t xml:space="preserve">Аудит учета затрат, включаемых в себестоимость продукции в организации (на материалах производственных предприятий). </w:t>
            </w:r>
          </w:p>
        </w:tc>
      </w:tr>
      <w:tr w:rsidR="009D3894" w:rsidRPr="007D10C9" w:rsidTr="002C5DDA">
        <w:trPr>
          <w:trHeight w:val="127"/>
        </w:trPr>
        <w:tc>
          <w:tcPr>
            <w:tcW w:w="817" w:type="dxa"/>
            <w:tcBorders>
              <w:left w:val="nil"/>
            </w:tcBorders>
          </w:tcPr>
          <w:p w:rsidR="009D3894" w:rsidRPr="0024677C" w:rsidRDefault="009D3894" w:rsidP="002C5DDA">
            <w:pPr>
              <w:pStyle w:val="Default"/>
              <w:jc w:val="center"/>
            </w:pPr>
            <w:r w:rsidRPr="0024677C">
              <w:t>31.</w:t>
            </w:r>
          </w:p>
        </w:tc>
        <w:tc>
          <w:tcPr>
            <w:tcW w:w="9038" w:type="dxa"/>
            <w:tcBorders>
              <w:right w:val="nil"/>
            </w:tcBorders>
          </w:tcPr>
          <w:p w:rsidR="009D3894" w:rsidRPr="0024677C" w:rsidRDefault="009D3894" w:rsidP="002C5DDA">
            <w:pPr>
              <w:pStyle w:val="Default"/>
            </w:pPr>
            <w:r w:rsidRPr="0024677C">
              <w:t xml:space="preserve">Аудит учета расходов организаций (торговля, общественное питание, заготовки). </w:t>
            </w:r>
          </w:p>
        </w:tc>
      </w:tr>
      <w:tr w:rsidR="009D3894" w:rsidRPr="007D10C9" w:rsidTr="002C5DDA">
        <w:trPr>
          <w:trHeight w:val="127"/>
        </w:trPr>
        <w:tc>
          <w:tcPr>
            <w:tcW w:w="817" w:type="dxa"/>
            <w:tcBorders>
              <w:left w:val="nil"/>
            </w:tcBorders>
          </w:tcPr>
          <w:p w:rsidR="009D3894" w:rsidRPr="0024677C" w:rsidRDefault="009D3894" w:rsidP="002C5DDA">
            <w:pPr>
              <w:pStyle w:val="Default"/>
              <w:jc w:val="center"/>
            </w:pPr>
            <w:r w:rsidRPr="0024677C">
              <w:t>32.</w:t>
            </w:r>
          </w:p>
        </w:tc>
        <w:tc>
          <w:tcPr>
            <w:tcW w:w="9038" w:type="dxa"/>
            <w:tcBorders>
              <w:right w:val="nil"/>
            </w:tcBorders>
          </w:tcPr>
          <w:p w:rsidR="009D3894" w:rsidRPr="0024677C" w:rsidRDefault="009D3894" w:rsidP="002C5DDA">
            <w:pPr>
              <w:pStyle w:val="Default"/>
            </w:pPr>
            <w:r w:rsidRPr="0024677C">
              <w:t xml:space="preserve">Аудит учета расходов по продаже товаров (торговля, общественное питание, заготовки). </w:t>
            </w:r>
          </w:p>
        </w:tc>
      </w:tr>
      <w:tr w:rsidR="009D3894" w:rsidRPr="007D10C9" w:rsidTr="002C5DDA">
        <w:trPr>
          <w:trHeight w:val="127"/>
        </w:trPr>
        <w:tc>
          <w:tcPr>
            <w:tcW w:w="817" w:type="dxa"/>
            <w:tcBorders>
              <w:left w:val="nil"/>
            </w:tcBorders>
          </w:tcPr>
          <w:p w:rsidR="009D3894" w:rsidRPr="0024677C" w:rsidRDefault="009D3894" w:rsidP="002C5DDA">
            <w:pPr>
              <w:pStyle w:val="Default"/>
              <w:jc w:val="center"/>
            </w:pPr>
            <w:r w:rsidRPr="0024677C">
              <w:t>33.</w:t>
            </w:r>
          </w:p>
        </w:tc>
        <w:tc>
          <w:tcPr>
            <w:tcW w:w="9038" w:type="dxa"/>
            <w:tcBorders>
              <w:right w:val="nil"/>
            </w:tcBorders>
          </w:tcPr>
          <w:p w:rsidR="009D3894" w:rsidRPr="0024677C" w:rsidRDefault="009D3894" w:rsidP="002C5DDA">
            <w:pPr>
              <w:pStyle w:val="Default"/>
            </w:pPr>
            <w:r w:rsidRPr="0024677C">
              <w:t xml:space="preserve">Аудит учета финансовых результатов деятельности организации. </w:t>
            </w:r>
          </w:p>
        </w:tc>
      </w:tr>
      <w:tr w:rsidR="009D3894" w:rsidRPr="007D10C9" w:rsidTr="002C5DDA">
        <w:trPr>
          <w:trHeight w:val="127"/>
        </w:trPr>
        <w:tc>
          <w:tcPr>
            <w:tcW w:w="817" w:type="dxa"/>
            <w:tcBorders>
              <w:left w:val="nil"/>
            </w:tcBorders>
          </w:tcPr>
          <w:p w:rsidR="009D3894" w:rsidRPr="0024677C" w:rsidRDefault="009D3894" w:rsidP="002C5DDA">
            <w:pPr>
              <w:pStyle w:val="Default"/>
              <w:jc w:val="center"/>
            </w:pPr>
            <w:r w:rsidRPr="0024677C">
              <w:t>34.</w:t>
            </w:r>
          </w:p>
        </w:tc>
        <w:tc>
          <w:tcPr>
            <w:tcW w:w="9038" w:type="dxa"/>
            <w:tcBorders>
              <w:right w:val="nil"/>
            </w:tcBorders>
          </w:tcPr>
          <w:p w:rsidR="009D3894" w:rsidRPr="0024677C" w:rsidRDefault="009D3894" w:rsidP="002C5DDA">
            <w:pPr>
              <w:pStyle w:val="Default"/>
            </w:pPr>
            <w:r w:rsidRPr="0024677C">
              <w:t xml:space="preserve">Аудит операции с ценными бумагами. </w:t>
            </w:r>
          </w:p>
        </w:tc>
      </w:tr>
      <w:tr w:rsidR="009D3894" w:rsidRPr="007D10C9" w:rsidTr="002C5DDA">
        <w:trPr>
          <w:trHeight w:val="127"/>
        </w:trPr>
        <w:tc>
          <w:tcPr>
            <w:tcW w:w="817" w:type="dxa"/>
            <w:tcBorders>
              <w:left w:val="nil"/>
            </w:tcBorders>
          </w:tcPr>
          <w:p w:rsidR="009D3894" w:rsidRPr="0024677C" w:rsidRDefault="009D3894" w:rsidP="002C5DDA">
            <w:pPr>
              <w:pStyle w:val="Default"/>
              <w:jc w:val="center"/>
            </w:pPr>
            <w:r w:rsidRPr="0024677C">
              <w:t>35.</w:t>
            </w:r>
          </w:p>
        </w:tc>
        <w:tc>
          <w:tcPr>
            <w:tcW w:w="9038" w:type="dxa"/>
            <w:tcBorders>
              <w:right w:val="nil"/>
            </w:tcBorders>
          </w:tcPr>
          <w:p w:rsidR="009D3894" w:rsidRPr="0024677C" w:rsidRDefault="009D3894" w:rsidP="002C5DDA">
            <w:pPr>
              <w:pStyle w:val="Default"/>
            </w:pPr>
            <w:r w:rsidRPr="0024677C">
              <w:t xml:space="preserve">Аудит достоверности финансовой отчетности организации. </w:t>
            </w:r>
          </w:p>
        </w:tc>
      </w:tr>
      <w:tr w:rsidR="009D3894" w:rsidRPr="007D10C9" w:rsidTr="002C5DDA">
        <w:trPr>
          <w:trHeight w:val="127"/>
        </w:trPr>
        <w:tc>
          <w:tcPr>
            <w:tcW w:w="817" w:type="dxa"/>
            <w:tcBorders>
              <w:left w:val="nil"/>
            </w:tcBorders>
          </w:tcPr>
          <w:p w:rsidR="009D3894" w:rsidRPr="0024677C" w:rsidRDefault="009D3894" w:rsidP="002C5DDA">
            <w:pPr>
              <w:pStyle w:val="Default"/>
              <w:jc w:val="center"/>
            </w:pPr>
            <w:r w:rsidRPr="0024677C">
              <w:t>36.</w:t>
            </w:r>
          </w:p>
        </w:tc>
        <w:tc>
          <w:tcPr>
            <w:tcW w:w="9038" w:type="dxa"/>
            <w:tcBorders>
              <w:right w:val="nil"/>
            </w:tcBorders>
          </w:tcPr>
          <w:p w:rsidR="009D3894" w:rsidRPr="0024677C" w:rsidRDefault="009D3894" w:rsidP="002C5DDA">
            <w:pPr>
              <w:pStyle w:val="Default"/>
            </w:pPr>
            <w:r w:rsidRPr="0024677C">
              <w:t xml:space="preserve">Внутрифирменные стандарты аудита, необходимость их разработки. </w:t>
            </w:r>
          </w:p>
        </w:tc>
      </w:tr>
      <w:tr w:rsidR="009D3894" w:rsidRPr="007D10C9" w:rsidTr="002C5DDA">
        <w:trPr>
          <w:trHeight w:val="127"/>
        </w:trPr>
        <w:tc>
          <w:tcPr>
            <w:tcW w:w="817" w:type="dxa"/>
            <w:tcBorders>
              <w:left w:val="nil"/>
            </w:tcBorders>
          </w:tcPr>
          <w:p w:rsidR="009D3894" w:rsidRPr="0024677C" w:rsidRDefault="009D3894" w:rsidP="002C5DDA">
            <w:pPr>
              <w:pStyle w:val="Default"/>
              <w:jc w:val="center"/>
            </w:pPr>
            <w:r w:rsidRPr="0024677C">
              <w:t>37.</w:t>
            </w:r>
          </w:p>
        </w:tc>
        <w:tc>
          <w:tcPr>
            <w:tcW w:w="9038" w:type="dxa"/>
            <w:tcBorders>
              <w:right w:val="nil"/>
            </w:tcBorders>
          </w:tcPr>
          <w:p w:rsidR="009D3894" w:rsidRPr="0024677C" w:rsidRDefault="009D3894" w:rsidP="002C5DDA">
            <w:pPr>
              <w:pStyle w:val="Default"/>
            </w:pPr>
            <w:r w:rsidRPr="0024677C">
              <w:t xml:space="preserve">Международные стандарты аудита: состояние и перспективы внедрения в РФ. </w:t>
            </w:r>
          </w:p>
        </w:tc>
      </w:tr>
      <w:tr w:rsidR="009D3894" w:rsidRPr="007D10C9" w:rsidTr="002C5DDA">
        <w:trPr>
          <w:trHeight w:val="127"/>
        </w:trPr>
        <w:tc>
          <w:tcPr>
            <w:tcW w:w="817" w:type="dxa"/>
            <w:tcBorders>
              <w:left w:val="nil"/>
            </w:tcBorders>
          </w:tcPr>
          <w:p w:rsidR="009D3894" w:rsidRPr="0024677C" w:rsidRDefault="009D3894" w:rsidP="002C5DDA">
            <w:pPr>
              <w:pStyle w:val="Default"/>
              <w:jc w:val="center"/>
            </w:pPr>
            <w:r w:rsidRPr="0024677C">
              <w:t>38.</w:t>
            </w:r>
          </w:p>
        </w:tc>
        <w:tc>
          <w:tcPr>
            <w:tcW w:w="9038" w:type="dxa"/>
            <w:tcBorders>
              <w:right w:val="nil"/>
            </w:tcBorders>
          </w:tcPr>
          <w:p w:rsidR="009D3894" w:rsidRPr="0024677C" w:rsidRDefault="009D3894" w:rsidP="002C5DDA">
            <w:pPr>
              <w:pStyle w:val="Default"/>
            </w:pPr>
            <w:r w:rsidRPr="0024677C">
              <w:t xml:space="preserve">Методика аудиторской проверки учета расчетов с покупателями и заказчиками. </w:t>
            </w:r>
          </w:p>
        </w:tc>
      </w:tr>
      <w:tr w:rsidR="009D3894" w:rsidRPr="007D10C9" w:rsidTr="002C5DDA">
        <w:trPr>
          <w:trHeight w:val="127"/>
        </w:trPr>
        <w:tc>
          <w:tcPr>
            <w:tcW w:w="817" w:type="dxa"/>
            <w:tcBorders>
              <w:left w:val="nil"/>
            </w:tcBorders>
          </w:tcPr>
          <w:p w:rsidR="009D3894" w:rsidRPr="0024677C" w:rsidRDefault="009D3894" w:rsidP="002C5DDA">
            <w:pPr>
              <w:pStyle w:val="Default"/>
              <w:jc w:val="center"/>
            </w:pPr>
            <w:r w:rsidRPr="0024677C">
              <w:t>39.</w:t>
            </w:r>
          </w:p>
        </w:tc>
        <w:tc>
          <w:tcPr>
            <w:tcW w:w="9038" w:type="dxa"/>
            <w:tcBorders>
              <w:right w:val="nil"/>
            </w:tcBorders>
          </w:tcPr>
          <w:p w:rsidR="009D3894" w:rsidRPr="0024677C" w:rsidRDefault="009D3894" w:rsidP="002C5DDA">
            <w:pPr>
              <w:pStyle w:val="Default"/>
            </w:pPr>
            <w:r w:rsidRPr="0024677C">
              <w:t xml:space="preserve">Методика аудиторской проверки учета расчетов по оплате труда. </w:t>
            </w:r>
          </w:p>
        </w:tc>
      </w:tr>
      <w:tr w:rsidR="009D3894" w:rsidRPr="007D10C9" w:rsidTr="002C5DDA">
        <w:trPr>
          <w:trHeight w:val="127"/>
        </w:trPr>
        <w:tc>
          <w:tcPr>
            <w:tcW w:w="817" w:type="dxa"/>
            <w:tcBorders>
              <w:left w:val="nil"/>
            </w:tcBorders>
          </w:tcPr>
          <w:p w:rsidR="009D3894" w:rsidRPr="0024677C" w:rsidRDefault="009D3894" w:rsidP="002C5DDA">
            <w:pPr>
              <w:pStyle w:val="Default"/>
              <w:jc w:val="center"/>
            </w:pPr>
            <w:r w:rsidRPr="0024677C">
              <w:t>40.</w:t>
            </w:r>
          </w:p>
        </w:tc>
        <w:tc>
          <w:tcPr>
            <w:tcW w:w="9038" w:type="dxa"/>
            <w:tcBorders>
              <w:right w:val="nil"/>
            </w:tcBorders>
          </w:tcPr>
          <w:p w:rsidR="009D3894" w:rsidRPr="0024677C" w:rsidRDefault="009D3894" w:rsidP="002C5DDA">
            <w:pPr>
              <w:pStyle w:val="Default"/>
            </w:pPr>
            <w:r w:rsidRPr="0024677C">
              <w:t xml:space="preserve">Организация внутреннего контроля учета расчетов по оплате труда </w:t>
            </w:r>
          </w:p>
        </w:tc>
      </w:tr>
      <w:tr w:rsidR="009D3894" w:rsidRPr="007D10C9" w:rsidTr="002C5DDA">
        <w:trPr>
          <w:trHeight w:val="127"/>
        </w:trPr>
        <w:tc>
          <w:tcPr>
            <w:tcW w:w="817" w:type="dxa"/>
            <w:tcBorders>
              <w:left w:val="nil"/>
            </w:tcBorders>
          </w:tcPr>
          <w:p w:rsidR="009D3894" w:rsidRPr="0024677C" w:rsidRDefault="009D3894" w:rsidP="002C5DDA">
            <w:pPr>
              <w:pStyle w:val="Default"/>
              <w:jc w:val="center"/>
            </w:pPr>
            <w:r w:rsidRPr="0024677C">
              <w:t>41.</w:t>
            </w:r>
          </w:p>
        </w:tc>
        <w:tc>
          <w:tcPr>
            <w:tcW w:w="9038" w:type="dxa"/>
            <w:tcBorders>
              <w:right w:val="nil"/>
            </w:tcBorders>
          </w:tcPr>
          <w:p w:rsidR="009D3894" w:rsidRPr="0024677C" w:rsidRDefault="009D3894" w:rsidP="002C5DDA">
            <w:pPr>
              <w:pStyle w:val="Default"/>
            </w:pPr>
            <w:r w:rsidRPr="0024677C">
              <w:t xml:space="preserve">Методика аудиторской проверки учета расчетов по оплате труда и соблюдению </w:t>
            </w:r>
            <w:r w:rsidRPr="0024677C">
              <w:lastRenderedPageBreak/>
              <w:t xml:space="preserve">трудового законодательства </w:t>
            </w:r>
          </w:p>
        </w:tc>
      </w:tr>
      <w:tr w:rsidR="009D3894" w:rsidRPr="007D10C9" w:rsidTr="002C5DDA">
        <w:trPr>
          <w:trHeight w:val="127"/>
        </w:trPr>
        <w:tc>
          <w:tcPr>
            <w:tcW w:w="817" w:type="dxa"/>
            <w:tcBorders>
              <w:left w:val="nil"/>
            </w:tcBorders>
          </w:tcPr>
          <w:p w:rsidR="009D3894" w:rsidRPr="0024677C" w:rsidRDefault="009D3894" w:rsidP="002C5DDA">
            <w:pPr>
              <w:pStyle w:val="Default"/>
              <w:jc w:val="center"/>
            </w:pPr>
            <w:r w:rsidRPr="0024677C">
              <w:lastRenderedPageBreak/>
              <w:t>42.</w:t>
            </w:r>
          </w:p>
        </w:tc>
        <w:tc>
          <w:tcPr>
            <w:tcW w:w="9038" w:type="dxa"/>
            <w:tcBorders>
              <w:right w:val="nil"/>
            </w:tcBorders>
          </w:tcPr>
          <w:p w:rsidR="009D3894" w:rsidRPr="0024677C" w:rsidRDefault="009D3894" w:rsidP="002C5DDA">
            <w:pPr>
              <w:pStyle w:val="Default"/>
            </w:pPr>
            <w:r w:rsidRPr="0024677C">
              <w:t xml:space="preserve">Методика аудиторской проверки учета основных средств </w:t>
            </w:r>
          </w:p>
        </w:tc>
      </w:tr>
      <w:tr w:rsidR="009D3894" w:rsidRPr="007D10C9" w:rsidTr="002C5DDA">
        <w:trPr>
          <w:trHeight w:val="127"/>
        </w:trPr>
        <w:tc>
          <w:tcPr>
            <w:tcW w:w="817" w:type="dxa"/>
            <w:tcBorders>
              <w:left w:val="nil"/>
            </w:tcBorders>
          </w:tcPr>
          <w:p w:rsidR="009D3894" w:rsidRPr="0024677C" w:rsidRDefault="009D3894" w:rsidP="002C5DDA">
            <w:pPr>
              <w:pStyle w:val="Default"/>
              <w:jc w:val="center"/>
            </w:pPr>
            <w:r w:rsidRPr="0024677C">
              <w:t>43.</w:t>
            </w:r>
          </w:p>
        </w:tc>
        <w:tc>
          <w:tcPr>
            <w:tcW w:w="9038" w:type="dxa"/>
            <w:tcBorders>
              <w:right w:val="nil"/>
            </w:tcBorders>
          </w:tcPr>
          <w:p w:rsidR="009D3894" w:rsidRPr="0024677C" w:rsidRDefault="009D3894" w:rsidP="002C5DDA">
            <w:pPr>
              <w:pStyle w:val="Default"/>
            </w:pPr>
            <w:r w:rsidRPr="0024677C">
              <w:t xml:space="preserve">Методика аудиторской проверки учета денежных средств </w:t>
            </w:r>
          </w:p>
        </w:tc>
      </w:tr>
      <w:tr w:rsidR="009D3894" w:rsidRPr="007D10C9" w:rsidTr="002C5DDA">
        <w:trPr>
          <w:trHeight w:val="127"/>
        </w:trPr>
        <w:tc>
          <w:tcPr>
            <w:tcW w:w="817" w:type="dxa"/>
            <w:tcBorders>
              <w:left w:val="nil"/>
            </w:tcBorders>
          </w:tcPr>
          <w:p w:rsidR="009D3894" w:rsidRPr="0024677C" w:rsidRDefault="009D3894" w:rsidP="002C5DDA">
            <w:pPr>
              <w:pStyle w:val="Default"/>
              <w:jc w:val="center"/>
            </w:pPr>
            <w:r w:rsidRPr="0024677C">
              <w:t>44.</w:t>
            </w:r>
          </w:p>
        </w:tc>
        <w:tc>
          <w:tcPr>
            <w:tcW w:w="9038" w:type="dxa"/>
            <w:tcBorders>
              <w:right w:val="nil"/>
            </w:tcBorders>
          </w:tcPr>
          <w:p w:rsidR="009D3894" w:rsidRPr="0024677C" w:rsidRDefault="009D3894" w:rsidP="002C5DDA">
            <w:pPr>
              <w:pStyle w:val="Default"/>
            </w:pPr>
            <w:r w:rsidRPr="0024677C">
              <w:t xml:space="preserve">Методика аудиторской проверки учета расчетов с подотчетными лицами </w:t>
            </w:r>
          </w:p>
        </w:tc>
      </w:tr>
      <w:tr w:rsidR="009D3894" w:rsidRPr="007D10C9" w:rsidTr="002C5DDA">
        <w:trPr>
          <w:trHeight w:val="127"/>
        </w:trPr>
        <w:tc>
          <w:tcPr>
            <w:tcW w:w="817" w:type="dxa"/>
            <w:tcBorders>
              <w:left w:val="nil"/>
            </w:tcBorders>
          </w:tcPr>
          <w:p w:rsidR="009D3894" w:rsidRPr="0024677C" w:rsidRDefault="009D3894" w:rsidP="002C5DDA">
            <w:pPr>
              <w:pStyle w:val="Default"/>
              <w:jc w:val="center"/>
            </w:pPr>
            <w:r w:rsidRPr="0024677C">
              <w:t>45.</w:t>
            </w:r>
          </w:p>
        </w:tc>
        <w:tc>
          <w:tcPr>
            <w:tcW w:w="9038" w:type="dxa"/>
            <w:tcBorders>
              <w:right w:val="nil"/>
            </w:tcBorders>
          </w:tcPr>
          <w:p w:rsidR="009D3894" w:rsidRPr="0024677C" w:rsidRDefault="009D3894" w:rsidP="002C5DDA">
            <w:pPr>
              <w:pStyle w:val="Default"/>
            </w:pPr>
            <w:r w:rsidRPr="0024677C">
              <w:t xml:space="preserve">Методика аудиторской проверки учета материально- производственных запасов </w:t>
            </w:r>
          </w:p>
        </w:tc>
      </w:tr>
      <w:tr w:rsidR="009D3894" w:rsidRPr="007D10C9" w:rsidTr="002C5DDA">
        <w:trPr>
          <w:trHeight w:val="127"/>
        </w:trPr>
        <w:tc>
          <w:tcPr>
            <w:tcW w:w="817" w:type="dxa"/>
            <w:tcBorders>
              <w:left w:val="nil"/>
            </w:tcBorders>
          </w:tcPr>
          <w:p w:rsidR="009D3894" w:rsidRPr="0024677C" w:rsidRDefault="009D3894" w:rsidP="002C5DDA">
            <w:pPr>
              <w:pStyle w:val="Default"/>
              <w:jc w:val="center"/>
            </w:pPr>
            <w:r w:rsidRPr="0024677C">
              <w:t>46.</w:t>
            </w:r>
          </w:p>
        </w:tc>
        <w:tc>
          <w:tcPr>
            <w:tcW w:w="9038" w:type="dxa"/>
            <w:tcBorders>
              <w:right w:val="nil"/>
            </w:tcBorders>
          </w:tcPr>
          <w:p w:rsidR="009D3894" w:rsidRPr="0024677C" w:rsidRDefault="009D3894" w:rsidP="002C5DDA">
            <w:pPr>
              <w:pStyle w:val="Default"/>
            </w:pPr>
            <w:r w:rsidRPr="0024677C">
              <w:t xml:space="preserve">Организация внутреннего аудита на предприятии </w:t>
            </w:r>
          </w:p>
        </w:tc>
      </w:tr>
      <w:tr w:rsidR="009D3894" w:rsidRPr="007D10C9" w:rsidTr="002C5DDA">
        <w:trPr>
          <w:trHeight w:val="127"/>
        </w:trPr>
        <w:tc>
          <w:tcPr>
            <w:tcW w:w="817" w:type="dxa"/>
            <w:tcBorders>
              <w:left w:val="nil"/>
            </w:tcBorders>
          </w:tcPr>
          <w:p w:rsidR="009D3894" w:rsidRPr="0024677C" w:rsidRDefault="009D3894" w:rsidP="002C5DDA">
            <w:pPr>
              <w:pStyle w:val="Default"/>
              <w:jc w:val="center"/>
            </w:pPr>
            <w:r w:rsidRPr="0024677C">
              <w:t>47.</w:t>
            </w:r>
          </w:p>
        </w:tc>
        <w:tc>
          <w:tcPr>
            <w:tcW w:w="9038" w:type="dxa"/>
            <w:tcBorders>
              <w:right w:val="nil"/>
            </w:tcBorders>
          </w:tcPr>
          <w:p w:rsidR="009D3894" w:rsidRPr="0024677C" w:rsidRDefault="009D3894" w:rsidP="002C5DDA">
            <w:pPr>
              <w:pStyle w:val="Default"/>
            </w:pPr>
            <w:r w:rsidRPr="0024677C">
              <w:t xml:space="preserve">Методика аудиторской проверки учета сырья и материалов </w:t>
            </w:r>
          </w:p>
        </w:tc>
      </w:tr>
      <w:tr w:rsidR="009D3894" w:rsidRPr="007D10C9" w:rsidTr="002C5DDA">
        <w:trPr>
          <w:trHeight w:val="127"/>
        </w:trPr>
        <w:tc>
          <w:tcPr>
            <w:tcW w:w="817" w:type="dxa"/>
            <w:tcBorders>
              <w:left w:val="nil"/>
              <w:bottom w:val="nil"/>
            </w:tcBorders>
          </w:tcPr>
          <w:p w:rsidR="009D3894" w:rsidRPr="0024677C" w:rsidRDefault="009D3894" w:rsidP="002C5DDA">
            <w:pPr>
              <w:pStyle w:val="Default"/>
              <w:jc w:val="center"/>
            </w:pPr>
            <w:r w:rsidRPr="0024677C">
              <w:t>48.</w:t>
            </w:r>
          </w:p>
        </w:tc>
        <w:tc>
          <w:tcPr>
            <w:tcW w:w="9038" w:type="dxa"/>
            <w:tcBorders>
              <w:bottom w:val="nil"/>
              <w:right w:val="nil"/>
            </w:tcBorders>
          </w:tcPr>
          <w:p w:rsidR="009D3894" w:rsidRPr="0024677C" w:rsidRDefault="009D3894" w:rsidP="002C5DDA">
            <w:pPr>
              <w:pStyle w:val="Default"/>
            </w:pPr>
            <w:r w:rsidRPr="0024677C">
              <w:t xml:space="preserve">Организация внутреннего аудита учета денежных средств </w:t>
            </w:r>
          </w:p>
        </w:tc>
      </w:tr>
      <w:tr w:rsidR="009D3894" w:rsidRPr="007D10C9" w:rsidTr="002C5DDA">
        <w:trPr>
          <w:trHeight w:val="127"/>
        </w:trPr>
        <w:tc>
          <w:tcPr>
            <w:tcW w:w="817" w:type="dxa"/>
            <w:tcBorders>
              <w:left w:val="nil"/>
              <w:bottom w:val="nil"/>
            </w:tcBorders>
          </w:tcPr>
          <w:p w:rsidR="009D3894" w:rsidRPr="0024677C" w:rsidRDefault="009D3894" w:rsidP="002C5DDA">
            <w:pPr>
              <w:pStyle w:val="Default"/>
              <w:jc w:val="center"/>
            </w:pPr>
            <w:r w:rsidRPr="0024677C">
              <w:t>49.</w:t>
            </w:r>
          </w:p>
        </w:tc>
        <w:tc>
          <w:tcPr>
            <w:tcW w:w="9038" w:type="dxa"/>
            <w:tcBorders>
              <w:bottom w:val="nil"/>
              <w:right w:val="nil"/>
            </w:tcBorders>
          </w:tcPr>
          <w:p w:rsidR="009D3894" w:rsidRPr="0024677C" w:rsidRDefault="009D3894" w:rsidP="002C5DDA">
            <w:pPr>
              <w:pStyle w:val="Default"/>
            </w:pPr>
            <w:r w:rsidRPr="0024677C">
              <w:t xml:space="preserve">Организация внутреннего контроля учета материально- производственных запасов </w:t>
            </w:r>
          </w:p>
        </w:tc>
      </w:tr>
      <w:tr w:rsidR="009D3894" w:rsidRPr="007D10C9" w:rsidTr="002C5DDA">
        <w:trPr>
          <w:trHeight w:val="127"/>
        </w:trPr>
        <w:tc>
          <w:tcPr>
            <w:tcW w:w="817" w:type="dxa"/>
            <w:tcBorders>
              <w:left w:val="nil"/>
              <w:bottom w:val="nil"/>
            </w:tcBorders>
          </w:tcPr>
          <w:p w:rsidR="009D3894" w:rsidRPr="0024677C" w:rsidRDefault="009D3894" w:rsidP="002C5DDA">
            <w:pPr>
              <w:pStyle w:val="Default"/>
              <w:jc w:val="center"/>
            </w:pPr>
            <w:r w:rsidRPr="0024677C">
              <w:t>50.</w:t>
            </w:r>
          </w:p>
        </w:tc>
        <w:tc>
          <w:tcPr>
            <w:tcW w:w="9038" w:type="dxa"/>
            <w:tcBorders>
              <w:bottom w:val="nil"/>
              <w:right w:val="nil"/>
            </w:tcBorders>
          </w:tcPr>
          <w:p w:rsidR="009D3894" w:rsidRPr="0024677C" w:rsidRDefault="009D3894" w:rsidP="002C5DDA">
            <w:pPr>
              <w:pStyle w:val="Default"/>
            </w:pPr>
            <w:r w:rsidRPr="0024677C">
              <w:t xml:space="preserve">Организация внутреннего контроля учета основных средств </w:t>
            </w:r>
          </w:p>
        </w:tc>
      </w:tr>
      <w:tr w:rsidR="009D3894" w:rsidRPr="007D10C9" w:rsidTr="002C5DDA">
        <w:trPr>
          <w:trHeight w:val="127"/>
        </w:trPr>
        <w:tc>
          <w:tcPr>
            <w:tcW w:w="817" w:type="dxa"/>
            <w:tcBorders>
              <w:left w:val="nil"/>
              <w:bottom w:val="nil"/>
            </w:tcBorders>
          </w:tcPr>
          <w:p w:rsidR="009D3894" w:rsidRPr="0024677C" w:rsidRDefault="009D3894" w:rsidP="002C5DDA">
            <w:pPr>
              <w:pStyle w:val="Default"/>
              <w:jc w:val="center"/>
            </w:pPr>
            <w:r w:rsidRPr="0024677C">
              <w:t>51.</w:t>
            </w:r>
          </w:p>
        </w:tc>
        <w:tc>
          <w:tcPr>
            <w:tcW w:w="9038" w:type="dxa"/>
            <w:tcBorders>
              <w:bottom w:val="nil"/>
              <w:right w:val="nil"/>
            </w:tcBorders>
          </w:tcPr>
          <w:p w:rsidR="009D3894" w:rsidRPr="0024677C" w:rsidRDefault="009D3894" w:rsidP="002C5DDA">
            <w:pPr>
              <w:pStyle w:val="Default"/>
            </w:pPr>
            <w:r w:rsidRPr="0024677C">
              <w:t xml:space="preserve">Методика аудиторской проверки учета готовой продукции </w:t>
            </w:r>
          </w:p>
        </w:tc>
      </w:tr>
      <w:tr w:rsidR="009D3894" w:rsidRPr="007D10C9" w:rsidTr="002C5DDA">
        <w:trPr>
          <w:trHeight w:val="127"/>
        </w:trPr>
        <w:tc>
          <w:tcPr>
            <w:tcW w:w="817" w:type="dxa"/>
            <w:tcBorders>
              <w:left w:val="nil"/>
              <w:bottom w:val="nil"/>
            </w:tcBorders>
          </w:tcPr>
          <w:p w:rsidR="009D3894" w:rsidRPr="0024677C" w:rsidRDefault="009D3894" w:rsidP="002C5DDA">
            <w:pPr>
              <w:pStyle w:val="Default"/>
              <w:jc w:val="center"/>
            </w:pPr>
            <w:r w:rsidRPr="0024677C">
              <w:t>52.</w:t>
            </w:r>
          </w:p>
        </w:tc>
        <w:tc>
          <w:tcPr>
            <w:tcW w:w="9038" w:type="dxa"/>
            <w:tcBorders>
              <w:bottom w:val="nil"/>
              <w:right w:val="nil"/>
            </w:tcBorders>
          </w:tcPr>
          <w:p w:rsidR="009D3894" w:rsidRPr="0024677C" w:rsidRDefault="009D3894" w:rsidP="002C5DDA">
            <w:pPr>
              <w:pStyle w:val="Default"/>
            </w:pPr>
            <w:r w:rsidRPr="0024677C">
              <w:t xml:space="preserve">Организация внутреннего контроля учета расчетов с поставщиками </w:t>
            </w:r>
          </w:p>
        </w:tc>
      </w:tr>
      <w:tr w:rsidR="009D3894" w:rsidRPr="007D10C9" w:rsidTr="002C5DDA">
        <w:trPr>
          <w:trHeight w:val="125"/>
        </w:trPr>
        <w:tc>
          <w:tcPr>
            <w:tcW w:w="9855" w:type="dxa"/>
            <w:gridSpan w:val="2"/>
          </w:tcPr>
          <w:p w:rsidR="009D3894" w:rsidRPr="0024677C" w:rsidRDefault="009D3894" w:rsidP="002C5DDA">
            <w:pPr>
              <w:pStyle w:val="Default"/>
              <w:jc w:val="center"/>
              <w:rPr>
                <w:b/>
                <w:bCs/>
              </w:rPr>
            </w:pPr>
          </w:p>
          <w:p w:rsidR="009D3894" w:rsidRPr="0024677C" w:rsidRDefault="009D3894" w:rsidP="002C5DDA">
            <w:pPr>
              <w:pStyle w:val="Default"/>
              <w:jc w:val="center"/>
            </w:pPr>
            <w:r w:rsidRPr="0024677C">
              <w:rPr>
                <w:b/>
                <w:bCs/>
              </w:rPr>
              <w:t>Темы по бухгалтерскому учету</w:t>
            </w:r>
          </w:p>
        </w:tc>
      </w:tr>
      <w:tr w:rsidR="009D3894" w:rsidRPr="007D10C9" w:rsidTr="002C5DDA">
        <w:trPr>
          <w:trHeight w:val="127"/>
        </w:trPr>
        <w:tc>
          <w:tcPr>
            <w:tcW w:w="817" w:type="dxa"/>
          </w:tcPr>
          <w:p w:rsidR="009D3894" w:rsidRPr="0024677C" w:rsidRDefault="009D3894" w:rsidP="002C5DDA">
            <w:pPr>
              <w:pStyle w:val="Default"/>
              <w:jc w:val="center"/>
            </w:pPr>
            <w:r w:rsidRPr="0024677C">
              <w:t>1.</w:t>
            </w:r>
          </w:p>
        </w:tc>
        <w:tc>
          <w:tcPr>
            <w:tcW w:w="9038" w:type="dxa"/>
          </w:tcPr>
          <w:p w:rsidR="009D3894" w:rsidRPr="0024677C" w:rsidRDefault="009D3894" w:rsidP="002C5DDA">
            <w:pPr>
              <w:pStyle w:val="Default"/>
            </w:pPr>
            <w:r w:rsidRPr="0024677C">
              <w:t xml:space="preserve">Учетная политика и организация учета у хозяйствующего субъекта. </w:t>
            </w:r>
          </w:p>
        </w:tc>
      </w:tr>
      <w:tr w:rsidR="009D3894" w:rsidRPr="007D10C9" w:rsidTr="002C5DDA">
        <w:trPr>
          <w:trHeight w:val="127"/>
        </w:trPr>
        <w:tc>
          <w:tcPr>
            <w:tcW w:w="817" w:type="dxa"/>
          </w:tcPr>
          <w:p w:rsidR="009D3894" w:rsidRPr="0024677C" w:rsidRDefault="009D3894" w:rsidP="002C5DDA">
            <w:pPr>
              <w:pStyle w:val="Default"/>
              <w:jc w:val="center"/>
            </w:pPr>
            <w:r w:rsidRPr="0024677C">
              <w:t>2.</w:t>
            </w:r>
          </w:p>
        </w:tc>
        <w:tc>
          <w:tcPr>
            <w:tcW w:w="9038" w:type="dxa"/>
          </w:tcPr>
          <w:p w:rsidR="009D3894" w:rsidRPr="0024677C" w:rsidRDefault="009D3894" w:rsidP="002C5DDA">
            <w:pPr>
              <w:pStyle w:val="Default"/>
            </w:pPr>
            <w:r w:rsidRPr="0024677C">
              <w:t xml:space="preserve">Влияние учетной политики организации на финансовые результаты. </w:t>
            </w:r>
          </w:p>
        </w:tc>
      </w:tr>
      <w:tr w:rsidR="009D3894" w:rsidRPr="007D10C9" w:rsidTr="002C5DDA">
        <w:trPr>
          <w:trHeight w:val="127"/>
        </w:trPr>
        <w:tc>
          <w:tcPr>
            <w:tcW w:w="817" w:type="dxa"/>
          </w:tcPr>
          <w:p w:rsidR="009D3894" w:rsidRPr="0024677C" w:rsidRDefault="009D3894" w:rsidP="002C5DDA">
            <w:pPr>
              <w:pStyle w:val="Default"/>
              <w:jc w:val="center"/>
            </w:pPr>
            <w:r w:rsidRPr="0024677C">
              <w:t>3.</w:t>
            </w:r>
          </w:p>
        </w:tc>
        <w:tc>
          <w:tcPr>
            <w:tcW w:w="9038" w:type="dxa"/>
          </w:tcPr>
          <w:p w:rsidR="009D3894" w:rsidRPr="0024677C" w:rsidRDefault="009D3894" w:rsidP="002C5DDA">
            <w:pPr>
              <w:pStyle w:val="Default"/>
            </w:pPr>
            <w:r w:rsidRPr="0024677C">
              <w:t xml:space="preserve">Эффективность вариантов учетной политики организации. </w:t>
            </w:r>
          </w:p>
        </w:tc>
      </w:tr>
      <w:tr w:rsidR="009D3894" w:rsidRPr="007D10C9" w:rsidTr="002C5DDA">
        <w:trPr>
          <w:trHeight w:val="289"/>
        </w:trPr>
        <w:tc>
          <w:tcPr>
            <w:tcW w:w="817" w:type="dxa"/>
          </w:tcPr>
          <w:p w:rsidR="009D3894" w:rsidRPr="0024677C" w:rsidRDefault="009D3894" w:rsidP="002C5DDA">
            <w:pPr>
              <w:pStyle w:val="Default"/>
              <w:jc w:val="center"/>
            </w:pPr>
            <w:r w:rsidRPr="0024677C">
              <w:t>4.</w:t>
            </w:r>
          </w:p>
        </w:tc>
        <w:tc>
          <w:tcPr>
            <w:tcW w:w="9038" w:type="dxa"/>
          </w:tcPr>
          <w:p w:rsidR="009D3894" w:rsidRPr="0024677C" w:rsidRDefault="009D3894" w:rsidP="002C5DDA">
            <w:pPr>
              <w:pStyle w:val="Default"/>
            </w:pPr>
            <w:r w:rsidRPr="0024677C">
              <w:t xml:space="preserve">Развитие форм организации бухгалтерского учета в условиях перехода на международные стандарты финансовой отчетности. </w:t>
            </w:r>
          </w:p>
        </w:tc>
      </w:tr>
      <w:tr w:rsidR="009D3894" w:rsidRPr="007D10C9" w:rsidTr="002C5DDA">
        <w:trPr>
          <w:trHeight w:val="288"/>
        </w:trPr>
        <w:tc>
          <w:tcPr>
            <w:tcW w:w="817" w:type="dxa"/>
          </w:tcPr>
          <w:p w:rsidR="009D3894" w:rsidRPr="0024677C" w:rsidRDefault="009D3894" w:rsidP="002C5DDA">
            <w:pPr>
              <w:pStyle w:val="Default"/>
              <w:jc w:val="center"/>
            </w:pPr>
            <w:r w:rsidRPr="0024677C">
              <w:t>5.</w:t>
            </w:r>
          </w:p>
        </w:tc>
        <w:tc>
          <w:tcPr>
            <w:tcW w:w="9038" w:type="dxa"/>
          </w:tcPr>
          <w:p w:rsidR="009D3894" w:rsidRPr="0024677C" w:rsidRDefault="009D3894" w:rsidP="002C5DDA">
            <w:pPr>
              <w:pStyle w:val="Default"/>
            </w:pPr>
            <w:r w:rsidRPr="0024677C">
              <w:t xml:space="preserve">Бухгалтерский учет с использованием ЭВМ: анализ и сравнительная оценка программных продуктов. </w:t>
            </w:r>
          </w:p>
        </w:tc>
      </w:tr>
      <w:tr w:rsidR="009D3894" w:rsidRPr="007D10C9" w:rsidTr="002C5DDA">
        <w:trPr>
          <w:trHeight w:val="289"/>
        </w:trPr>
        <w:tc>
          <w:tcPr>
            <w:tcW w:w="817" w:type="dxa"/>
          </w:tcPr>
          <w:p w:rsidR="009D3894" w:rsidRPr="0024677C" w:rsidRDefault="009D3894" w:rsidP="002C5DDA">
            <w:pPr>
              <w:pStyle w:val="Default"/>
              <w:jc w:val="center"/>
            </w:pPr>
            <w:r w:rsidRPr="0024677C">
              <w:t>6.</w:t>
            </w:r>
          </w:p>
        </w:tc>
        <w:tc>
          <w:tcPr>
            <w:tcW w:w="9038" w:type="dxa"/>
          </w:tcPr>
          <w:p w:rsidR="009D3894" w:rsidRPr="0024677C" w:rsidRDefault="009D3894" w:rsidP="002C5DDA">
            <w:pPr>
              <w:pStyle w:val="Default"/>
            </w:pPr>
            <w:r w:rsidRPr="0024677C">
              <w:t xml:space="preserve">Учет затрат по строительству, осуществляемому хозяйственным способом, возможности ориентации их на международные стандарты. </w:t>
            </w:r>
          </w:p>
        </w:tc>
      </w:tr>
      <w:tr w:rsidR="009D3894" w:rsidRPr="007D10C9" w:rsidTr="002C5DDA">
        <w:trPr>
          <w:trHeight w:val="449"/>
        </w:trPr>
        <w:tc>
          <w:tcPr>
            <w:tcW w:w="817" w:type="dxa"/>
          </w:tcPr>
          <w:p w:rsidR="009D3894" w:rsidRPr="0024677C" w:rsidRDefault="009D3894" w:rsidP="002C5DDA">
            <w:pPr>
              <w:pStyle w:val="Default"/>
              <w:jc w:val="center"/>
            </w:pPr>
            <w:r w:rsidRPr="0024677C">
              <w:t>7.</w:t>
            </w:r>
          </w:p>
        </w:tc>
        <w:tc>
          <w:tcPr>
            <w:tcW w:w="9038" w:type="dxa"/>
          </w:tcPr>
          <w:p w:rsidR="009D3894" w:rsidRPr="0024677C" w:rsidRDefault="009D3894" w:rsidP="002C5DDA">
            <w:pPr>
              <w:pStyle w:val="Default"/>
            </w:pPr>
            <w:r w:rsidRPr="0024677C">
              <w:t xml:space="preserve">Учет затрат по капитальному строительству объектов, осуществляемому подрядным способом, влияние условий договора подряда на учетный процесс. </w:t>
            </w:r>
          </w:p>
        </w:tc>
      </w:tr>
      <w:tr w:rsidR="009D3894" w:rsidRPr="007D10C9" w:rsidTr="002C5DDA">
        <w:trPr>
          <w:trHeight w:val="127"/>
        </w:trPr>
        <w:tc>
          <w:tcPr>
            <w:tcW w:w="817" w:type="dxa"/>
          </w:tcPr>
          <w:p w:rsidR="009D3894" w:rsidRPr="0024677C" w:rsidRDefault="009D3894" w:rsidP="002C5DDA">
            <w:pPr>
              <w:pStyle w:val="Default"/>
              <w:jc w:val="center"/>
            </w:pPr>
            <w:r w:rsidRPr="0024677C">
              <w:t>8.</w:t>
            </w:r>
          </w:p>
        </w:tc>
        <w:tc>
          <w:tcPr>
            <w:tcW w:w="9038" w:type="dxa"/>
          </w:tcPr>
          <w:p w:rsidR="009D3894" w:rsidRPr="0024677C" w:rsidRDefault="009D3894" w:rsidP="002C5DDA">
            <w:pPr>
              <w:pStyle w:val="Default"/>
            </w:pPr>
            <w:r w:rsidRPr="0024677C">
              <w:t>Учет движения основных сре</w:t>
            </w:r>
            <w:proofErr w:type="gramStart"/>
            <w:r w:rsidRPr="0024677C">
              <w:t>дств пр</w:t>
            </w:r>
            <w:proofErr w:type="gramEnd"/>
            <w:r w:rsidRPr="0024677C">
              <w:t xml:space="preserve">едприятия. </w:t>
            </w:r>
          </w:p>
        </w:tc>
      </w:tr>
      <w:tr w:rsidR="009D3894" w:rsidRPr="007D10C9" w:rsidTr="002C5DDA">
        <w:trPr>
          <w:trHeight w:val="288"/>
        </w:trPr>
        <w:tc>
          <w:tcPr>
            <w:tcW w:w="817" w:type="dxa"/>
          </w:tcPr>
          <w:p w:rsidR="009D3894" w:rsidRPr="0024677C" w:rsidRDefault="009D3894" w:rsidP="002C5DDA">
            <w:pPr>
              <w:pStyle w:val="Default"/>
              <w:jc w:val="center"/>
            </w:pPr>
            <w:r w:rsidRPr="0024677C">
              <w:t>9.</w:t>
            </w:r>
          </w:p>
        </w:tc>
        <w:tc>
          <w:tcPr>
            <w:tcW w:w="9038" w:type="dxa"/>
          </w:tcPr>
          <w:p w:rsidR="009D3894" w:rsidRPr="0024677C" w:rsidRDefault="009D3894" w:rsidP="002C5DDA">
            <w:pPr>
              <w:pStyle w:val="Default"/>
            </w:pPr>
            <w:r w:rsidRPr="0024677C">
              <w:t xml:space="preserve">Учет амортизации имущества организации и финансовые стимулы эффективного использования амортизации. </w:t>
            </w:r>
          </w:p>
        </w:tc>
      </w:tr>
      <w:tr w:rsidR="009D3894" w:rsidRPr="007D10C9" w:rsidTr="002C5DDA">
        <w:trPr>
          <w:trHeight w:val="127"/>
        </w:trPr>
        <w:tc>
          <w:tcPr>
            <w:tcW w:w="817" w:type="dxa"/>
          </w:tcPr>
          <w:p w:rsidR="009D3894" w:rsidRPr="0024677C" w:rsidRDefault="009D3894" w:rsidP="002C5DDA">
            <w:pPr>
              <w:pStyle w:val="Default"/>
              <w:jc w:val="center"/>
            </w:pPr>
            <w:r w:rsidRPr="0024677C">
              <w:t>10.</w:t>
            </w:r>
          </w:p>
        </w:tc>
        <w:tc>
          <w:tcPr>
            <w:tcW w:w="9038" w:type="dxa"/>
          </w:tcPr>
          <w:p w:rsidR="009D3894" w:rsidRPr="0024677C" w:rsidRDefault="009D3894" w:rsidP="002C5DDA">
            <w:pPr>
              <w:pStyle w:val="Default"/>
            </w:pPr>
            <w:r w:rsidRPr="0024677C">
              <w:t xml:space="preserve">Учет арендных отношений и их совершенствование. </w:t>
            </w:r>
          </w:p>
        </w:tc>
      </w:tr>
      <w:tr w:rsidR="009D3894" w:rsidRPr="007D10C9" w:rsidTr="002C5DDA">
        <w:trPr>
          <w:trHeight w:val="127"/>
        </w:trPr>
        <w:tc>
          <w:tcPr>
            <w:tcW w:w="817" w:type="dxa"/>
          </w:tcPr>
          <w:p w:rsidR="009D3894" w:rsidRPr="0024677C" w:rsidRDefault="009D3894" w:rsidP="002C5DDA">
            <w:pPr>
              <w:pStyle w:val="Default"/>
              <w:jc w:val="center"/>
            </w:pPr>
            <w:r w:rsidRPr="0024677C">
              <w:t>11.</w:t>
            </w:r>
          </w:p>
        </w:tc>
        <w:tc>
          <w:tcPr>
            <w:tcW w:w="9038" w:type="dxa"/>
          </w:tcPr>
          <w:p w:rsidR="009D3894" w:rsidRPr="0024677C" w:rsidRDefault="009D3894" w:rsidP="002C5DDA">
            <w:pPr>
              <w:pStyle w:val="Default"/>
            </w:pPr>
            <w:r w:rsidRPr="0024677C">
              <w:t xml:space="preserve">Учет лизинговых операций. </w:t>
            </w:r>
          </w:p>
        </w:tc>
      </w:tr>
      <w:tr w:rsidR="009D3894" w:rsidRPr="007D10C9" w:rsidTr="002C5DDA">
        <w:trPr>
          <w:trHeight w:val="127"/>
        </w:trPr>
        <w:tc>
          <w:tcPr>
            <w:tcW w:w="817" w:type="dxa"/>
          </w:tcPr>
          <w:p w:rsidR="009D3894" w:rsidRPr="0024677C" w:rsidRDefault="009D3894" w:rsidP="002C5DDA">
            <w:pPr>
              <w:pStyle w:val="Default"/>
              <w:jc w:val="center"/>
            </w:pPr>
            <w:r w:rsidRPr="0024677C">
              <w:t>12.</w:t>
            </w:r>
          </w:p>
        </w:tc>
        <w:tc>
          <w:tcPr>
            <w:tcW w:w="9038" w:type="dxa"/>
          </w:tcPr>
          <w:p w:rsidR="009D3894" w:rsidRPr="0024677C" w:rsidRDefault="009D3894" w:rsidP="002C5DDA">
            <w:pPr>
              <w:pStyle w:val="Default"/>
            </w:pPr>
            <w:r w:rsidRPr="0024677C">
              <w:t xml:space="preserve">Учет нематериальных активов в организации. </w:t>
            </w:r>
          </w:p>
        </w:tc>
      </w:tr>
      <w:tr w:rsidR="009D3894" w:rsidRPr="007D10C9" w:rsidTr="002C5DDA">
        <w:trPr>
          <w:trHeight w:val="288"/>
        </w:trPr>
        <w:tc>
          <w:tcPr>
            <w:tcW w:w="817" w:type="dxa"/>
          </w:tcPr>
          <w:p w:rsidR="009D3894" w:rsidRPr="0024677C" w:rsidRDefault="009D3894" w:rsidP="002C5DDA">
            <w:pPr>
              <w:pStyle w:val="Default"/>
              <w:jc w:val="center"/>
            </w:pPr>
            <w:r w:rsidRPr="0024677C">
              <w:t>13.</w:t>
            </w:r>
          </w:p>
        </w:tc>
        <w:tc>
          <w:tcPr>
            <w:tcW w:w="9038" w:type="dxa"/>
          </w:tcPr>
          <w:p w:rsidR="009D3894" w:rsidRPr="0024677C" w:rsidRDefault="009D3894" w:rsidP="002C5DDA">
            <w:pPr>
              <w:pStyle w:val="Default"/>
            </w:pPr>
            <w:r w:rsidRPr="0024677C">
              <w:t xml:space="preserve">Учет затрат на ремонт основных средств организации и пути его совершенствования. </w:t>
            </w:r>
          </w:p>
        </w:tc>
      </w:tr>
      <w:tr w:rsidR="009D3894" w:rsidRPr="007D10C9" w:rsidTr="002C5DDA">
        <w:trPr>
          <w:trHeight w:val="127"/>
        </w:trPr>
        <w:tc>
          <w:tcPr>
            <w:tcW w:w="817" w:type="dxa"/>
          </w:tcPr>
          <w:p w:rsidR="009D3894" w:rsidRPr="0024677C" w:rsidRDefault="009D3894" w:rsidP="002C5DDA">
            <w:pPr>
              <w:pStyle w:val="Default"/>
              <w:jc w:val="center"/>
            </w:pPr>
            <w:r w:rsidRPr="0024677C">
              <w:t>14.</w:t>
            </w:r>
          </w:p>
        </w:tc>
        <w:tc>
          <w:tcPr>
            <w:tcW w:w="9038" w:type="dxa"/>
          </w:tcPr>
          <w:p w:rsidR="009D3894" w:rsidRPr="0024677C" w:rsidRDefault="009D3894" w:rsidP="002C5DDA">
            <w:pPr>
              <w:pStyle w:val="Default"/>
            </w:pPr>
            <w:r w:rsidRPr="0024677C">
              <w:t xml:space="preserve">Учет собственного капитала в организации. </w:t>
            </w:r>
          </w:p>
        </w:tc>
      </w:tr>
      <w:tr w:rsidR="009D3894" w:rsidRPr="007D10C9" w:rsidTr="002C5DDA">
        <w:trPr>
          <w:trHeight w:val="127"/>
        </w:trPr>
        <w:tc>
          <w:tcPr>
            <w:tcW w:w="817" w:type="dxa"/>
          </w:tcPr>
          <w:p w:rsidR="009D3894" w:rsidRPr="0024677C" w:rsidRDefault="009D3894" w:rsidP="002C5DDA">
            <w:pPr>
              <w:pStyle w:val="Default"/>
              <w:jc w:val="center"/>
            </w:pPr>
            <w:r w:rsidRPr="0024677C">
              <w:t>15.</w:t>
            </w:r>
          </w:p>
        </w:tc>
        <w:tc>
          <w:tcPr>
            <w:tcW w:w="9038" w:type="dxa"/>
          </w:tcPr>
          <w:p w:rsidR="009D3894" w:rsidRPr="0024677C" w:rsidRDefault="009D3894" w:rsidP="002C5DDA">
            <w:pPr>
              <w:pStyle w:val="Default"/>
            </w:pPr>
            <w:r w:rsidRPr="0024677C">
              <w:t xml:space="preserve">Учет образования и использования резервов организации. </w:t>
            </w:r>
          </w:p>
        </w:tc>
      </w:tr>
      <w:tr w:rsidR="009D3894" w:rsidRPr="007D10C9" w:rsidTr="002C5DDA">
        <w:trPr>
          <w:trHeight w:val="127"/>
        </w:trPr>
        <w:tc>
          <w:tcPr>
            <w:tcW w:w="817" w:type="dxa"/>
          </w:tcPr>
          <w:p w:rsidR="009D3894" w:rsidRPr="0024677C" w:rsidRDefault="009D3894" w:rsidP="002C5DDA">
            <w:pPr>
              <w:pStyle w:val="Default"/>
              <w:jc w:val="center"/>
            </w:pPr>
            <w:r w:rsidRPr="0024677C">
              <w:t>16.</w:t>
            </w:r>
          </w:p>
        </w:tc>
        <w:tc>
          <w:tcPr>
            <w:tcW w:w="9038" w:type="dxa"/>
          </w:tcPr>
          <w:p w:rsidR="009D3894" w:rsidRPr="0024677C" w:rsidRDefault="009D3894" w:rsidP="002C5DDA">
            <w:pPr>
              <w:pStyle w:val="Default"/>
            </w:pPr>
            <w:r w:rsidRPr="0024677C">
              <w:t xml:space="preserve">Учет и контроль денежных средств в организации. </w:t>
            </w:r>
          </w:p>
        </w:tc>
      </w:tr>
      <w:tr w:rsidR="009D3894" w:rsidRPr="007D10C9" w:rsidTr="002C5DDA">
        <w:trPr>
          <w:trHeight w:val="127"/>
        </w:trPr>
        <w:tc>
          <w:tcPr>
            <w:tcW w:w="817" w:type="dxa"/>
          </w:tcPr>
          <w:p w:rsidR="009D3894" w:rsidRPr="0024677C" w:rsidRDefault="009D3894" w:rsidP="002C5DDA">
            <w:pPr>
              <w:pStyle w:val="Default"/>
              <w:jc w:val="center"/>
            </w:pPr>
            <w:r w:rsidRPr="0024677C">
              <w:t>17.</w:t>
            </w:r>
          </w:p>
        </w:tc>
        <w:tc>
          <w:tcPr>
            <w:tcW w:w="9038" w:type="dxa"/>
          </w:tcPr>
          <w:p w:rsidR="009D3894" w:rsidRPr="0024677C" w:rsidRDefault="009D3894" w:rsidP="002C5DDA">
            <w:pPr>
              <w:pStyle w:val="Default"/>
            </w:pPr>
            <w:r w:rsidRPr="0024677C">
              <w:t xml:space="preserve">Учет движения денежных средств. </w:t>
            </w:r>
          </w:p>
        </w:tc>
      </w:tr>
      <w:tr w:rsidR="009D3894" w:rsidRPr="007D10C9" w:rsidTr="002C5DDA">
        <w:trPr>
          <w:trHeight w:val="288"/>
        </w:trPr>
        <w:tc>
          <w:tcPr>
            <w:tcW w:w="817" w:type="dxa"/>
          </w:tcPr>
          <w:p w:rsidR="009D3894" w:rsidRPr="0024677C" w:rsidRDefault="009D3894" w:rsidP="002C5DDA">
            <w:pPr>
              <w:pStyle w:val="Default"/>
              <w:jc w:val="center"/>
            </w:pPr>
            <w:r w:rsidRPr="0024677C">
              <w:t>18.</w:t>
            </w:r>
          </w:p>
        </w:tc>
        <w:tc>
          <w:tcPr>
            <w:tcW w:w="9038" w:type="dxa"/>
          </w:tcPr>
          <w:p w:rsidR="009D3894" w:rsidRPr="0024677C" w:rsidRDefault="009D3894" w:rsidP="002C5DDA">
            <w:pPr>
              <w:pStyle w:val="Default"/>
            </w:pPr>
            <w:r w:rsidRPr="0024677C">
              <w:t xml:space="preserve">Учет валютных операций, их особенности и сложности в современных условиях. </w:t>
            </w:r>
          </w:p>
        </w:tc>
      </w:tr>
      <w:tr w:rsidR="009D3894" w:rsidRPr="007D10C9" w:rsidTr="002C5DDA">
        <w:trPr>
          <w:trHeight w:val="127"/>
        </w:trPr>
        <w:tc>
          <w:tcPr>
            <w:tcW w:w="817" w:type="dxa"/>
          </w:tcPr>
          <w:p w:rsidR="009D3894" w:rsidRPr="0024677C" w:rsidRDefault="009D3894" w:rsidP="002C5DDA">
            <w:pPr>
              <w:pStyle w:val="Default"/>
              <w:jc w:val="center"/>
            </w:pPr>
            <w:r w:rsidRPr="0024677C">
              <w:t>19.</w:t>
            </w:r>
          </w:p>
        </w:tc>
        <w:tc>
          <w:tcPr>
            <w:tcW w:w="9038" w:type="dxa"/>
          </w:tcPr>
          <w:p w:rsidR="009D3894" w:rsidRPr="0024677C" w:rsidRDefault="009D3894" w:rsidP="002C5DDA">
            <w:pPr>
              <w:pStyle w:val="Default"/>
            </w:pPr>
            <w:r w:rsidRPr="0024677C">
              <w:t xml:space="preserve">Учет расчетов с бюджетом в организации (по видам налогов). </w:t>
            </w:r>
          </w:p>
        </w:tc>
      </w:tr>
      <w:tr w:rsidR="009D3894" w:rsidRPr="007D10C9" w:rsidTr="002C5DDA">
        <w:trPr>
          <w:trHeight w:val="288"/>
        </w:trPr>
        <w:tc>
          <w:tcPr>
            <w:tcW w:w="817" w:type="dxa"/>
          </w:tcPr>
          <w:p w:rsidR="009D3894" w:rsidRPr="0024677C" w:rsidRDefault="009D3894" w:rsidP="002C5DDA">
            <w:pPr>
              <w:pStyle w:val="Default"/>
              <w:jc w:val="center"/>
            </w:pPr>
            <w:r w:rsidRPr="0024677C">
              <w:t>20.</w:t>
            </w:r>
          </w:p>
        </w:tc>
        <w:tc>
          <w:tcPr>
            <w:tcW w:w="9038" w:type="dxa"/>
          </w:tcPr>
          <w:p w:rsidR="009D3894" w:rsidRPr="0024677C" w:rsidRDefault="009D3894" w:rsidP="002C5DDA">
            <w:pPr>
              <w:pStyle w:val="Default"/>
            </w:pPr>
            <w:r w:rsidRPr="0024677C">
              <w:t xml:space="preserve">Учет и контроль расчетов с внебюджетными фондами и перспективы их совершенствования. </w:t>
            </w:r>
          </w:p>
        </w:tc>
      </w:tr>
      <w:tr w:rsidR="009D3894" w:rsidRPr="007D10C9" w:rsidTr="002C5DDA">
        <w:trPr>
          <w:trHeight w:val="127"/>
        </w:trPr>
        <w:tc>
          <w:tcPr>
            <w:tcW w:w="817" w:type="dxa"/>
          </w:tcPr>
          <w:p w:rsidR="009D3894" w:rsidRPr="0024677C" w:rsidRDefault="009D3894" w:rsidP="002C5DDA">
            <w:pPr>
              <w:pStyle w:val="Default"/>
              <w:jc w:val="center"/>
            </w:pPr>
            <w:r w:rsidRPr="0024677C">
              <w:t>21.</w:t>
            </w:r>
          </w:p>
        </w:tc>
        <w:tc>
          <w:tcPr>
            <w:tcW w:w="9038" w:type="dxa"/>
          </w:tcPr>
          <w:p w:rsidR="009D3894" w:rsidRPr="0024677C" w:rsidRDefault="009D3894" w:rsidP="002C5DDA">
            <w:pPr>
              <w:pStyle w:val="Default"/>
            </w:pPr>
            <w:r w:rsidRPr="0024677C">
              <w:t xml:space="preserve">Учет расчетов с дочерними и зависимыми организациями. </w:t>
            </w:r>
          </w:p>
        </w:tc>
      </w:tr>
      <w:tr w:rsidR="009D3894" w:rsidRPr="007D10C9" w:rsidTr="002C5DDA">
        <w:trPr>
          <w:trHeight w:val="127"/>
        </w:trPr>
        <w:tc>
          <w:tcPr>
            <w:tcW w:w="817" w:type="dxa"/>
          </w:tcPr>
          <w:p w:rsidR="009D3894" w:rsidRPr="0024677C" w:rsidRDefault="009D3894" w:rsidP="002C5DDA">
            <w:pPr>
              <w:pStyle w:val="Default"/>
              <w:jc w:val="center"/>
            </w:pPr>
            <w:r w:rsidRPr="0024677C">
              <w:t>22.</w:t>
            </w:r>
          </w:p>
        </w:tc>
        <w:tc>
          <w:tcPr>
            <w:tcW w:w="9038" w:type="dxa"/>
          </w:tcPr>
          <w:p w:rsidR="009D3894" w:rsidRPr="0024677C" w:rsidRDefault="009D3894" w:rsidP="002C5DDA">
            <w:pPr>
              <w:pStyle w:val="Default"/>
            </w:pPr>
            <w:r w:rsidRPr="0024677C">
              <w:t xml:space="preserve">Учет и контроль расчетов с поставщиками и подрядчиками. </w:t>
            </w:r>
          </w:p>
        </w:tc>
      </w:tr>
      <w:tr w:rsidR="009D3894" w:rsidRPr="007D10C9" w:rsidTr="002C5DDA">
        <w:trPr>
          <w:trHeight w:val="127"/>
        </w:trPr>
        <w:tc>
          <w:tcPr>
            <w:tcW w:w="817" w:type="dxa"/>
          </w:tcPr>
          <w:p w:rsidR="009D3894" w:rsidRPr="0024677C" w:rsidRDefault="009D3894" w:rsidP="002C5DDA">
            <w:pPr>
              <w:pStyle w:val="Default"/>
              <w:jc w:val="center"/>
            </w:pPr>
            <w:r w:rsidRPr="0024677C">
              <w:t>23.</w:t>
            </w:r>
          </w:p>
        </w:tc>
        <w:tc>
          <w:tcPr>
            <w:tcW w:w="9038" w:type="dxa"/>
          </w:tcPr>
          <w:p w:rsidR="009D3894" w:rsidRPr="0024677C" w:rsidRDefault="009D3894" w:rsidP="002C5DDA">
            <w:pPr>
              <w:pStyle w:val="Default"/>
            </w:pPr>
            <w:r w:rsidRPr="0024677C">
              <w:t xml:space="preserve">Учет и контроль расчетов с покупателями и заказчиками. </w:t>
            </w:r>
          </w:p>
        </w:tc>
      </w:tr>
      <w:tr w:rsidR="009D3894" w:rsidRPr="007D10C9" w:rsidTr="002C5DDA">
        <w:trPr>
          <w:trHeight w:val="127"/>
        </w:trPr>
        <w:tc>
          <w:tcPr>
            <w:tcW w:w="817" w:type="dxa"/>
          </w:tcPr>
          <w:p w:rsidR="009D3894" w:rsidRPr="0024677C" w:rsidRDefault="009D3894" w:rsidP="002C5DDA">
            <w:pPr>
              <w:pStyle w:val="Default"/>
              <w:jc w:val="center"/>
            </w:pPr>
            <w:r w:rsidRPr="0024677C">
              <w:t>24.</w:t>
            </w:r>
          </w:p>
        </w:tc>
        <w:tc>
          <w:tcPr>
            <w:tcW w:w="9038" w:type="dxa"/>
          </w:tcPr>
          <w:p w:rsidR="009D3894" w:rsidRPr="0024677C" w:rsidRDefault="009D3894" w:rsidP="002C5DDA">
            <w:pPr>
              <w:pStyle w:val="Default"/>
            </w:pPr>
            <w:r w:rsidRPr="0024677C">
              <w:t xml:space="preserve">Учет и контроль расчетов с подотчетными лицами </w:t>
            </w:r>
          </w:p>
        </w:tc>
      </w:tr>
      <w:tr w:rsidR="009D3894" w:rsidRPr="007D10C9" w:rsidTr="002C5DDA">
        <w:trPr>
          <w:trHeight w:val="127"/>
        </w:trPr>
        <w:tc>
          <w:tcPr>
            <w:tcW w:w="817" w:type="dxa"/>
          </w:tcPr>
          <w:p w:rsidR="009D3894" w:rsidRPr="0024677C" w:rsidRDefault="009D3894" w:rsidP="002C5DDA">
            <w:pPr>
              <w:pStyle w:val="Default"/>
              <w:jc w:val="center"/>
            </w:pPr>
            <w:r w:rsidRPr="0024677C">
              <w:t>25.</w:t>
            </w:r>
          </w:p>
        </w:tc>
        <w:tc>
          <w:tcPr>
            <w:tcW w:w="9038" w:type="dxa"/>
          </w:tcPr>
          <w:p w:rsidR="009D3894" w:rsidRPr="0024677C" w:rsidRDefault="009D3894" w:rsidP="002C5DDA">
            <w:pPr>
              <w:pStyle w:val="Default"/>
            </w:pPr>
            <w:r w:rsidRPr="0024677C">
              <w:t xml:space="preserve">Учет и контроль кредиторской и дебиторской задолженности. </w:t>
            </w:r>
          </w:p>
        </w:tc>
      </w:tr>
      <w:tr w:rsidR="009D3894" w:rsidRPr="007D10C9" w:rsidTr="002C5DDA">
        <w:trPr>
          <w:trHeight w:val="288"/>
        </w:trPr>
        <w:tc>
          <w:tcPr>
            <w:tcW w:w="817" w:type="dxa"/>
          </w:tcPr>
          <w:p w:rsidR="009D3894" w:rsidRPr="0024677C" w:rsidRDefault="009D3894" w:rsidP="002C5DDA">
            <w:pPr>
              <w:pStyle w:val="Default"/>
              <w:jc w:val="center"/>
            </w:pPr>
            <w:r w:rsidRPr="0024677C">
              <w:t>26.</w:t>
            </w:r>
          </w:p>
        </w:tc>
        <w:tc>
          <w:tcPr>
            <w:tcW w:w="9038" w:type="dxa"/>
          </w:tcPr>
          <w:p w:rsidR="009D3894" w:rsidRPr="0024677C" w:rsidRDefault="009D3894" w:rsidP="002C5DDA">
            <w:pPr>
              <w:pStyle w:val="Default"/>
            </w:pPr>
            <w:r w:rsidRPr="0024677C">
              <w:t xml:space="preserve">Учет расчетов с учредителями, перспективы привлечения дополнительных инвестиций. </w:t>
            </w:r>
          </w:p>
        </w:tc>
      </w:tr>
      <w:tr w:rsidR="009D3894" w:rsidRPr="007D10C9" w:rsidTr="002C5DDA">
        <w:trPr>
          <w:trHeight w:val="127"/>
        </w:trPr>
        <w:tc>
          <w:tcPr>
            <w:tcW w:w="817" w:type="dxa"/>
          </w:tcPr>
          <w:p w:rsidR="009D3894" w:rsidRPr="0024677C" w:rsidRDefault="009D3894" w:rsidP="002C5DDA">
            <w:pPr>
              <w:pStyle w:val="Default"/>
              <w:jc w:val="center"/>
            </w:pPr>
            <w:r w:rsidRPr="0024677C">
              <w:t>27.</w:t>
            </w:r>
          </w:p>
        </w:tc>
        <w:tc>
          <w:tcPr>
            <w:tcW w:w="9038" w:type="dxa"/>
          </w:tcPr>
          <w:p w:rsidR="009D3894" w:rsidRPr="0024677C" w:rsidRDefault="009D3894" w:rsidP="002C5DDA">
            <w:pPr>
              <w:pStyle w:val="Default"/>
            </w:pPr>
            <w:r w:rsidRPr="0024677C">
              <w:t xml:space="preserve">Учет расчетов, основанных на расчетах не денежными средствами. </w:t>
            </w:r>
          </w:p>
        </w:tc>
      </w:tr>
      <w:tr w:rsidR="009D3894" w:rsidRPr="007D10C9" w:rsidTr="002C5DDA">
        <w:trPr>
          <w:trHeight w:val="127"/>
        </w:trPr>
        <w:tc>
          <w:tcPr>
            <w:tcW w:w="817" w:type="dxa"/>
          </w:tcPr>
          <w:p w:rsidR="009D3894" w:rsidRPr="0024677C" w:rsidRDefault="009D3894" w:rsidP="002C5DDA">
            <w:pPr>
              <w:pStyle w:val="Default"/>
              <w:jc w:val="center"/>
            </w:pPr>
            <w:r w:rsidRPr="0024677C">
              <w:t>28.</w:t>
            </w:r>
          </w:p>
        </w:tc>
        <w:tc>
          <w:tcPr>
            <w:tcW w:w="9038" w:type="dxa"/>
          </w:tcPr>
          <w:p w:rsidR="009D3894" w:rsidRPr="0024677C" w:rsidRDefault="009D3894" w:rsidP="002C5DDA">
            <w:pPr>
              <w:pStyle w:val="Default"/>
            </w:pPr>
            <w:r w:rsidRPr="0024677C">
              <w:t xml:space="preserve">Учет доходов по ценным бумагам. </w:t>
            </w:r>
          </w:p>
        </w:tc>
      </w:tr>
      <w:tr w:rsidR="009D3894" w:rsidRPr="007D10C9" w:rsidTr="002C5DDA">
        <w:trPr>
          <w:trHeight w:val="127"/>
        </w:trPr>
        <w:tc>
          <w:tcPr>
            <w:tcW w:w="817" w:type="dxa"/>
            <w:tcBorders>
              <w:left w:val="nil"/>
            </w:tcBorders>
          </w:tcPr>
          <w:p w:rsidR="009D3894" w:rsidRPr="0024677C" w:rsidRDefault="009D3894" w:rsidP="002C5DDA">
            <w:pPr>
              <w:pStyle w:val="Default"/>
              <w:jc w:val="center"/>
            </w:pPr>
            <w:r w:rsidRPr="0024677C">
              <w:t>29.</w:t>
            </w:r>
          </w:p>
        </w:tc>
        <w:tc>
          <w:tcPr>
            <w:tcW w:w="9038" w:type="dxa"/>
            <w:tcBorders>
              <w:right w:val="nil"/>
            </w:tcBorders>
          </w:tcPr>
          <w:p w:rsidR="009D3894" w:rsidRPr="0024677C" w:rsidRDefault="009D3894" w:rsidP="002C5DDA">
            <w:pPr>
              <w:pStyle w:val="Default"/>
            </w:pPr>
            <w:r w:rsidRPr="0024677C">
              <w:t xml:space="preserve">Учет инвестиций в ценные бумаги. </w:t>
            </w:r>
          </w:p>
        </w:tc>
      </w:tr>
      <w:tr w:rsidR="009D3894" w:rsidRPr="007D10C9" w:rsidTr="002C5DDA">
        <w:trPr>
          <w:trHeight w:val="127"/>
        </w:trPr>
        <w:tc>
          <w:tcPr>
            <w:tcW w:w="817" w:type="dxa"/>
            <w:tcBorders>
              <w:left w:val="nil"/>
            </w:tcBorders>
          </w:tcPr>
          <w:p w:rsidR="009D3894" w:rsidRPr="0024677C" w:rsidRDefault="009D3894" w:rsidP="002C5DDA">
            <w:pPr>
              <w:pStyle w:val="Default"/>
              <w:jc w:val="center"/>
            </w:pPr>
            <w:r w:rsidRPr="0024677C">
              <w:t>30.</w:t>
            </w:r>
          </w:p>
        </w:tc>
        <w:tc>
          <w:tcPr>
            <w:tcW w:w="9038" w:type="dxa"/>
            <w:tcBorders>
              <w:right w:val="nil"/>
            </w:tcBorders>
          </w:tcPr>
          <w:p w:rsidR="009D3894" w:rsidRPr="0024677C" w:rsidRDefault="009D3894" w:rsidP="002C5DDA">
            <w:pPr>
              <w:pStyle w:val="Default"/>
            </w:pPr>
            <w:r w:rsidRPr="0024677C">
              <w:t xml:space="preserve">Учет вексельных операций. </w:t>
            </w:r>
          </w:p>
        </w:tc>
      </w:tr>
      <w:tr w:rsidR="009D3894" w:rsidRPr="007D10C9" w:rsidTr="002C5DDA">
        <w:trPr>
          <w:trHeight w:val="127"/>
        </w:trPr>
        <w:tc>
          <w:tcPr>
            <w:tcW w:w="817" w:type="dxa"/>
            <w:tcBorders>
              <w:left w:val="nil"/>
            </w:tcBorders>
          </w:tcPr>
          <w:p w:rsidR="009D3894" w:rsidRPr="0024677C" w:rsidRDefault="009D3894" w:rsidP="002C5DDA">
            <w:pPr>
              <w:pStyle w:val="Default"/>
              <w:jc w:val="center"/>
            </w:pPr>
            <w:r w:rsidRPr="0024677C">
              <w:t>31.</w:t>
            </w:r>
          </w:p>
        </w:tc>
        <w:tc>
          <w:tcPr>
            <w:tcW w:w="9038" w:type="dxa"/>
            <w:tcBorders>
              <w:right w:val="nil"/>
            </w:tcBorders>
          </w:tcPr>
          <w:p w:rsidR="009D3894" w:rsidRPr="0024677C" w:rsidRDefault="009D3894" w:rsidP="002C5DDA">
            <w:pPr>
              <w:pStyle w:val="Default"/>
            </w:pPr>
            <w:r w:rsidRPr="0024677C">
              <w:t xml:space="preserve">Учет внешнеэкономической деятельности организации. </w:t>
            </w:r>
          </w:p>
        </w:tc>
      </w:tr>
      <w:tr w:rsidR="009D3894" w:rsidRPr="007D10C9" w:rsidTr="002C5DDA">
        <w:trPr>
          <w:trHeight w:val="127"/>
        </w:trPr>
        <w:tc>
          <w:tcPr>
            <w:tcW w:w="817" w:type="dxa"/>
            <w:tcBorders>
              <w:left w:val="nil"/>
            </w:tcBorders>
          </w:tcPr>
          <w:p w:rsidR="009D3894" w:rsidRPr="0024677C" w:rsidRDefault="009D3894" w:rsidP="002C5DDA">
            <w:pPr>
              <w:pStyle w:val="Default"/>
              <w:jc w:val="center"/>
            </w:pPr>
            <w:r w:rsidRPr="0024677C">
              <w:lastRenderedPageBreak/>
              <w:t>32.</w:t>
            </w:r>
          </w:p>
        </w:tc>
        <w:tc>
          <w:tcPr>
            <w:tcW w:w="9038" w:type="dxa"/>
            <w:tcBorders>
              <w:right w:val="nil"/>
            </w:tcBorders>
          </w:tcPr>
          <w:p w:rsidR="009D3894" w:rsidRPr="0024677C" w:rsidRDefault="009D3894" w:rsidP="002C5DDA">
            <w:pPr>
              <w:pStyle w:val="Default"/>
            </w:pPr>
            <w:r w:rsidRPr="0024677C">
              <w:t xml:space="preserve">Учет экспортно-импортных операций при осуществлении внешнеторговой деятельности. </w:t>
            </w:r>
          </w:p>
        </w:tc>
      </w:tr>
      <w:tr w:rsidR="009D3894" w:rsidRPr="007D10C9" w:rsidTr="002C5DDA">
        <w:trPr>
          <w:trHeight w:val="127"/>
        </w:trPr>
        <w:tc>
          <w:tcPr>
            <w:tcW w:w="817" w:type="dxa"/>
            <w:tcBorders>
              <w:left w:val="nil"/>
            </w:tcBorders>
          </w:tcPr>
          <w:p w:rsidR="009D3894" w:rsidRPr="0024677C" w:rsidRDefault="009D3894" w:rsidP="002C5DDA">
            <w:pPr>
              <w:pStyle w:val="Default"/>
              <w:jc w:val="center"/>
            </w:pPr>
            <w:r w:rsidRPr="0024677C">
              <w:t>33.</w:t>
            </w:r>
          </w:p>
        </w:tc>
        <w:tc>
          <w:tcPr>
            <w:tcW w:w="9038" w:type="dxa"/>
            <w:tcBorders>
              <w:right w:val="nil"/>
            </w:tcBorders>
          </w:tcPr>
          <w:p w:rsidR="009D3894" w:rsidRPr="0024677C" w:rsidRDefault="009D3894" w:rsidP="002C5DDA">
            <w:pPr>
              <w:pStyle w:val="Default"/>
            </w:pPr>
            <w:r w:rsidRPr="0024677C">
              <w:t xml:space="preserve">Учет производственных запасов в организации. </w:t>
            </w:r>
          </w:p>
        </w:tc>
      </w:tr>
      <w:tr w:rsidR="009D3894" w:rsidRPr="007D10C9" w:rsidTr="002C5DDA">
        <w:trPr>
          <w:trHeight w:val="127"/>
        </w:trPr>
        <w:tc>
          <w:tcPr>
            <w:tcW w:w="817" w:type="dxa"/>
            <w:tcBorders>
              <w:left w:val="nil"/>
            </w:tcBorders>
          </w:tcPr>
          <w:p w:rsidR="009D3894" w:rsidRPr="0024677C" w:rsidRDefault="009D3894" w:rsidP="002C5DDA">
            <w:pPr>
              <w:pStyle w:val="Default"/>
              <w:jc w:val="center"/>
            </w:pPr>
            <w:r w:rsidRPr="0024677C">
              <w:t>34.</w:t>
            </w:r>
          </w:p>
        </w:tc>
        <w:tc>
          <w:tcPr>
            <w:tcW w:w="9038" w:type="dxa"/>
            <w:tcBorders>
              <w:right w:val="nil"/>
            </w:tcBorders>
          </w:tcPr>
          <w:p w:rsidR="009D3894" w:rsidRPr="0024677C" w:rsidRDefault="009D3894" w:rsidP="002C5DDA">
            <w:pPr>
              <w:pStyle w:val="Default"/>
            </w:pPr>
            <w:r w:rsidRPr="0024677C">
              <w:t xml:space="preserve">Учет реализации товаров в торговой организации (оптовая, розничная торговля, предприятия общественного питания и заготовок). </w:t>
            </w:r>
          </w:p>
        </w:tc>
      </w:tr>
      <w:tr w:rsidR="009D3894" w:rsidRPr="007D10C9" w:rsidTr="002C5DDA">
        <w:trPr>
          <w:trHeight w:val="127"/>
        </w:trPr>
        <w:tc>
          <w:tcPr>
            <w:tcW w:w="817" w:type="dxa"/>
            <w:tcBorders>
              <w:left w:val="nil"/>
            </w:tcBorders>
          </w:tcPr>
          <w:p w:rsidR="009D3894" w:rsidRPr="0024677C" w:rsidRDefault="009D3894" w:rsidP="002C5DDA">
            <w:pPr>
              <w:pStyle w:val="Default"/>
              <w:jc w:val="center"/>
            </w:pPr>
            <w:r w:rsidRPr="0024677C">
              <w:t>35.</w:t>
            </w:r>
          </w:p>
        </w:tc>
        <w:tc>
          <w:tcPr>
            <w:tcW w:w="9038" w:type="dxa"/>
            <w:tcBorders>
              <w:right w:val="nil"/>
            </w:tcBorders>
          </w:tcPr>
          <w:p w:rsidR="009D3894" w:rsidRPr="0024677C" w:rsidRDefault="009D3894" w:rsidP="002C5DDA">
            <w:pPr>
              <w:pStyle w:val="Default"/>
            </w:pPr>
            <w:r w:rsidRPr="0024677C">
              <w:t xml:space="preserve">Учет движения товаров в торговой организации (оптовая, розничная торговля, предприятия общественного питания и заготовок). </w:t>
            </w:r>
          </w:p>
        </w:tc>
      </w:tr>
      <w:tr w:rsidR="009D3894" w:rsidRPr="007D10C9" w:rsidTr="002C5DDA">
        <w:trPr>
          <w:trHeight w:val="127"/>
        </w:trPr>
        <w:tc>
          <w:tcPr>
            <w:tcW w:w="817" w:type="dxa"/>
            <w:tcBorders>
              <w:left w:val="nil"/>
            </w:tcBorders>
          </w:tcPr>
          <w:p w:rsidR="009D3894" w:rsidRPr="0024677C" w:rsidRDefault="009D3894" w:rsidP="002C5DDA">
            <w:pPr>
              <w:pStyle w:val="Default"/>
              <w:jc w:val="center"/>
            </w:pPr>
            <w:r w:rsidRPr="0024677C">
              <w:t>36.</w:t>
            </w:r>
          </w:p>
        </w:tc>
        <w:tc>
          <w:tcPr>
            <w:tcW w:w="9038" w:type="dxa"/>
            <w:tcBorders>
              <w:right w:val="nil"/>
            </w:tcBorders>
          </w:tcPr>
          <w:p w:rsidR="009D3894" w:rsidRPr="0024677C" w:rsidRDefault="009D3894" w:rsidP="002C5DDA">
            <w:pPr>
              <w:pStyle w:val="Default"/>
            </w:pPr>
            <w:r w:rsidRPr="0024677C">
              <w:t xml:space="preserve">Учет товарных операций при экспортно-импортной деятельности. </w:t>
            </w:r>
          </w:p>
        </w:tc>
      </w:tr>
      <w:tr w:rsidR="009D3894" w:rsidRPr="007D10C9" w:rsidTr="002C5DDA">
        <w:trPr>
          <w:trHeight w:val="127"/>
        </w:trPr>
        <w:tc>
          <w:tcPr>
            <w:tcW w:w="817" w:type="dxa"/>
            <w:tcBorders>
              <w:left w:val="nil"/>
            </w:tcBorders>
          </w:tcPr>
          <w:p w:rsidR="009D3894" w:rsidRPr="0024677C" w:rsidRDefault="009D3894" w:rsidP="002C5DDA">
            <w:pPr>
              <w:pStyle w:val="Default"/>
              <w:jc w:val="center"/>
            </w:pPr>
            <w:r w:rsidRPr="0024677C">
              <w:t>37.</w:t>
            </w:r>
          </w:p>
        </w:tc>
        <w:tc>
          <w:tcPr>
            <w:tcW w:w="9038" w:type="dxa"/>
            <w:tcBorders>
              <w:right w:val="nil"/>
            </w:tcBorders>
          </w:tcPr>
          <w:p w:rsidR="009D3894" w:rsidRPr="0024677C" w:rsidRDefault="009D3894" w:rsidP="002C5DDA">
            <w:pPr>
              <w:pStyle w:val="Default"/>
            </w:pPr>
            <w:r w:rsidRPr="0024677C">
              <w:t xml:space="preserve">Учет товародвижения при импорте товаров. </w:t>
            </w:r>
          </w:p>
        </w:tc>
      </w:tr>
      <w:tr w:rsidR="009D3894" w:rsidRPr="007D10C9" w:rsidTr="002C5DDA">
        <w:trPr>
          <w:trHeight w:val="127"/>
        </w:trPr>
        <w:tc>
          <w:tcPr>
            <w:tcW w:w="817" w:type="dxa"/>
            <w:tcBorders>
              <w:left w:val="nil"/>
            </w:tcBorders>
          </w:tcPr>
          <w:p w:rsidR="009D3894" w:rsidRPr="0024677C" w:rsidRDefault="009D3894" w:rsidP="002C5DDA">
            <w:pPr>
              <w:pStyle w:val="Default"/>
              <w:jc w:val="center"/>
            </w:pPr>
            <w:r w:rsidRPr="0024677C">
              <w:t>38.</w:t>
            </w:r>
          </w:p>
        </w:tc>
        <w:tc>
          <w:tcPr>
            <w:tcW w:w="9038" w:type="dxa"/>
            <w:tcBorders>
              <w:right w:val="nil"/>
            </w:tcBorders>
          </w:tcPr>
          <w:p w:rsidR="009D3894" w:rsidRPr="0024677C" w:rsidRDefault="009D3894" w:rsidP="002C5DDA">
            <w:pPr>
              <w:pStyle w:val="Default"/>
            </w:pPr>
            <w:r w:rsidRPr="0024677C">
              <w:t xml:space="preserve">Учет реализации товаров и продукции собственного производства предприятий общественного питания. </w:t>
            </w:r>
          </w:p>
        </w:tc>
      </w:tr>
      <w:tr w:rsidR="009D3894" w:rsidRPr="007D10C9" w:rsidTr="002C5DDA">
        <w:trPr>
          <w:trHeight w:val="127"/>
        </w:trPr>
        <w:tc>
          <w:tcPr>
            <w:tcW w:w="817" w:type="dxa"/>
            <w:tcBorders>
              <w:left w:val="nil"/>
            </w:tcBorders>
          </w:tcPr>
          <w:p w:rsidR="009D3894" w:rsidRPr="0024677C" w:rsidRDefault="009D3894" w:rsidP="002C5DDA">
            <w:pPr>
              <w:pStyle w:val="Default"/>
              <w:jc w:val="center"/>
            </w:pPr>
            <w:r w:rsidRPr="0024677C">
              <w:t>39.</w:t>
            </w:r>
          </w:p>
        </w:tc>
        <w:tc>
          <w:tcPr>
            <w:tcW w:w="9038" w:type="dxa"/>
            <w:tcBorders>
              <w:right w:val="nil"/>
            </w:tcBorders>
          </w:tcPr>
          <w:p w:rsidR="009D3894" w:rsidRPr="0024677C" w:rsidRDefault="009D3894" w:rsidP="002C5DDA">
            <w:pPr>
              <w:pStyle w:val="Default"/>
            </w:pPr>
            <w:r w:rsidRPr="0024677C">
              <w:t xml:space="preserve">Учет реализации готовой продукции производственного предприятия. </w:t>
            </w:r>
          </w:p>
        </w:tc>
      </w:tr>
      <w:tr w:rsidR="009D3894" w:rsidRPr="007D10C9" w:rsidTr="002C5DDA">
        <w:trPr>
          <w:trHeight w:val="127"/>
        </w:trPr>
        <w:tc>
          <w:tcPr>
            <w:tcW w:w="817" w:type="dxa"/>
            <w:tcBorders>
              <w:left w:val="nil"/>
            </w:tcBorders>
          </w:tcPr>
          <w:p w:rsidR="009D3894" w:rsidRPr="0024677C" w:rsidRDefault="009D3894" w:rsidP="002C5DDA">
            <w:pPr>
              <w:pStyle w:val="Default"/>
              <w:jc w:val="center"/>
            </w:pPr>
            <w:r w:rsidRPr="0024677C">
              <w:t>40.</w:t>
            </w:r>
          </w:p>
        </w:tc>
        <w:tc>
          <w:tcPr>
            <w:tcW w:w="9038" w:type="dxa"/>
            <w:tcBorders>
              <w:right w:val="nil"/>
            </w:tcBorders>
          </w:tcPr>
          <w:p w:rsidR="009D3894" w:rsidRPr="0024677C" w:rsidRDefault="009D3894" w:rsidP="002C5DDA">
            <w:pPr>
              <w:pStyle w:val="Default"/>
            </w:pPr>
            <w:r w:rsidRPr="0024677C">
              <w:t xml:space="preserve">Учет реализации продукции, товаров, работ и услуг. </w:t>
            </w:r>
          </w:p>
        </w:tc>
      </w:tr>
      <w:tr w:rsidR="009D3894" w:rsidRPr="007D10C9" w:rsidTr="002C5DDA">
        <w:trPr>
          <w:trHeight w:val="127"/>
        </w:trPr>
        <w:tc>
          <w:tcPr>
            <w:tcW w:w="817" w:type="dxa"/>
            <w:tcBorders>
              <w:left w:val="nil"/>
            </w:tcBorders>
          </w:tcPr>
          <w:p w:rsidR="009D3894" w:rsidRPr="0024677C" w:rsidRDefault="009D3894" w:rsidP="002C5DDA">
            <w:pPr>
              <w:pStyle w:val="Default"/>
              <w:jc w:val="center"/>
            </w:pPr>
            <w:r w:rsidRPr="0024677C">
              <w:t>41.</w:t>
            </w:r>
          </w:p>
        </w:tc>
        <w:tc>
          <w:tcPr>
            <w:tcW w:w="9038" w:type="dxa"/>
            <w:tcBorders>
              <w:right w:val="nil"/>
            </w:tcBorders>
          </w:tcPr>
          <w:p w:rsidR="009D3894" w:rsidRPr="0024677C" w:rsidRDefault="009D3894" w:rsidP="002C5DDA">
            <w:pPr>
              <w:pStyle w:val="Default"/>
            </w:pPr>
            <w:r w:rsidRPr="0024677C">
              <w:t xml:space="preserve">Учет движения товаров при организации комиссионной торговли. </w:t>
            </w:r>
          </w:p>
        </w:tc>
      </w:tr>
      <w:tr w:rsidR="009D3894" w:rsidRPr="007D10C9" w:rsidTr="002C5DDA">
        <w:trPr>
          <w:trHeight w:val="127"/>
        </w:trPr>
        <w:tc>
          <w:tcPr>
            <w:tcW w:w="817" w:type="dxa"/>
            <w:tcBorders>
              <w:left w:val="nil"/>
            </w:tcBorders>
          </w:tcPr>
          <w:p w:rsidR="009D3894" w:rsidRPr="0024677C" w:rsidRDefault="009D3894" w:rsidP="002C5DDA">
            <w:pPr>
              <w:pStyle w:val="Default"/>
              <w:jc w:val="center"/>
            </w:pPr>
            <w:r w:rsidRPr="0024677C">
              <w:t>42.</w:t>
            </w:r>
          </w:p>
        </w:tc>
        <w:tc>
          <w:tcPr>
            <w:tcW w:w="9038" w:type="dxa"/>
            <w:tcBorders>
              <w:right w:val="nil"/>
            </w:tcBorders>
          </w:tcPr>
          <w:p w:rsidR="009D3894" w:rsidRPr="0024677C" w:rsidRDefault="009D3894" w:rsidP="002C5DDA">
            <w:pPr>
              <w:pStyle w:val="Default"/>
            </w:pPr>
            <w:r w:rsidRPr="0024677C">
              <w:t xml:space="preserve">Учет расчетов по оплате труда в организации. </w:t>
            </w:r>
          </w:p>
        </w:tc>
      </w:tr>
      <w:tr w:rsidR="009D3894" w:rsidRPr="007D10C9" w:rsidTr="002C5DDA">
        <w:trPr>
          <w:trHeight w:val="127"/>
        </w:trPr>
        <w:tc>
          <w:tcPr>
            <w:tcW w:w="817" w:type="dxa"/>
            <w:tcBorders>
              <w:left w:val="nil"/>
            </w:tcBorders>
          </w:tcPr>
          <w:p w:rsidR="009D3894" w:rsidRPr="0024677C" w:rsidRDefault="009D3894" w:rsidP="002C5DDA">
            <w:pPr>
              <w:pStyle w:val="Default"/>
              <w:jc w:val="center"/>
            </w:pPr>
            <w:r w:rsidRPr="0024677C">
              <w:t>43.</w:t>
            </w:r>
          </w:p>
        </w:tc>
        <w:tc>
          <w:tcPr>
            <w:tcW w:w="9038" w:type="dxa"/>
            <w:tcBorders>
              <w:right w:val="nil"/>
            </w:tcBorders>
          </w:tcPr>
          <w:p w:rsidR="009D3894" w:rsidRPr="0024677C" w:rsidRDefault="009D3894" w:rsidP="002C5DDA">
            <w:pPr>
              <w:pStyle w:val="Default"/>
            </w:pPr>
            <w:r w:rsidRPr="0024677C">
              <w:t xml:space="preserve">Учет расходов на оплату труда в организации. </w:t>
            </w:r>
          </w:p>
        </w:tc>
      </w:tr>
      <w:tr w:rsidR="009D3894" w:rsidRPr="007D10C9" w:rsidTr="002C5DDA">
        <w:trPr>
          <w:trHeight w:val="127"/>
        </w:trPr>
        <w:tc>
          <w:tcPr>
            <w:tcW w:w="817" w:type="dxa"/>
            <w:tcBorders>
              <w:left w:val="nil"/>
            </w:tcBorders>
          </w:tcPr>
          <w:p w:rsidR="009D3894" w:rsidRPr="0024677C" w:rsidRDefault="009D3894" w:rsidP="002C5DDA">
            <w:pPr>
              <w:pStyle w:val="Default"/>
              <w:jc w:val="center"/>
            </w:pPr>
            <w:r w:rsidRPr="0024677C">
              <w:t>44.</w:t>
            </w:r>
          </w:p>
        </w:tc>
        <w:tc>
          <w:tcPr>
            <w:tcW w:w="9038" w:type="dxa"/>
            <w:tcBorders>
              <w:right w:val="nil"/>
            </w:tcBorders>
          </w:tcPr>
          <w:p w:rsidR="009D3894" w:rsidRPr="0024677C" w:rsidRDefault="009D3894" w:rsidP="002C5DDA">
            <w:pPr>
              <w:pStyle w:val="Default"/>
            </w:pPr>
            <w:r w:rsidRPr="0024677C">
              <w:t xml:space="preserve">Учет затрат, включаемых в себестоимость продукции в организации (на материалах производственных предприятий). </w:t>
            </w:r>
          </w:p>
        </w:tc>
      </w:tr>
      <w:tr w:rsidR="009D3894" w:rsidRPr="007D10C9" w:rsidTr="002C5DDA">
        <w:trPr>
          <w:trHeight w:val="127"/>
        </w:trPr>
        <w:tc>
          <w:tcPr>
            <w:tcW w:w="817" w:type="dxa"/>
            <w:tcBorders>
              <w:left w:val="nil"/>
            </w:tcBorders>
          </w:tcPr>
          <w:p w:rsidR="009D3894" w:rsidRPr="0024677C" w:rsidRDefault="009D3894" w:rsidP="002C5DDA">
            <w:pPr>
              <w:pStyle w:val="Default"/>
              <w:jc w:val="center"/>
            </w:pPr>
            <w:r w:rsidRPr="0024677C">
              <w:t>45.</w:t>
            </w:r>
          </w:p>
          <w:p w:rsidR="009D3894" w:rsidRPr="0024677C" w:rsidRDefault="009D3894" w:rsidP="002C5DDA">
            <w:pPr>
              <w:pStyle w:val="Default"/>
              <w:jc w:val="center"/>
            </w:pPr>
          </w:p>
        </w:tc>
        <w:tc>
          <w:tcPr>
            <w:tcW w:w="9038" w:type="dxa"/>
            <w:tcBorders>
              <w:right w:val="nil"/>
            </w:tcBorders>
          </w:tcPr>
          <w:p w:rsidR="009D3894" w:rsidRPr="0024677C" w:rsidRDefault="009D3894" w:rsidP="002C5DDA">
            <w:pPr>
              <w:pStyle w:val="Default"/>
            </w:pPr>
            <w:r w:rsidRPr="0024677C">
              <w:t xml:space="preserve">Нормативный метод учета затрат и система </w:t>
            </w:r>
            <w:proofErr w:type="spellStart"/>
            <w:r w:rsidRPr="0024677C">
              <w:t>стандарт-кост</w:t>
            </w:r>
            <w:proofErr w:type="spellEnd"/>
            <w:r w:rsidRPr="0024677C">
              <w:t xml:space="preserve">: принципы формирования себестоимости продукции (на материалах производственных предприятий). </w:t>
            </w:r>
          </w:p>
        </w:tc>
      </w:tr>
      <w:tr w:rsidR="009D3894" w:rsidRPr="007D10C9" w:rsidTr="002C5DDA">
        <w:trPr>
          <w:trHeight w:val="127"/>
        </w:trPr>
        <w:tc>
          <w:tcPr>
            <w:tcW w:w="817" w:type="dxa"/>
            <w:tcBorders>
              <w:left w:val="nil"/>
            </w:tcBorders>
          </w:tcPr>
          <w:p w:rsidR="009D3894" w:rsidRPr="0024677C" w:rsidRDefault="009D3894" w:rsidP="002C5DDA">
            <w:pPr>
              <w:pStyle w:val="Default"/>
              <w:jc w:val="center"/>
            </w:pPr>
            <w:r w:rsidRPr="0024677C">
              <w:t>46.</w:t>
            </w:r>
          </w:p>
          <w:p w:rsidR="009D3894" w:rsidRPr="0024677C" w:rsidRDefault="009D3894" w:rsidP="002C5DDA">
            <w:pPr>
              <w:pStyle w:val="Default"/>
              <w:jc w:val="center"/>
            </w:pPr>
          </w:p>
        </w:tc>
        <w:tc>
          <w:tcPr>
            <w:tcW w:w="9038" w:type="dxa"/>
            <w:tcBorders>
              <w:right w:val="nil"/>
            </w:tcBorders>
          </w:tcPr>
          <w:p w:rsidR="009D3894" w:rsidRPr="0024677C" w:rsidRDefault="009D3894" w:rsidP="002C5DDA">
            <w:pPr>
              <w:pStyle w:val="Default"/>
            </w:pPr>
            <w:r w:rsidRPr="0024677C">
              <w:t>Система «</w:t>
            </w:r>
            <w:proofErr w:type="spellStart"/>
            <w:r w:rsidRPr="0024677C">
              <w:t>директ-костинг</w:t>
            </w:r>
            <w:proofErr w:type="spellEnd"/>
            <w:r w:rsidRPr="0024677C">
              <w:t xml:space="preserve">»: принципы формирования себестоимости продукции (на материалах производственных предприятий). </w:t>
            </w:r>
          </w:p>
        </w:tc>
      </w:tr>
      <w:tr w:rsidR="009D3894" w:rsidRPr="007D10C9" w:rsidTr="002C5DDA">
        <w:trPr>
          <w:trHeight w:val="127"/>
        </w:trPr>
        <w:tc>
          <w:tcPr>
            <w:tcW w:w="817" w:type="dxa"/>
            <w:tcBorders>
              <w:left w:val="nil"/>
            </w:tcBorders>
          </w:tcPr>
          <w:p w:rsidR="009D3894" w:rsidRPr="0024677C" w:rsidRDefault="009D3894" w:rsidP="002C5DDA">
            <w:pPr>
              <w:pStyle w:val="Default"/>
              <w:jc w:val="center"/>
            </w:pPr>
            <w:r w:rsidRPr="0024677C">
              <w:t>47.</w:t>
            </w:r>
          </w:p>
        </w:tc>
        <w:tc>
          <w:tcPr>
            <w:tcW w:w="9038" w:type="dxa"/>
            <w:tcBorders>
              <w:right w:val="nil"/>
            </w:tcBorders>
          </w:tcPr>
          <w:p w:rsidR="009D3894" w:rsidRPr="0024677C" w:rsidRDefault="009D3894" w:rsidP="002C5DDA">
            <w:pPr>
              <w:pStyle w:val="Default"/>
            </w:pPr>
            <w:r w:rsidRPr="0024677C">
              <w:t xml:space="preserve">Учет затрат и формирования себестоимости услуг. </w:t>
            </w:r>
          </w:p>
        </w:tc>
      </w:tr>
      <w:tr w:rsidR="009D3894" w:rsidRPr="007D10C9" w:rsidTr="002C5DDA">
        <w:trPr>
          <w:trHeight w:val="127"/>
        </w:trPr>
        <w:tc>
          <w:tcPr>
            <w:tcW w:w="817" w:type="dxa"/>
            <w:tcBorders>
              <w:left w:val="nil"/>
            </w:tcBorders>
          </w:tcPr>
          <w:p w:rsidR="009D3894" w:rsidRPr="0024677C" w:rsidRDefault="009D3894" w:rsidP="002C5DDA">
            <w:pPr>
              <w:pStyle w:val="Default"/>
              <w:jc w:val="center"/>
            </w:pPr>
            <w:r w:rsidRPr="0024677C">
              <w:t>48.</w:t>
            </w:r>
          </w:p>
          <w:p w:rsidR="009D3894" w:rsidRPr="0024677C" w:rsidRDefault="009D3894" w:rsidP="002C5DDA">
            <w:pPr>
              <w:pStyle w:val="Default"/>
              <w:jc w:val="center"/>
            </w:pPr>
          </w:p>
        </w:tc>
        <w:tc>
          <w:tcPr>
            <w:tcW w:w="9038" w:type="dxa"/>
            <w:tcBorders>
              <w:right w:val="nil"/>
            </w:tcBorders>
          </w:tcPr>
          <w:p w:rsidR="009D3894" w:rsidRPr="0024677C" w:rsidRDefault="009D3894" w:rsidP="002C5DDA">
            <w:pPr>
              <w:pStyle w:val="Default"/>
            </w:pPr>
            <w:r w:rsidRPr="0024677C">
              <w:t xml:space="preserve">Учет расходов организаций (торговля, общественное питание, заготовки) и </w:t>
            </w:r>
            <w:proofErr w:type="gramStart"/>
            <w:r w:rsidRPr="0024677C">
              <w:t>контроль за</w:t>
            </w:r>
            <w:proofErr w:type="gramEnd"/>
            <w:r w:rsidRPr="0024677C">
              <w:t xml:space="preserve"> текущими расходами. </w:t>
            </w:r>
          </w:p>
        </w:tc>
      </w:tr>
      <w:tr w:rsidR="009D3894" w:rsidRPr="007D10C9" w:rsidTr="002C5DDA">
        <w:trPr>
          <w:trHeight w:val="127"/>
        </w:trPr>
        <w:tc>
          <w:tcPr>
            <w:tcW w:w="817" w:type="dxa"/>
            <w:tcBorders>
              <w:left w:val="nil"/>
            </w:tcBorders>
          </w:tcPr>
          <w:p w:rsidR="009D3894" w:rsidRPr="0024677C" w:rsidRDefault="009D3894" w:rsidP="002C5DDA">
            <w:pPr>
              <w:pStyle w:val="Default"/>
              <w:jc w:val="center"/>
            </w:pPr>
            <w:r w:rsidRPr="0024677C">
              <w:t>49.</w:t>
            </w:r>
          </w:p>
        </w:tc>
        <w:tc>
          <w:tcPr>
            <w:tcW w:w="9038" w:type="dxa"/>
            <w:tcBorders>
              <w:right w:val="nil"/>
            </w:tcBorders>
          </w:tcPr>
          <w:p w:rsidR="009D3894" w:rsidRPr="0024677C" w:rsidRDefault="009D3894" w:rsidP="002C5DDA">
            <w:pPr>
              <w:pStyle w:val="Default"/>
            </w:pPr>
            <w:r w:rsidRPr="0024677C">
              <w:t xml:space="preserve">Учет расходов по продаже товаров (торговля, общественное питание, заготовки). </w:t>
            </w:r>
          </w:p>
        </w:tc>
      </w:tr>
      <w:tr w:rsidR="009D3894" w:rsidRPr="007D10C9" w:rsidTr="002C5DDA">
        <w:trPr>
          <w:trHeight w:val="127"/>
        </w:trPr>
        <w:tc>
          <w:tcPr>
            <w:tcW w:w="817" w:type="dxa"/>
            <w:tcBorders>
              <w:left w:val="nil"/>
            </w:tcBorders>
          </w:tcPr>
          <w:p w:rsidR="009D3894" w:rsidRPr="0024677C" w:rsidRDefault="009D3894" w:rsidP="002C5DDA">
            <w:pPr>
              <w:pStyle w:val="Default"/>
              <w:jc w:val="center"/>
            </w:pPr>
            <w:r w:rsidRPr="0024677C">
              <w:t>50.</w:t>
            </w:r>
          </w:p>
        </w:tc>
        <w:tc>
          <w:tcPr>
            <w:tcW w:w="9038" w:type="dxa"/>
            <w:tcBorders>
              <w:right w:val="nil"/>
            </w:tcBorders>
          </w:tcPr>
          <w:p w:rsidR="009D3894" w:rsidRPr="0024677C" w:rsidRDefault="009D3894" w:rsidP="002C5DDA">
            <w:pPr>
              <w:pStyle w:val="Default"/>
            </w:pPr>
            <w:r w:rsidRPr="0024677C">
              <w:t xml:space="preserve">Учет финансовых результатов деятельности организации. </w:t>
            </w:r>
          </w:p>
        </w:tc>
      </w:tr>
      <w:tr w:rsidR="009D3894" w:rsidRPr="007D10C9" w:rsidTr="002C5DDA">
        <w:trPr>
          <w:trHeight w:val="127"/>
        </w:trPr>
        <w:tc>
          <w:tcPr>
            <w:tcW w:w="817" w:type="dxa"/>
            <w:tcBorders>
              <w:left w:val="nil"/>
            </w:tcBorders>
          </w:tcPr>
          <w:p w:rsidR="009D3894" w:rsidRPr="0024677C" w:rsidRDefault="009D3894" w:rsidP="002C5DDA">
            <w:pPr>
              <w:pStyle w:val="Default"/>
              <w:jc w:val="center"/>
            </w:pPr>
            <w:r w:rsidRPr="0024677C">
              <w:t>51.</w:t>
            </w:r>
          </w:p>
        </w:tc>
        <w:tc>
          <w:tcPr>
            <w:tcW w:w="9038" w:type="dxa"/>
            <w:tcBorders>
              <w:right w:val="nil"/>
            </w:tcBorders>
          </w:tcPr>
          <w:p w:rsidR="009D3894" w:rsidRPr="0024677C" w:rsidRDefault="009D3894" w:rsidP="002C5DDA">
            <w:pPr>
              <w:pStyle w:val="Default"/>
            </w:pPr>
            <w:r w:rsidRPr="0024677C">
              <w:t xml:space="preserve">Учет финансовых результатов торговой организации. </w:t>
            </w:r>
          </w:p>
        </w:tc>
      </w:tr>
      <w:tr w:rsidR="009D3894" w:rsidRPr="007D10C9" w:rsidTr="002C5DDA">
        <w:trPr>
          <w:trHeight w:val="127"/>
        </w:trPr>
        <w:tc>
          <w:tcPr>
            <w:tcW w:w="817" w:type="dxa"/>
            <w:tcBorders>
              <w:left w:val="nil"/>
            </w:tcBorders>
          </w:tcPr>
          <w:p w:rsidR="009D3894" w:rsidRPr="0024677C" w:rsidRDefault="009D3894" w:rsidP="002C5DDA">
            <w:pPr>
              <w:pStyle w:val="Default"/>
              <w:jc w:val="center"/>
            </w:pPr>
            <w:r w:rsidRPr="0024677C">
              <w:t>52.</w:t>
            </w:r>
          </w:p>
        </w:tc>
        <w:tc>
          <w:tcPr>
            <w:tcW w:w="9038" w:type="dxa"/>
            <w:tcBorders>
              <w:right w:val="nil"/>
            </w:tcBorders>
          </w:tcPr>
          <w:p w:rsidR="009D3894" w:rsidRPr="0024677C" w:rsidRDefault="009D3894" w:rsidP="002C5DDA">
            <w:pPr>
              <w:pStyle w:val="Default"/>
            </w:pPr>
            <w:r w:rsidRPr="0024677C">
              <w:t xml:space="preserve">Учет формирования, распределения и использования прибыли в организациях. </w:t>
            </w:r>
          </w:p>
        </w:tc>
      </w:tr>
      <w:tr w:rsidR="009D3894" w:rsidRPr="007D10C9" w:rsidTr="002C5DDA">
        <w:trPr>
          <w:trHeight w:val="127"/>
        </w:trPr>
        <w:tc>
          <w:tcPr>
            <w:tcW w:w="817" w:type="dxa"/>
            <w:tcBorders>
              <w:left w:val="nil"/>
            </w:tcBorders>
          </w:tcPr>
          <w:p w:rsidR="009D3894" w:rsidRPr="0024677C" w:rsidRDefault="009D3894" w:rsidP="002C5DDA">
            <w:pPr>
              <w:pStyle w:val="Default"/>
              <w:jc w:val="center"/>
            </w:pPr>
            <w:r w:rsidRPr="0024677C">
              <w:t>53.</w:t>
            </w:r>
          </w:p>
        </w:tc>
        <w:tc>
          <w:tcPr>
            <w:tcW w:w="9038" w:type="dxa"/>
            <w:tcBorders>
              <w:right w:val="nil"/>
            </w:tcBorders>
          </w:tcPr>
          <w:p w:rsidR="009D3894" w:rsidRPr="0024677C" w:rsidRDefault="009D3894" w:rsidP="002C5DDA">
            <w:pPr>
              <w:pStyle w:val="Default"/>
            </w:pPr>
            <w:r w:rsidRPr="0024677C">
              <w:t xml:space="preserve">Инвентаризация имущества, задачи ее проведения и полного отражения в учете. </w:t>
            </w:r>
          </w:p>
        </w:tc>
      </w:tr>
      <w:tr w:rsidR="009D3894" w:rsidRPr="007D10C9" w:rsidTr="002C5DDA">
        <w:trPr>
          <w:trHeight w:val="127"/>
        </w:trPr>
        <w:tc>
          <w:tcPr>
            <w:tcW w:w="817" w:type="dxa"/>
            <w:tcBorders>
              <w:left w:val="nil"/>
            </w:tcBorders>
          </w:tcPr>
          <w:p w:rsidR="009D3894" w:rsidRPr="0024677C" w:rsidRDefault="009D3894" w:rsidP="002C5DDA">
            <w:pPr>
              <w:pStyle w:val="Default"/>
              <w:jc w:val="center"/>
            </w:pPr>
            <w:r w:rsidRPr="0024677C">
              <w:t>54.</w:t>
            </w:r>
          </w:p>
        </w:tc>
        <w:tc>
          <w:tcPr>
            <w:tcW w:w="9038" w:type="dxa"/>
            <w:tcBorders>
              <w:right w:val="nil"/>
            </w:tcBorders>
          </w:tcPr>
          <w:p w:rsidR="009D3894" w:rsidRPr="0024677C" w:rsidRDefault="009D3894" w:rsidP="002C5DDA">
            <w:pPr>
              <w:pStyle w:val="Default"/>
            </w:pPr>
            <w:r w:rsidRPr="0024677C">
              <w:t xml:space="preserve">Инвентаризация обязательств, задачи ее проведения и полного отражения в учете. </w:t>
            </w:r>
          </w:p>
        </w:tc>
      </w:tr>
      <w:tr w:rsidR="009D3894" w:rsidRPr="007D10C9" w:rsidTr="002C5DDA">
        <w:trPr>
          <w:trHeight w:val="127"/>
        </w:trPr>
        <w:tc>
          <w:tcPr>
            <w:tcW w:w="817" w:type="dxa"/>
            <w:tcBorders>
              <w:left w:val="nil"/>
            </w:tcBorders>
          </w:tcPr>
          <w:p w:rsidR="009D3894" w:rsidRPr="0024677C" w:rsidRDefault="009D3894" w:rsidP="002C5DDA">
            <w:pPr>
              <w:pStyle w:val="Default"/>
              <w:jc w:val="center"/>
            </w:pPr>
            <w:r w:rsidRPr="0024677C">
              <w:t>55.</w:t>
            </w:r>
          </w:p>
        </w:tc>
        <w:tc>
          <w:tcPr>
            <w:tcW w:w="9038" w:type="dxa"/>
            <w:tcBorders>
              <w:right w:val="nil"/>
            </w:tcBorders>
          </w:tcPr>
          <w:p w:rsidR="009D3894" w:rsidRPr="0024677C" w:rsidRDefault="009D3894" w:rsidP="002C5DDA">
            <w:pPr>
              <w:pStyle w:val="Default"/>
            </w:pPr>
            <w:r w:rsidRPr="0024677C">
              <w:t xml:space="preserve">Бухгалтерская отчетность в системе управления организацией. </w:t>
            </w:r>
          </w:p>
        </w:tc>
      </w:tr>
      <w:tr w:rsidR="009D3894" w:rsidRPr="007D10C9" w:rsidTr="002C5DDA">
        <w:trPr>
          <w:trHeight w:val="127"/>
        </w:trPr>
        <w:tc>
          <w:tcPr>
            <w:tcW w:w="817" w:type="dxa"/>
            <w:tcBorders>
              <w:left w:val="nil"/>
            </w:tcBorders>
          </w:tcPr>
          <w:p w:rsidR="009D3894" w:rsidRPr="0024677C" w:rsidRDefault="009D3894" w:rsidP="002C5DDA">
            <w:pPr>
              <w:pStyle w:val="Default"/>
              <w:jc w:val="center"/>
            </w:pPr>
            <w:r w:rsidRPr="0024677C">
              <w:t>56.</w:t>
            </w:r>
          </w:p>
        </w:tc>
        <w:tc>
          <w:tcPr>
            <w:tcW w:w="9038" w:type="dxa"/>
            <w:tcBorders>
              <w:right w:val="nil"/>
            </w:tcBorders>
          </w:tcPr>
          <w:p w:rsidR="009D3894" w:rsidRPr="0024677C" w:rsidRDefault="009D3894" w:rsidP="002C5DDA">
            <w:pPr>
              <w:pStyle w:val="Default"/>
            </w:pPr>
            <w:r w:rsidRPr="0024677C">
              <w:t xml:space="preserve">Бухгалтерский баланс, модели построения и оценка его соответствия МСФО. </w:t>
            </w:r>
          </w:p>
        </w:tc>
      </w:tr>
      <w:tr w:rsidR="009D3894" w:rsidRPr="007D10C9" w:rsidTr="002C5DDA">
        <w:trPr>
          <w:trHeight w:val="127"/>
        </w:trPr>
        <w:tc>
          <w:tcPr>
            <w:tcW w:w="817" w:type="dxa"/>
            <w:tcBorders>
              <w:left w:val="nil"/>
              <w:bottom w:val="nil"/>
            </w:tcBorders>
          </w:tcPr>
          <w:p w:rsidR="009D3894" w:rsidRPr="0024677C" w:rsidRDefault="009D3894" w:rsidP="002C5DDA">
            <w:pPr>
              <w:pStyle w:val="Default"/>
              <w:jc w:val="center"/>
            </w:pPr>
            <w:r w:rsidRPr="0024677C">
              <w:t>57.</w:t>
            </w:r>
          </w:p>
          <w:p w:rsidR="009D3894" w:rsidRPr="0024677C" w:rsidRDefault="009D3894" w:rsidP="002C5DDA">
            <w:pPr>
              <w:pStyle w:val="Default"/>
              <w:jc w:val="center"/>
            </w:pPr>
          </w:p>
        </w:tc>
        <w:tc>
          <w:tcPr>
            <w:tcW w:w="9038" w:type="dxa"/>
            <w:tcBorders>
              <w:bottom w:val="nil"/>
              <w:right w:val="nil"/>
            </w:tcBorders>
          </w:tcPr>
          <w:p w:rsidR="009D3894" w:rsidRPr="0024677C" w:rsidRDefault="009D3894" w:rsidP="002C5DDA">
            <w:pPr>
              <w:pStyle w:val="Default"/>
            </w:pPr>
            <w:r w:rsidRPr="0024677C">
              <w:t xml:space="preserve">Отчет о финансовых результатах: схемы построения в отечественных и международных стандартах, взаимосвязь с налоговыми расчетами. </w:t>
            </w:r>
          </w:p>
        </w:tc>
      </w:tr>
      <w:tr w:rsidR="009D3894" w:rsidRPr="007D10C9" w:rsidTr="002C5DDA">
        <w:trPr>
          <w:trHeight w:val="127"/>
        </w:trPr>
        <w:tc>
          <w:tcPr>
            <w:tcW w:w="817" w:type="dxa"/>
            <w:tcBorders>
              <w:left w:val="nil"/>
              <w:bottom w:val="nil"/>
            </w:tcBorders>
          </w:tcPr>
          <w:p w:rsidR="009D3894" w:rsidRPr="0024677C" w:rsidRDefault="009D3894" w:rsidP="002C5DDA">
            <w:pPr>
              <w:pStyle w:val="Default"/>
              <w:jc w:val="center"/>
            </w:pPr>
            <w:r w:rsidRPr="0024677C">
              <w:t>58.</w:t>
            </w:r>
          </w:p>
        </w:tc>
        <w:tc>
          <w:tcPr>
            <w:tcW w:w="9038" w:type="dxa"/>
            <w:tcBorders>
              <w:bottom w:val="nil"/>
              <w:right w:val="nil"/>
            </w:tcBorders>
          </w:tcPr>
          <w:p w:rsidR="009D3894" w:rsidRPr="0024677C" w:rsidRDefault="009D3894" w:rsidP="002C5DDA">
            <w:pPr>
              <w:pStyle w:val="Default"/>
            </w:pPr>
            <w:r w:rsidRPr="0024677C">
              <w:t xml:space="preserve">Учет и налогообложение прибыли организации. </w:t>
            </w:r>
          </w:p>
        </w:tc>
      </w:tr>
      <w:tr w:rsidR="009D3894" w:rsidRPr="007D10C9" w:rsidTr="002C5DDA">
        <w:trPr>
          <w:trHeight w:val="127"/>
        </w:trPr>
        <w:tc>
          <w:tcPr>
            <w:tcW w:w="817" w:type="dxa"/>
            <w:tcBorders>
              <w:left w:val="nil"/>
              <w:bottom w:val="nil"/>
            </w:tcBorders>
          </w:tcPr>
          <w:p w:rsidR="009D3894" w:rsidRPr="0024677C" w:rsidRDefault="009D3894" w:rsidP="002C5DDA">
            <w:pPr>
              <w:pStyle w:val="Default"/>
              <w:jc w:val="center"/>
            </w:pPr>
            <w:r w:rsidRPr="0024677C">
              <w:t>59.</w:t>
            </w:r>
          </w:p>
        </w:tc>
        <w:tc>
          <w:tcPr>
            <w:tcW w:w="9038" w:type="dxa"/>
            <w:tcBorders>
              <w:bottom w:val="nil"/>
              <w:right w:val="nil"/>
            </w:tcBorders>
          </w:tcPr>
          <w:p w:rsidR="009D3894" w:rsidRPr="0024677C" w:rsidRDefault="009D3894" w:rsidP="002C5DDA">
            <w:pPr>
              <w:pStyle w:val="Default"/>
            </w:pPr>
            <w:r w:rsidRPr="0024677C">
              <w:t xml:space="preserve">Бухгалтерский учет для целей налогообложения в торговых организациях. </w:t>
            </w:r>
          </w:p>
        </w:tc>
      </w:tr>
      <w:tr w:rsidR="009D3894" w:rsidRPr="007D10C9" w:rsidTr="002C5DDA">
        <w:trPr>
          <w:trHeight w:val="127"/>
        </w:trPr>
        <w:tc>
          <w:tcPr>
            <w:tcW w:w="817" w:type="dxa"/>
            <w:tcBorders>
              <w:left w:val="nil"/>
              <w:bottom w:val="nil"/>
            </w:tcBorders>
          </w:tcPr>
          <w:p w:rsidR="009D3894" w:rsidRPr="0024677C" w:rsidRDefault="009D3894" w:rsidP="002C5DDA">
            <w:pPr>
              <w:pStyle w:val="Default"/>
              <w:jc w:val="center"/>
            </w:pPr>
            <w:r w:rsidRPr="0024677C">
              <w:t>60.</w:t>
            </w:r>
          </w:p>
        </w:tc>
        <w:tc>
          <w:tcPr>
            <w:tcW w:w="9038" w:type="dxa"/>
            <w:tcBorders>
              <w:bottom w:val="nil"/>
              <w:right w:val="nil"/>
            </w:tcBorders>
          </w:tcPr>
          <w:p w:rsidR="009D3894" w:rsidRPr="0024677C" w:rsidRDefault="009D3894" w:rsidP="002C5DDA">
            <w:pPr>
              <w:pStyle w:val="Default"/>
            </w:pPr>
            <w:r w:rsidRPr="0024677C">
              <w:t xml:space="preserve">Учет и налогообложение доходов физических лиц. </w:t>
            </w:r>
          </w:p>
        </w:tc>
      </w:tr>
      <w:tr w:rsidR="009D3894" w:rsidRPr="007D10C9" w:rsidTr="002C5DDA">
        <w:trPr>
          <w:trHeight w:val="127"/>
        </w:trPr>
        <w:tc>
          <w:tcPr>
            <w:tcW w:w="817" w:type="dxa"/>
            <w:tcBorders>
              <w:left w:val="nil"/>
              <w:bottom w:val="nil"/>
            </w:tcBorders>
          </w:tcPr>
          <w:p w:rsidR="009D3894" w:rsidRPr="0024677C" w:rsidRDefault="009D3894" w:rsidP="002C5DDA">
            <w:pPr>
              <w:pStyle w:val="Default"/>
              <w:jc w:val="center"/>
            </w:pPr>
            <w:r w:rsidRPr="0024677C">
              <w:t>61.</w:t>
            </w:r>
          </w:p>
        </w:tc>
        <w:tc>
          <w:tcPr>
            <w:tcW w:w="9038" w:type="dxa"/>
            <w:tcBorders>
              <w:bottom w:val="nil"/>
              <w:right w:val="nil"/>
            </w:tcBorders>
          </w:tcPr>
          <w:p w:rsidR="009D3894" w:rsidRPr="0024677C" w:rsidRDefault="009D3894" w:rsidP="002C5DDA">
            <w:pPr>
              <w:pStyle w:val="Default"/>
            </w:pPr>
            <w:r w:rsidRPr="0024677C">
              <w:t xml:space="preserve">Учет и налогообложение (конкретного налога). </w:t>
            </w:r>
          </w:p>
        </w:tc>
      </w:tr>
      <w:tr w:rsidR="009D3894" w:rsidRPr="007D10C9" w:rsidTr="002C5DDA">
        <w:trPr>
          <w:trHeight w:val="127"/>
        </w:trPr>
        <w:tc>
          <w:tcPr>
            <w:tcW w:w="817" w:type="dxa"/>
            <w:tcBorders>
              <w:left w:val="nil"/>
              <w:bottom w:val="nil"/>
            </w:tcBorders>
          </w:tcPr>
          <w:p w:rsidR="009D3894" w:rsidRPr="0024677C" w:rsidRDefault="009D3894" w:rsidP="002C5DDA">
            <w:pPr>
              <w:pStyle w:val="Default"/>
              <w:jc w:val="center"/>
            </w:pPr>
            <w:r w:rsidRPr="0024677C">
              <w:t>62.</w:t>
            </w:r>
          </w:p>
        </w:tc>
        <w:tc>
          <w:tcPr>
            <w:tcW w:w="9038" w:type="dxa"/>
            <w:tcBorders>
              <w:bottom w:val="nil"/>
              <w:right w:val="nil"/>
            </w:tcBorders>
          </w:tcPr>
          <w:p w:rsidR="009D3894" w:rsidRPr="0024677C" w:rsidRDefault="009D3894" w:rsidP="002C5DDA">
            <w:pPr>
              <w:pStyle w:val="Default"/>
            </w:pPr>
            <w:r w:rsidRPr="0024677C">
              <w:t xml:space="preserve">Учет и оптимизация налоговых платежей в организации. </w:t>
            </w:r>
          </w:p>
        </w:tc>
      </w:tr>
      <w:tr w:rsidR="009D3894" w:rsidRPr="007D10C9" w:rsidTr="002C5DDA">
        <w:trPr>
          <w:trHeight w:val="127"/>
        </w:trPr>
        <w:tc>
          <w:tcPr>
            <w:tcW w:w="817" w:type="dxa"/>
            <w:tcBorders>
              <w:left w:val="nil"/>
              <w:bottom w:val="nil"/>
            </w:tcBorders>
          </w:tcPr>
          <w:p w:rsidR="009D3894" w:rsidRPr="0024677C" w:rsidRDefault="009D3894" w:rsidP="002C5DDA">
            <w:pPr>
              <w:pStyle w:val="Default"/>
              <w:jc w:val="center"/>
            </w:pPr>
            <w:r w:rsidRPr="0024677C">
              <w:t>63.</w:t>
            </w:r>
          </w:p>
          <w:p w:rsidR="009D3894" w:rsidRPr="0024677C" w:rsidRDefault="009D3894" w:rsidP="002C5DDA">
            <w:pPr>
              <w:pStyle w:val="Default"/>
              <w:jc w:val="center"/>
            </w:pPr>
          </w:p>
        </w:tc>
        <w:tc>
          <w:tcPr>
            <w:tcW w:w="9038" w:type="dxa"/>
            <w:tcBorders>
              <w:bottom w:val="nil"/>
              <w:right w:val="nil"/>
            </w:tcBorders>
          </w:tcPr>
          <w:p w:rsidR="009D3894" w:rsidRPr="0024677C" w:rsidRDefault="009D3894" w:rsidP="002C5DDA">
            <w:pPr>
              <w:pStyle w:val="Default"/>
            </w:pPr>
            <w:r w:rsidRPr="0024677C">
              <w:t xml:space="preserve">Учет и контроль расчетов с бюджетом (по конкретному налогу, на материалах конкретного предприятия). </w:t>
            </w:r>
          </w:p>
        </w:tc>
      </w:tr>
      <w:tr w:rsidR="009D3894" w:rsidRPr="007D10C9" w:rsidTr="002C5DDA">
        <w:trPr>
          <w:trHeight w:val="127"/>
        </w:trPr>
        <w:tc>
          <w:tcPr>
            <w:tcW w:w="817" w:type="dxa"/>
            <w:tcBorders>
              <w:left w:val="nil"/>
              <w:bottom w:val="nil"/>
            </w:tcBorders>
          </w:tcPr>
          <w:p w:rsidR="009D3894" w:rsidRPr="0024677C" w:rsidRDefault="009D3894" w:rsidP="002C5DDA">
            <w:pPr>
              <w:pStyle w:val="Default"/>
              <w:jc w:val="center"/>
            </w:pPr>
            <w:r w:rsidRPr="0024677C">
              <w:t>64.</w:t>
            </w:r>
          </w:p>
        </w:tc>
        <w:tc>
          <w:tcPr>
            <w:tcW w:w="9038" w:type="dxa"/>
            <w:tcBorders>
              <w:bottom w:val="nil"/>
              <w:right w:val="nil"/>
            </w:tcBorders>
          </w:tcPr>
          <w:p w:rsidR="009D3894" w:rsidRPr="0024677C" w:rsidRDefault="009D3894" w:rsidP="002C5DDA">
            <w:pPr>
              <w:pStyle w:val="Default"/>
            </w:pPr>
            <w:r w:rsidRPr="0024677C">
              <w:t xml:space="preserve">Управленческий учет процесса заготовления. </w:t>
            </w:r>
          </w:p>
        </w:tc>
      </w:tr>
      <w:tr w:rsidR="009D3894" w:rsidRPr="007D10C9" w:rsidTr="002C5DDA">
        <w:trPr>
          <w:trHeight w:val="127"/>
        </w:trPr>
        <w:tc>
          <w:tcPr>
            <w:tcW w:w="817" w:type="dxa"/>
            <w:tcBorders>
              <w:left w:val="nil"/>
              <w:bottom w:val="nil"/>
            </w:tcBorders>
          </w:tcPr>
          <w:p w:rsidR="009D3894" w:rsidRPr="0024677C" w:rsidRDefault="009D3894" w:rsidP="002C5DDA">
            <w:pPr>
              <w:pStyle w:val="Default"/>
              <w:jc w:val="center"/>
            </w:pPr>
            <w:r w:rsidRPr="0024677C">
              <w:t>65.</w:t>
            </w:r>
          </w:p>
        </w:tc>
        <w:tc>
          <w:tcPr>
            <w:tcW w:w="9038" w:type="dxa"/>
            <w:tcBorders>
              <w:bottom w:val="nil"/>
              <w:right w:val="nil"/>
            </w:tcBorders>
          </w:tcPr>
          <w:p w:rsidR="009D3894" w:rsidRPr="0024677C" w:rsidRDefault="009D3894" w:rsidP="002C5DDA">
            <w:pPr>
              <w:pStyle w:val="Default"/>
            </w:pPr>
            <w:r w:rsidRPr="0024677C">
              <w:t xml:space="preserve">Управленческий учет процесса производства продукции, работ, услуг. </w:t>
            </w:r>
          </w:p>
        </w:tc>
      </w:tr>
      <w:tr w:rsidR="009D3894" w:rsidRPr="007D10C9" w:rsidTr="002C5DDA">
        <w:trPr>
          <w:trHeight w:val="127"/>
        </w:trPr>
        <w:tc>
          <w:tcPr>
            <w:tcW w:w="817" w:type="dxa"/>
            <w:tcBorders>
              <w:left w:val="nil"/>
              <w:bottom w:val="nil"/>
            </w:tcBorders>
          </w:tcPr>
          <w:p w:rsidR="009D3894" w:rsidRPr="0024677C" w:rsidRDefault="009D3894" w:rsidP="002C5DDA">
            <w:pPr>
              <w:pStyle w:val="Default"/>
              <w:jc w:val="center"/>
            </w:pPr>
            <w:r w:rsidRPr="0024677C">
              <w:t>66.</w:t>
            </w:r>
          </w:p>
        </w:tc>
        <w:tc>
          <w:tcPr>
            <w:tcW w:w="9038" w:type="dxa"/>
            <w:tcBorders>
              <w:bottom w:val="nil"/>
              <w:right w:val="nil"/>
            </w:tcBorders>
          </w:tcPr>
          <w:p w:rsidR="009D3894" w:rsidRPr="0024677C" w:rsidRDefault="009D3894" w:rsidP="002C5DDA">
            <w:pPr>
              <w:pStyle w:val="Default"/>
            </w:pPr>
            <w:r w:rsidRPr="0024677C">
              <w:t xml:space="preserve">Управленческий учет процесса продажи. </w:t>
            </w:r>
          </w:p>
        </w:tc>
      </w:tr>
      <w:tr w:rsidR="009D3894" w:rsidRPr="007D10C9" w:rsidTr="002C5DDA">
        <w:trPr>
          <w:trHeight w:val="127"/>
        </w:trPr>
        <w:tc>
          <w:tcPr>
            <w:tcW w:w="817" w:type="dxa"/>
            <w:tcBorders>
              <w:left w:val="nil"/>
              <w:bottom w:val="nil"/>
            </w:tcBorders>
          </w:tcPr>
          <w:p w:rsidR="009D3894" w:rsidRPr="0024677C" w:rsidRDefault="009D3894" w:rsidP="002C5DDA">
            <w:pPr>
              <w:pStyle w:val="Default"/>
              <w:jc w:val="center"/>
            </w:pPr>
            <w:r w:rsidRPr="0024677C">
              <w:t>67.</w:t>
            </w:r>
          </w:p>
        </w:tc>
        <w:tc>
          <w:tcPr>
            <w:tcW w:w="9038" w:type="dxa"/>
            <w:tcBorders>
              <w:bottom w:val="nil"/>
              <w:right w:val="nil"/>
            </w:tcBorders>
          </w:tcPr>
          <w:p w:rsidR="009D3894" w:rsidRPr="0024677C" w:rsidRDefault="009D3894" w:rsidP="002C5DDA">
            <w:pPr>
              <w:pStyle w:val="Default"/>
            </w:pPr>
            <w:r w:rsidRPr="0024677C">
              <w:t xml:space="preserve">Организация управленческого учета в отдельных отраслях и организациях. </w:t>
            </w:r>
          </w:p>
        </w:tc>
      </w:tr>
      <w:tr w:rsidR="009D3894" w:rsidRPr="007D10C9" w:rsidTr="002C5DDA">
        <w:trPr>
          <w:trHeight w:val="127"/>
        </w:trPr>
        <w:tc>
          <w:tcPr>
            <w:tcW w:w="817" w:type="dxa"/>
            <w:tcBorders>
              <w:left w:val="nil"/>
              <w:bottom w:val="nil"/>
            </w:tcBorders>
          </w:tcPr>
          <w:p w:rsidR="009D3894" w:rsidRPr="0024677C" w:rsidRDefault="009D3894" w:rsidP="002C5DDA">
            <w:pPr>
              <w:pStyle w:val="Default"/>
              <w:jc w:val="center"/>
            </w:pPr>
            <w:r w:rsidRPr="0024677C">
              <w:t>68.</w:t>
            </w:r>
          </w:p>
        </w:tc>
        <w:tc>
          <w:tcPr>
            <w:tcW w:w="9038" w:type="dxa"/>
            <w:tcBorders>
              <w:bottom w:val="nil"/>
              <w:right w:val="nil"/>
            </w:tcBorders>
          </w:tcPr>
          <w:p w:rsidR="009D3894" w:rsidRPr="0024677C" w:rsidRDefault="009D3894" w:rsidP="002C5DDA">
            <w:pPr>
              <w:pStyle w:val="Default"/>
            </w:pPr>
            <w:r w:rsidRPr="0024677C">
              <w:t xml:space="preserve">Учет кредитных операций с юридическими лицами в коммерческом банке </w:t>
            </w:r>
          </w:p>
        </w:tc>
      </w:tr>
      <w:tr w:rsidR="009D3894" w:rsidRPr="007D10C9" w:rsidTr="002C5DDA">
        <w:trPr>
          <w:trHeight w:val="127"/>
        </w:trPr>
        <w:tc>
          <w:tcPr>
            <w:tcW w:w="817" w:type="dxa"/>
            <w:tcBorders>
              <w:left w:val="nil"/>
              <w:bottom w:val="nil"/>
            </w:tcBorders>
          </w:tcPr>
          <w:p w:rsidR="009D3894" w:rsidRPr="0024677C" w:rsidRDefault="009D3894" w:rsidP="002C5DDA">
            <w:pPr>
              <w:pStyle w:val="Default"/>
              <w:jc w:val="center"/>
            </w:pPr>
            <w:r w:rsidRPr="0024677C">
              <w:t>69.</w:t>
            </w:r>
          </w:p>
          <w:p w:rsidR="009D3894" w:rsidRPr="0024677C" w:rsidRDefault="009D3894" w:rsidP="002C5DDA">
            <w:pPr>
              <w:pStyle w:val="Default"/>
              <w:jc w:val="center"/>
            </w:pPr>
          </w:p>
        </w:tc>
        <w:tc>
          <w:tcPr>
            <w:tcW w:w="9038" w:type="dxa"/>
            <w:tcBorders>
              <w:bottom w:val="nil"/>
              <w:right w:val="nil"/>
            </w:tcBorders>
          </w:tcPr>
          <w:p w:rsidR="009D3894" w:rsidRPr="0024677C" w:rsidRDefault="009D3894" w:rsidP="002C5DDA">
            <w:pPr>
              <w:pStyle w:val="Default"/>
            </w:pPr>
            <w:r w:rsidRPr="0024677C">
              <w:t xml:space="preserve">Организация учета кредитных операций с физическими лицами в коммерческом банке </w:t>
            </w:r>
          </w:p>
        </w:tc>
      </w:tr>
      <w:tr w:rsidR="009D3894" w:rsidRPr="007D10C9" w:rsidTr="002C5DDA">
        <w:trPr>
          <w:trHeight w:val="127"/>
        </w:trPr>
        <w:tc>
          <w:tcPr>
            <w:tcW w:w="817" w:type="dxa"/>
            <w:tcBorders>
              <w:left w:val="nil"/>
              <w:bottom w:val="nil"/>
            </w:tcBorders>
          </w:tcPr>
          <w:p w:rsidR="009D3894" w:rsidRPr="0024677C" w:rsidRDefault="009D3894" w:rsidP="002C5DDA">
            <w:pPr>
              <w:pStyle w:val="Default"/>
              <w:jc w:val="center"/>
            </w:pPr>
            <w:r w:rsidRPr="0024677C">
              <w:t>70.</w:t>
            </w:r>
          </w:p>
          <w:p w:rsidR="009D3894" w:rsidRPr="0024677C" w:rsidRDefault="009D3894" w:rsidP="002C5DDA">
            <w:pPr>
              <w:pStyle w:val="Default"/>
              <w:jc w:val="center"/>
            </w:pPr>
          </w:p>
        </w:tc>
        <w:tc>
          <w:tcPr>
            <w:tcW w:w="9038" w:type="dxa"/>
            <w:tcBorders>
              <w:bottom w:val="nil"/>
              <w:right w:val="nil"/>
            </w:tcBorders>
          </w:tcPr>
          <w:p w:rsidR="009D3894" w:rsidRPr="0024677C" w:rsidRDefault="009D3894" w:rsidP="002C5DDA">
            <w:pPr>
              <w:pStyle w:val="Default"/>
            </w:pPr>
            <w:r w:rsidRPr="0024677C">
              <w:t xml:space="preserve">Организация и учет расчетно-кассового обслуживания клиентов – юридических лиц в коммерческом банке </w:t>
            </w:r>
          </w:p>
        </w:tc>
      </w:tr>
      <w:tr w:rsidR="009D3894" w:rsidRPr="007D10C9" w:rsidTr="002C5DDA">
        <w:trPr>
          <w:trHeight w:val="127"/>
        </w:trPr>
        <w:tc>
          <w:tcPr>
            <w:tcW w:w="817" w:type="dxa"/>
            <w:tcBorders>
              <w:left w:val="nil"/>
              <w:bottom w:val="nil"/>
            </w:tcBorders>
          </w:tcPr>
          <w:p w:rsidR="009D3894" w:rsidRPr="0024677C" w:rsidRDefault="009D3894" w:rsidP="002C5DDA">
            <w:pPr>
              <w:pStyle w:val="Default"/>
              <w:jc w:val="center"/>
            </w:pPr>
            <w:r w:rsidRPr="0024677C">
              <w:t>71.</w:t>
            </w:r>
          </w:p>
          <w:p w:rsidR="009D3894" w:rsidRPr="0024677C" w:rsidRDefault="009D3894" w:rsidP="002C5DDA">
            <w:pPr>
              <w:pStyle w:val="Default"/>
              <w:jc w:val="center"/>
            </w:pPr>
          </w:p>
        </w:tc>
        <w:tc>
          <w:tcPr>
            <w:tcW w:w="9038" w:type="dxa"/>
            <w:tcBorders>
              <w:bottom w:val="nil"/>
              <w:right w:val="nil"/>
            </w:tcBorders>
          </w:tcPr>
          <w:p w:rsidR="009D3894" w:rsidRPr="0024677C" w:rsidRDefault="009D3894" w:rsidP="002C5DDA">
            <w:pPr>
              <w:pStyle w:val="Default"/>
            </w:pPr>
            <w:r w:rsidRPr="0024677C">
              <w:lastRenderedPageBreak/>
              <w:t xml:space="preserve">Организация учета расчетно-кассового обслуживания клиентов – предприятий </w:t>
            </w:r>
            <w:r w:rsidRPr="0024677C">
              <w:lastRenderedPageBreak/>
              <w:t xml:space="preserve">малого бизнеса в коммерческом банке </w:t>
            </w:r>
          </w:p>
        </w:tc>
      </w:tr>
      <w:tr w:rsidR="009D3894" w:rsidRPr="007D10C9" w:rsidTr="002C5DDA">
        <w:trPr>
          <w:trHeight w:val="127"/>
        </w:trPr>
        <w:tc>
          <w:tcPr>
            <w:tcW w:w="817" w:type="dxa"/>
            <w:tcBorders>
              <w:left w:val="nil"/>
              <w:bottom w:val="nil"/>
            </w:tcBorders>
          </w:tcPr>
          <w:p w:rsidR="009D3894" w:rsidRPr="0024677C" w:rsidRDefault="009D3894" w:rsidP="002C5DDA">
            <w:pPr>
              <w:pStyle w:val="Default"/>
              <w:jc w:val="center"/>
            </w:pPr>
            <w:r w:rsidRPr="0024677C">
              <w:lastRenderedPageBreak/>
              <w:t>72.</w:t>
            </w:r>
          </w:p>
        </w:tc>
        <w:tc>
          <w:tcPr>
            <w:tcW w:w="9038" w:type="dxa"/>
            <w:tcBorders>
              <w:bottom w:val="nil"/>
              <w:right w:val="nil"/>
            </w:tcBorders>
          </w:tcPr>
          <w:p w:rsidR="009D3894" w:rsidRPr="0024677C" w:rsidRDefault="009D3894" w:rsidP="002C5DDA">
            <w:pPr>
              <w:pStyle w:val="Default"/>
            </w:pPr>
            <w:r w:rsidRPr="0024677C">
              <w:t xml:space="preserve">Организация и учет результатов внутреннего контроля в банке </w:t>
            </w:r>
          </w:p>
        </w:tc>
      </w:tr>
      <w:tr w:rsidR="009D3894" w:rsidRPr="007D10C9" w:rsidTr="002C5DDA">
        <w:trPr>
          <w:trHeight w:val="127"/>
        </w:trPr>
        <w:tc>
          <w:tcPr>
            <w:tcW w:w="817" w:type="dxa"/>
            <w:tcBorders>
              <w:left w:val="nil"/>
              <w:bottom w:val="nil"/>
            </w:tcBorders>
          </w:tcPr>
          <w:p w:rsidR="009D3894" w:rsidRPr="0024677C" w:rsidRDefault="009D3894" w:rsidP="002C5DDA">
            <w:pPr>
              <w:pStyle w:val="Default"/>
              <w:jc w:val="center"/>
            </w:pPr>
            <w:r w:rsidRPr="0024677C">
              <w:t>73.</w:t>
            </w:r>
          </w:p>
          <w:p w:rsidR="009D3894" w:rsidRPr="0024677C" w:rsidRDefault="009D3894" w:rsidP="002C5DDA">
            <w:pPr>
              <w:pStyle w:val="Default"/>
              <w:jc w:val="center"/>
            </w:pPr>
          </w:p>
        </w:tc>
        <w:tc>
          <w:tcPr>
            <w:tcW w:w="9038" w:type="dxa"/>
            <w:tcBorders>
              <w:bottom w:val="nil"/>
              <w:right w:val="nil"/>
            </w:tcBorders>
          </w:tcPr>
          <w:p w:rsidR="009D3894" w:rsidRPr="0024677C" w:rsidRDefault="009D3894" w:rsidP="002C5DDA">
            <w:pPr>
              <w:pStyle w:val="Default"/>
            </w:pPr>
            <w:r w:rsidRPr="0024677C">
              <w:t xml:space="preserve">Организация учета кассовых операций с национальной валютой в коммерческом банке </w:t>
            </w:r>
          </w:p>
        </w:tc>
      </w:tr>
      <w:tr w:rsidR="009D3894" w:rsidRPr="007D10C9" w:rsidTr="002C5DDA">
        <w:trPr>
          <w:trHeight w:val="127"/>
        </w:trPr>
        <w:tc>
          <w:tcPr>
            <w:tcW w:w="817" w:type="dxa"/>
            <w:tcBorders>
              <w:left w:val="nil"/>
              <w:bottom w:val="nil"/>
            </w:tcBorders>
          </w:tcPr>
          <w:p w:rsidR="009D3894" w:rsidRPr="0024677C" w:rsidRDefault="009D3894" w:rsidP="002C5DDA">
            <w:pPr>
              <w:pStyle w:val="Default"/>
              <w:jc w:val="center"/>
            </w:pPr>
            <w:r w:rsidRPr="0024677C">
              <w:t>74.</w:t>
            </w:r>
          </w:p>
        </w:tc>
        <w:tc>
          <w:tcPr>
            <w:tcW w:w="9038" w:type="dxa"/>
            <w:tcBorders>
              <w:bottom w:val="nil"/>
              <w:right w:val="nil"/>
            </w:tcBorders>
          </w:tcPr>
          <w:p w:rsidR="009D3894" w:rsidRPr="0024677C" w:rsidRDefault="009D3894" w:rsidP="002C5DDA">
            <w:pPr>
              <w:pStyle w:val="Default"/>
            </w:pPr>
            <w:r w:rsidRPr="0024677C">
              <w:t xml:space="preserve">Организация учета кассовых операций с иностранной валютой в коммерческом банке </w:t>
            </w:r>
          </w:p>
        </w:tc>
      </w:tr>
      <w:tr w:rsidR="009D3894" w:rsidRPr="007D10C9" w:rsidTr="002C5DDA">
        <w:trPr>
          <w:trHeight w:val="127"/>
        </w:trPr>
        <w:tc>
          <w:tcPr>
            <w:tcW w:w="817" w:type="dxa"/>
            <w:tcBorders>
              <w:left w:val="nil"/>
              <w:bottom w:val="nil"/>
            </w:tcBorders>
          </w:tcPr>
          <w:p w:rsidR="009D3894" w:rsidRPr="0024677C" w:rsidRDefault="009D3894" w:rsidP="002C5DDA">
            <w:pPr>
              <w:pStyle w:val="Default"/>
              <w:jc w:val="center"/>
            </w:pPr>
            <w:r w:rsidRPr="0024677C">
              <w:t>75.</w:t>
            </w:r>
          </w:p>
          <w:p w:rsidR="009D3894" w:rsidRPr="0024677C" w:rsidRDefault="009D3894" w:rsidP="002C5DDA">
            <w:pPr>
              <w:pStyle w:val="Default"/>
              <w:jc w:val="center"/>
            </w:pPr>
          </w:p>
        </w:tc>
        <w:tc>
          <w:tcPr>
            <w:tcW w:w="9038" w:type="dxa"/>
            <w:tcBorders>
              <w:bottom w:val="nil"/>
              <w:right w:val="nil"/>
            </w:tcBorders>
          </w:tcPr>
          <w:p w:rsidR="009D3894" w:rsidRPr="0024677C" w:rsidRDefault="009D3894" w:rsidP="002C5DDA">
            <w:pPr>
              <w:pStyle w:val="Default"/>
            </w:pPr>
            <w:r w:rsidRPr="0024677C">
              <w:t>Организация, учет и анализ кассовых операций связанных с денежными переводами по системе</w:t>
            </w:r>
            <w:proofErr w:type="gramStart"/>
            <w:r w:rsidRPr="0024677C">
              <w:t xml:space="preserve"> (....) </w:t>
            </w:r>
            <w:proofErr w:type="gramEnd"/>
            <w:r w:rsidRPr="0024677C">
              <w:t xml:space="preserve">в коммерческом банке </w:t>
            </w:r>
          </w:p>
        </w:tc>
      </w:tr>
      <w:tr w:rsidR="009D3894" w:rsidRPr="007D10C9" w:rsidTr="002C5DDA">
        <w:trPr>
          <w:trHeight w:val="127"/>
        </w:trPr>
        <w:tc>
          <w:tcPr>
            <w:tcW w:w="817" w:type="dxa"/>
            <w:tcBorders>
              <w:left w:val="nil"/>
              <w:bottom w:val="nil"/>
            </w:tcBorders>
          </w:tcPr>
          <w:p w:rsidR="009D3894" w:rsidRPr="0024677C" w:rsidRDefault="009D3894" w:rsidP="002C5DDA">
            <w:pPr>
              <w:pStyle w:val="Default"/>
              <w:jc w:val="center"/>
            </w:pPr>
            <w:r w:rsidRPr="0024677C">
              <w:t>76.</w:t>
            </w:r>
          </w:p>
          <w:p w:rsidR="009D3894" w:rsidRPr="0024677C" w:rsidRDefault="009D3894" w:rsidP="002C5DDA">
            <w:pPr>
              <w:pStyle w:val="Default"/>
              <w:jc w:val="center"/>
            </w:pPr>
          </w:p>
        </w:tc>
        <w:tc>
          <w:tcPr>
            <w:tcW w:w="9038" w:type="dxa"/>
            <w:tcBorders>
              <w:bottom w:val="nil"/>
              <w:right w:val="nil"/>
            </w:tcBorders>
          </w:tcPr>
          <w:p w:rsidR="009D3894" w:rsidRPr="0024677C" w:rsidRDefault="009D3894" w:rsidP="002C5DDA">
            <w:pPr>
              <w:pStyle w:val="Default"/>
            </w:pPr>
            <w:r w:rsidRPr="0024677C">
              <w:t xml:space="preserve">Организация учета вексельных операций с юридическими лицами в коммерческом банке </w:t>
            </w:r>
          </w:p>
        </w:tc>
      </w:tr>
      <w:tr w:rsidR="009D3894" w:rsidRPr="007D10C9" w:rsidTr="002C5DDA">
        <w:trPr>
          <w:trHeight w:val="127"/>
        </w:trPr>
        <w:tc>
          <w:tcPr>
            <w:tcW w:w="817" w:type="dxa"/>
            <w:tcBorders>
              <w:left w:val="nil"/>
              <w:bottom w:val="nil"/>
            </w:tcBorders>
          </w:tcPr>
          <w:p w:rsidR="009D3894" w:rsidRPr="0024677C" w:rsidRDefault="009D3894" w:rsidP="002C5DDA">
            <w:pPr>
              <w:pStyle w:val="Default"/>
              <w:jc w:val="center"/>
            </w:pPr>
            <w:r w:rsidRPr="0024677C">
              <w:t>77.</w:t>
            </w:r>
          </w:p>
          <w:p w:rsidR="009D3894" w:rsidRPr="0024677C" w:rsidRDefault="009D3894" w:rsidP="002C5DDA">
            <w:pPr>
              <w:pStyle w:val="Default"/>
              <w:jc w:val="center"/>
            </w:pPr>
          </w:p>
        </w:tc>
        <w:tc>
          <w:tcPr>
            <w:tcW w:w="9038" w:type="dxa"/>
            <w:tcBorders>
              <w:bottom w:val="nil"/>
              <w:right w:val="nil"/>
            </w:tcBorders>
          </w:tcPr>
          <w:p w:rsidR="009D3894" w:rsidRPr="0024677C" w:rsidRDefault="009D3894" w:rsidP="002C5DDA">
            <w:pPr>
              <w:pStyle w:val="Default"/>
            </w:pPr>
            <w:r w:rsidRPr="0024677C">
              <w:t xml:space="preserve">Организация учета вексельных операций предприятия при взаимодействии с коммерческим банком </w:t>
            </w:r>
          </w:p>
        </w:tc>
      </w:tr>
      <w:tr w:rsidR="009D3894" w:rsidRPr="007D10C9" w:rsidTr="002C5DDA">
        <w:trPr>
          <w:trHeight w:val="127"/>
        </w:trPr>
        <w:tc>
          <w:tcPr>
            <w:tcW w:w="817" w:type="dxa"/>
            <w:tcBorders>
              <w:left w:val="nil"/>
              <w:bottom w:val="nil"/>
            </w:tcBorders>
          </w:tcPr>
          <w:p w:rsidR="009D3894" w:rsidRPr="0024677C" w:rsidRDefault="009D3894" w:rsidP="002C5DDA">
            <w:pPr>
              <w:pStyle w:val="Default"/>
              <w:jc w:val="center"/>
            </w:pPr>
            <w:r w:rsidRPr="0024677C">
              <w:t>78.</w:t>
            </w:r>
          </w:p>
          <w:p w:rsidR="009D3894" w:rsidRPr="0024677C" w:rsidRDefault="009D3894" w:rsidP="002C5DDA">
            <w:pPr>
              <w:pStyle w:val="Default"/>
              <w:jc w:val="center"/>
            </w:pPr>
          </w:p>
        </w:tc>
        <w:tc>
          <w:tcPr>
            <w:tcW w:w="9038" w:type="dxa"/>
            <w:tcBorders>
              <w:bottom w:val="nil"/>
              <w:right w:val="nil"/>
            </w:tcBorders>
          </w:tcPr>
          <w:p w:rsidR="009D3894" w:rsidRPr="0024677C" w:rsidRDefault="009D3894" w:rsidP="002C5DDA">
            <w:pPr>
              <w:pStyle w:val="Default"/>
            </w:pPr>
            <w:r w:rsidRPr="0024677C">
              <w:t xml:space="preserve">Организация, учет и анализ депозитных операций с юридическими лицами в коммерческом банке </w:t>
            </w:r>
          </w:p>
        </w:tc>
      </w:tr>
      <w:tr w:rsidR="009D3894" w:rsidRPr="007D10C9" w:rsidTr="002C5DDA">
        <w:trPr>
          <w:trHeight w:val="127"/>
        </w:trPr>
        <w:tc>
          <w:tcPr>
            <w:tcW w:w="817" w:type="dxa"/>
            <w:tcBorders>
              <w:left w:val="nil"/>
              <w:bottom w:val="nil"/>
            </w:tcBorders>
          </w:tcPr>
          <w:p w:rsidR="009D3894" w:rsidRPr="0024677C" w:rsidRDefault="009D3894" w:rsidP="002C5DDA">
            <w:pPr>
              <w:pStyle w:val="Default"/>
              <w:jc w:val="center"/>
            </w:pPr>
            <w:r w:rsidRPr="0024677C">
              <w:t>79.</w:t>
            </w:r>
          </w:p>
          <w:p w:rsidR="009D3894" w:rsidRPr="0024677C" w:rsidRDefault="009D3894" w:rsidP="002C5DDA">
            <w:pPr>
              <w:pStyle w:val="Default"/>
              <w:jc w:val="center"/>
            </w:pPr>
          </w:p>
        </w:tc>
        <w:tc>
          <w:tcPr>
            <w:tcW w:w="9038" w:type="dxa"/>
            <w:tcBorders>
              <w:bottom w:val="nil"/>
              <w:right w:val="nil"/>
            </w:tcBorders>
          </w:tcPr>
          <w:p w:rsidR="009D3894" w:rsidRPr="0024677C" w:rsidRDefault="009D3894" w:rsidP="002C5DDA">
            <w:pPr>
              <w:pStyle w:val="Default"/>
            </w:pPr>
            <w:r w:rsidRPr="0024677C">
              <w:t xml:space="preserve">Организация учета депозитных операций с физическими лицами в коммерческом банке </w:t>
            </w:r>
          </w:p>
        </w:tc>
      </w:tr>
      <w:tr w:rsidR="009D3894" w:rsidRPr="007D10C9" w:rsidTr="002C5DDA">
        <w:trPr>
          <w:trHeight w:val="127"/>
        </w:trPr>
        <w:tc>
          <w:tcPr>
            <w:tcW w:w="817" w:type="dxa"/>
            <w:tcBorders>
              <w:left w:val="nil"/>
              <w:bottom w:val="nil"/>
            </w:tcBorders>
          </w:tcPr>
          <w:p w:rsidR="009D3894" w:rsidRPr="0024677C" w:rsidRDefault="009D3894" w:rsidP="002C5DDA">
            <w:pPr>
              <w:pStyle w:val="Default"/>
              <w:jc w:val="center"/>
            </w:pPr>
            <w:r w:rsidRPr="0024677C">
              <w:t>80.</w:t>
            </w:r>
          </w:p>
        </w:tc>
        <w:tc>
          <w:tcPr>
            <w:tcW w:w="9038" w:type="dxa"/>
            <w:tcBorders>
              <w:bottom w:val="nil"/>
              <w:right w:val="nil"/>
            </w:tcBorders>
          </w:tcPr>
          <w:p w:rsidR="009D3894" w:rsidRPr="0024677C" w:rsidRDefault="009D3894" w:rsidP="002C5DDA">
            <w:pPr>
              <w:pStyle w:val="Default"/>
            </w:pPr>
            <w:r w:rsidRPr="0024677C">
              <w:t xml:space="preserve">Учет и контроль материальных ценностей в коммерческом банке </w:t>
            </w:r>
          </w:p>
        </w:tc>
      </w:tr>
      <w:tr w:rsidR="009D3894" w:rsidRPr="007D10C9" w:rsidTr="002C5DDA">
        <w:trPr>
          <w:trHeight w:val="127"/>
        </w:trPr>
        <w:tc>
          <w:tcPr>
            <w:tcW w:w="817" w:type="dxa"/>
            <w:tcBorders>
              <w:left w:val="nil"/>
              <w:bottom w:val="nil"/>
            </w:tcBorders>
          </w:tcPr>
          <w:p w:rsidR="009D3894" w:rsidRPr="0024677C" w:rsidRDefault="009D3894" w:rsidP="002C5DDA">
            <w:pPr>
              <w:pStyle w:val="Default"/>
              <w:jc w:val="center"/>
            </w:pPr>
            <w:r w:rsidRPr="0024677C">
              <w:t>81.</w:t>
            </w:r>
          </w:p>
        </w:tc>
        <w:tc>
          <w:tcPr>
            <w:tcW w:w="9038" w:type="dxa"/>
            <w:tcBorders>
              <w:bottom w:val="nil"/>
              <w:right w:val="nil"/>
            </w:tcBorders>
          </w:tcPr>
          <w:p w:rsidR="009D3894" w:rsidRPr="0024677C" w:rsidRDefault="009D3894" w:rsidP="002C5DDA">
            <w:pPr>
              <w:pStyle w:val="Default"/>
            </w:pPr>
            <w:r w:rsidRPr="0024677C">
              <w:t xml:space="preserve">Учет заработной платы работников коммерческого банка </w:t>
            </w:r>
          </w:p>
        </w:tc>
      </w:tr>
      <w:tr w:rsidR="009D3894" w:rsidRPr="007D10C9" w:rsidTr="002C5DDA">
        <w:trPr>
          <w:trHeight w:val="127"/>
        </w:trPr>
        <w:tc>
          <w:tcPr>
            <w:tcW w:w="817" w:type="dxa"/>
            <w:tcBorders>
              <w:left w:val="nil"/>
              <w:bottom w:val="nil"/>
            </w:tcBorders>
          </w:tcPr>
          <w:p w:rsidR="009D3894" w:rsidRPr="0024677C" w:rsidRDefault="009D3894" w:rsidP="002C5DDA">
            <w:pPr>
              <w:pStyle w:val="Default"/>
              <w:jc w:val="center"/>
            </w:pPr>
            <w:r w:rsidRPr="0024677C">
              <w:t>82.</w:t>
            </w:r>
          </w:p>
          <w:p w:rsidR="009D3894" w:rsidRPr="0024677C" w:rsidRDefault="009D3894" w:rsidP="002C5DDA">
            <w:pPr>
              <w:pStyle w:val="Default"/>
              <w:jc w:val="center"/>
            </w:pPr>
          </w:p>
        </w:tc>
        <w:tc>
          <w:tcPr>
            <w:tcW w:w="9038" w:type="dxa"/>
            <w:tcBorders>
              <w:bottom w:val="nil"/>
              <w:right w:val="nil"/>
            </w:tcBorders>
          </w:tcPr>
          <w:p w:rsidR="009D3894" w:rsidRPr="0024677C" w:rsidRDefault="009D3894" w:rsidP="002C5DDA">
            <w:pPr>
              <w:pStyle w:val="Default"/>
            </w:pPr>
            <w:r w:rsidRPr="0024677C">
              <w:t xml:space="preserve">Учет операций с банковскими пластиковыми картами по заработным проектам предприятий в коммерческом банке </w:t>
            </w:r>
          </w:p>
        </w:tc>
      </w:tr>
      <w:tr w:rsidR="009D3894" w:rsidRPr="007D10C9" w:rsidTr="002C5DDA">
        <w:trPr>
          <w:trHeight w:val="127"/>
        </w:trPr>
        <w:tc>
          <w:tcPr>
            <w:tcW w:w="817" w:type="dxa"/>
            <w:tcBorders>
              <w:left w:val="nil"/>
              <w:bottom w:val="nil"/>
            </w:tcBorders>
          </w:tcPr>
          <w:p w:rsidR="009D3894" w:rsidRPr="0024677C" w:rsidRDefault="009D3894" w:rsidP="002C5DDA">
            <w:pPr>
              <w:pStyle w:val="Default"/>
              <w:jc w:val="center"/>
            </w:pPr>
            <w:r w:rsidRPr="0024677C">
              <w:t>83.</w:t>
            </w:r>
          </w:p>
          <w:p w:rsidR="009D3894" w:rsidRPr="0024677C" w:rsidRDefault="009D3894" w:rsidP="002C5DDA">
            <w:pPr>
              <w:pStyle w:val="Default"/>
              <w:jc w:val="center"/>
            </w:pPr>
          </w:p>
        </w:tc>
        <w:tc>
          <w:tcPr>
            <w:tcW w:w="9038" w:type="dxa"/>
            <w:tcBorders>
              <w:bottom w:val="nil"/>
              <w:right w:val="nil"/>
            </w:tcBorders>
          </w:tcPr>
          <w:p w:rsidR="009D3894" w:rsidRPr="0024677C" w:rsidRDefault="009D3894" w:rsidP="002C5DDA">
            <w:pPr>
              <w:pStyle w:val="Default"/>
            </w:pPr>
            <w:r w:rsidRPr="0024677C">
              <w:t xml:space="preserve">Организация работы сети банкоматов, учет операций с банковскими пластиковыми картами в коммерческом банке. </w:t>
            </w:r>
          </w:p>
        </w:tc>
      </w:tr>
      <w:tr w:rsidR="009D3894" w:rsidRPr="007D10C9" w:rsidTr="002C5DDA">
        <w:trPr>
          <w:trHeight w:val="127"/>
        </w:trPr>
        <w:tc>
          <w:tcPr>
            <w:tcW w:w="817" w:type="dxa"/>
            <w:tcBorders>
              <w:left w:val="nil"/>
              <w:bottom w:val="nil"/>
            </w:tcBorders>
          </w:tcPr>
          <w:p w:rsidR="009D3894" w:rsidRPr="0024677C" w:rsidRDefault="009D3894" w:rsidP="002C5DDA">
            <w:pPr>
              <w:pStyle w:val="Default"/>
              <w:jc w:val="center"/>
            </w:pPr>
            <w:r w:rsidRPr="0024677C">
              <w:t>84.</w:t>
            </w:r>
          </w:p>
          <w:p w:rsidR="009D3894" w:rsidRPr="0024677C" w:rsidRDefault="009D3894" w:rsidP="002C5DDA">
            <w:pPr>
              <w:pStyle w:val="Default"/>
              <w:jc w:val="center"/>
            </w:pPr>
          </w:p>
        </w:tc>
        <w:tc>
          <w:tcPr>
            <w:tcW w:w="9038" w:type="dxa"/>
            <w:tcBorders>
              <w:bottom w:val="nil"/>
              <w:right w:val="nil"/>
            </w:tcBorders>
          </w:tcPr>
          <w:p w:rsidR="009D3894" w:rsidRPr="0024677C" w:rsidRDefault="009D3894" w:rsidP="002C5DDA">
            <w:pPr>
              <w:pStyle w:val="Default"/>
            </w:pPr>
            <w:r w:rsidRPr="0024677C">
              <w:t xml:space="preserve">Учет операций по ипотечному кредитованию населения Омской области в коммерческом банке. </w:t>
            </w:r>
          </w:p>
        </w:tc>
      </w:tr>
      <w:tr w:rsidR="009D3894" w:rsidRPr="007D10C9" w:rsidTr="002C5DDA">
        <w:trPr>
          <w:trHeight w:val="127"/>
        </w:trPr>
        <w:tc>
          <w:tcPr>
            <w:tcW w:w="817" w:type="dxa"/>
            <w:tcBorders>
              <w:left w:val="nil"/>
              <w:bottom w:val="nil"/>
            </w:tcBorders>
          </w:tcPr>
          <w:p w:rsidR="009D3894" w:rsidRPr="0024677C" w:rsidRDefault="009D3894" w:rsidP="002C5DDA">
            <w:pPr>
              <w:pStyle w:val="Default"/>
              <w:jc w:val="center"/>
            </w:pPr>
            <w:r w:rsidRPr="0024677C">
              <w:t>85.</w:t>
            </w:r>
          </w:p>
        </w:tc>
        <w:tc>
          <w:tcPr>
            <w:tcW w:w="9038" w:type="dxa"/>
            <w:tcBorders>
              <w:bottom w:val="nil"/>
              <w:right w:val="nil"/>
            </w:tcBorders>
          </w:tcPr>
          <w:p w:rsidR="009D3894" w:rsidRPr="0024677C" w:rsidRDefault="009D3894" w:rsidP="002C5DDA">
            <w:pPr>
              <w:pStyle w:val="Default"/>
            </w:pPr>
            <w:r w:rsidRPr="0024677C">
              <w:t xml:space="preserve">Учет движения товаров в организациях торговли </w:t>
            </w:r>
          </w:p>
        </w:tc>
      </w:tr>
      <w:tr w:rsidR="009D3894" w:rsidRPr="007D10C9" w:rsidTr="002C5DDA">
        <w:trPr>
          <w:trHeight w:val="127"/>
        </w:trPr>
        <w:tc>
          <w:tcPr>
            <w:tcW w:w="817" w:type="dxa"/>
            <w:tcBorders>
              <w:left w:val="nil"/>
              <w:bottom w:val="nil"/>
            </w:tcBorders>
          </w:tcPr>
          <w:p w:rsidR="009D3894" w:rsidRPr="0024677C" w:rsidRDefault="009D3894" w:rsidP="002C5DDA">
            <w:pPr>
              <w:pStyle w:val="Default"/>
              <w:jc w:val="center"/>
            </w:pPr>
            <w:r w:rsidRPr="0024677C">
              <w:t>86.</w:t>
            </w:r>
          </w:p>
          <w:p w:rsidR="009D3894" w:rsidRPr="0024677C" w:rsidRDefault="009D3894" w:rsidP="002C5DDA">
            <w:pPr>
              <w:pStyle w:val="Default"/>
              <w:jc w:val="center"/>
            </w:pPr>
          </w:p>
        </w:tc>
        <w:tc>
          <w:tcPr>
            <w:tcW w:w="9038" w:type="dxa"/>
            <w:tcBorders>
              <w:bottom w:val="nil"/>
              <w:right w:val="nil"/>
            </w:tcBorders>
          </w:tcPr>
          <w:p w:rsidR="009D3894" w:rsidRPr="0024677C" w:rsidRDefault="009D3894" w:rsidP="002C5DDA">
            <w:pPr>
              <w:pStyle w:val="Default"/>
            </w:pPr>
            <w:r w:rsidRPr="0024677C">
              <w:t>Организация учета дебиторской и кредиторской задолженностей и их отражение в бухгалтерской отчетности</w:t>
            </w:r>
            <w:proofErr w:type="gramStart"/>
            <w:r w:rsidRPr="0024677C">
              <w:t xml:space="preserve"> .</w:t>
            </w:r>
            <w:proofErr w:type="gramEnd"/>
            <w:r w:rsidRPr="0024677C">
              <w:t xml:space="preserve"> </w:t>
            </w:r>
          </w:p>
        </w:tc>
      </w:tr>
      <w:tr w:rsidR="009D3894" w:rsidRPr="007D10C9" w:rsidTr="002C5DDA">
        <w:trPr>
          <w:trHeight w:val="127"/>
        </w:trPr>
        <w:tc>
          <w:tcPr>
            <w:tcW w:w="817" w:type="dxa"/>
            <w:tcBorders>
              <w:left w:val="nil"/>
              <w:bottom w:val="nil"/>
            </w:tcBorders>
          </w:tcPr>
          <w:p w:rsidR="009D3894" w:rsidRPr="0024677C" w:rsidRDefault="009D3894" w:rsidP="002C5DDA">
            <w:pPr>
              <w:pStyle w:val="Default"/>
              <w:jc w:val="center"/>
            </w:pPr>
            <w:r w:rsidRPr="0024677C">
              <w:t>87.</w:t>
            </w:r>
          </w:p>
          <w:p w:rsidR="009D3894" w:rsidRPr="0024677C" w:rsidRDefault="009D3894" w:rsidP="002C5DDA">
            <w:pPr>
              <w:pStyle w:val="Default"/>
              <w:jc w:val="center"/>
            </w:pPr>
          </w:p>
        </w:tc>
        <w:tc>
          <w:tcPr>
            <w:tcW w:w="9038" w:type="dxa"/>
            <w:tcBorders>
              <w:bottom w:val="nil"/>
              <w:right w:val="nil"/>
            </w:tcBorders>
          </w:tcPr>
          <w:p w:rsidR="009D3894" w:rsidRPr="0024677C" w:rsidRDefault="009D3894" w:rsidP="002C5DDA">
            <w:pPr>
              <w:pStyle w:val="Default"/>
            </w:pPr>
            <w:r w:rsidRPr="0024677C">
              <w:t>Учет процесса заготовления материально-производственных запасов и расчетов с поставщиками</w:t>
            </w:r>
            <w:proofErr w:type="gramStart"/>
            <w:r w:rsidRPr="0024677C">
              <w:t xml:space="preserve"> .</w:t>
            </w:r>
            <w:proofErr w:type="gramEnd"/>
            <w:r w:rsidRPr="0024677C">
              <w:t xml:space="preserve"> </w:t>
            </w:r>
          </w:p>
        </w:tc>
      </w:tr>
      <w:tr w:rsidR="009D3894" w:rsidRPr="007D10C9" w:rsidTr="002C5DDA">
        <w:trPr>
          <w:trHeight w:val="127"/>
        </w:trPr>
        <w:tc>
          <w:tcPr>
            <w:tcW w:w="817" w:type="dxa"/>
            <w:tcBorders>
              <w:left w:val="nil"/>
              <w:bottom w:val="nil"/>
            </w:tcBorders>
          </w:tcPr>
          <w:p w:rsidR="009D3894" w:rsidRPr="0024677C" w:rsidRDefault="009D3894" w:rsidP="002C5DDA">
            <w:pPr>
              <w:pStyle w:val="Default"/>
              <w:jc w:val="center"/>
            </w:pPr>
            <w:r w:rsidRPr="0024677C">
              <w:t>88.</w:t>
            </w:r>
          </w:p>
          <w:p w:rsidR="009D3894" w:rsidRPr="0024677C" w:rsidRDefault="009D3894" w:rsidP="002C5DDA">
            <w:pPr>
              <w:pStyle w:val="Default"/>
              <w:jc w:val="center"/>
            </w:pPr>
          </w:p>
        </w:tc>
        <w:tc>
          <w:tcPr>
            <w:tcW w:w="9038" w:type="dxa"/>
            <w:tcBorders>
              <w:bottom w:val="nil"/>
              <w:right w:val="nil"/>
            </w:tcBorders>
          </w:tcPr>
          <w:p w:rsidR="009D3894" w:rsidRPr="0024677C" w:rsidRDefault="009D3894" w:rsidP="002C5DDA">
            <w:pPr>
              <w:pStyle w:val="Default"/>
            </w:pPr>
            <w:r w:rsidRPr="0024677C">
              <w:t>Организация учета готовой продукции (работ, услуг) и расчетов с покупателями и заказчиками</w:t>
            </w:r>
            <w:proofErr w:type="gramStart"/>
            <w:r w:rsidRPr="0024677C">
              <w:t xml:space="preserve"> .</w:t>
            </w:r>
            <w:proofErr w:type="gramEnd"/>
            <w:r w:rsidRPr="0024677C">
              <w:t xml:space="preserve"> </w:t>
            </w:r>
          </w:p>
        </w:tc>
      </w:tr>
      <w:tr w:rsidR="009D3894" w:rsidRPr="007D10C9" w:rsidTr="002C5DDA">
        <w:trPr>
          <w:trHeight w:val="127"/>
        </w:trPr>
        <w:tc>
          <w:tcPr>
            <w:tcW w:w="817" w:type="dxa"/>
            <w:tcBorders>
              <w:left w:val="nil"/>
              <w:bottom w:val="nil"/>
            </w:tcBorders>
          </w:tcPr>
          <w:p w:rsidR="009D3894" w:rsidRPr="0024677C" w:rsidRDefault="009D3894" w:rsidP="002C5DDA">
            <w:pPr>
              <w:pStyle w:val="Default"/>
              <w:jc w:val="center"/>
            </w:pPr>
            <w:r w:rsidRPr="0024677C">
              <w:t>89.</w:t>
            </w:r>
          </w:p>
        </w:tc>
        <w:tc>
          <w:tcPr>
            <w:tcW w:w="9038" w:type="dxa"/>
            <w:tcBorders>
              <w:bottom w:val="nil"/>
              <w:right w:val="nil"/>
            </w:tcBorders>
          </w:tcPr>
          <w:p w:rsidR="009D3894" w:rsidRPr="0024677C" w:rsidRDefault="009D3894" w:rsidP="002C5DDA">
            <w:pPr>
              <w:pStyle w:val="Default"/>
            </w:pPr>
            <w:r w:rsidRPr="0024677C">
              <w:t xml:space="preserve">Учет и контроль расчетов с дебиторами и кредиторами </w:t>
            </w:r>
          </w:p>
        </w:tc>
      </w:tr>
      <w:tr w:rsidR="009D3894" w:rsidRPr="007D10C9" w:rsidTr="002C5DDA">
        <w:trPr>
          <w:trHeight w:val="127"/>
        </w:trPr>
        <w:tc>
          <w:tcPr>
            <w:tcW w:w="817" w:type="dxa"/>
            <w:tcBorders>
              <w:left w:val="nil"/>
              <w:bottom w:val="nil"/>
            </w:tcBorders>
          </w:tcPr>
          <w:p w:rsidR="009D3894" w:rsidRPr="0024677C" w:rsidRDefault="009D3894" w:rsidP="002C5DDA">
            <w:pPr>
              <w:pStyle w:val="Default"/>
              <w:jc w:val="center"/>
            </w:pPr>
            <w:r w:rsidRPr="0024677C">
              <w:t>90.</w:t>
            </w:r>
          </w:p>
        </w:tc>
        <w:tc>
          <w:tcPr>
            <w:tcW w:w="9038" w:type="dxa"/>
            <w:tcBorders>
              <w:bottom w:val="nil"/>
              <w:right w:val="nil"/>
            </w:tcBorders>
          </w:tcPr>
          <w:p w:rsidR="009D3894" w:rsidRPr="0024677C" w:rsidRDefault="009D3894" w:rsidP="002C5DDA">
            <w:pPr>
              <w:pStyle w:val="Default"/>
            </w:pPr>
            <w:r w:rsidRPr="0024677C">
              <w:t xml:space="preserve">Бухгалтерский учет расчетов с персоналом по оплате труда и прочим операциям </w:t>
            </w:r>
          </w:p>
        </w:tc>
      </w:tr>
      <w:tr w:rsidR="009D3894" w:rsidRPr="007D10C9" w:rsidTr="002C5DDA">
        <w:trPr>
          <w:trHeight w:val="127"/>
        </w:trPr>
        <w:tc>
          <w:tcPr>
            <w:tcW w:w="817" w:type="dxa"/>
            <w:tcBorders>
              <w:left w:val="nil"/>
              <w:bottom w:val="nil"/>
            </w:tcBorders>
          </w:tcPr>
          <w:p w:rsidR="009D3894" w:rsidRPr="0024677C" w:rsidRDefault="009D3894" w:rsidP="002C5DDA">
            <w:pPr>
              <w:pStyle w:val="Default"/>
              <w:jc w:val="center"/>
            </w:pPr>
            <w:r w:rsidRPr="0024677C">
              <w:t>91.</w:t>
            </w:r>
          </w:p>
          <w:p w:rsidR="009D3894" w:rsidRPr="0024677C" w:rsidRDefault="009D3894" w:rsidP="002C5DDA">
            <w:pPr>
              <w:pStyle w:val="Default"/>
              <w:jc w:val="center"/>
            </w:pPr>
          </w:p>
        </w:tc>
        <w:tc>
          <w:tcPr>
            <w:tcW w:w="9038" w:type="dxa"/>
            <w:tcBorders>
              <w:bottom w:val="nil"/>
              <w:right w:val="nil"/>
            </w:tcBorders>
          </w:tcPr>
          <w:p w:rsidR="009D3894" w:rsidRPr="0024677C" w:rsidRDefault="009D3894" w:rsidP="002C5DDA">
            <w:pPr>
              <w:pStyle w:val="Default"/>
            </w:pPr>
            <w:r w:rsidRPr="0024677C">
              <w:t xml:space="preserve">Организация бухгалтерского учета материалов и </w:t>
            </w:r>
            <w:proofErr w:type="gramStart"/>
            <w:r w:rsidRPr="0024677C">
              <w:t>контроль за</w:t>
            </w:r>
            <w:proofErr w:type="gramEnd"/>
            <w:r w:rsidRPr="0024677C">
              <w:t xml:space="preserve"> их использованием в организации </w:t>
            </w:r>
          </w:p>
        </w:tc>
      </w:tr>
      <w:tr w:rsidR="009D3894" w:rsidRPr="007D10C9" w:rsidTr="002C5DDA">
        <w:trPr>
          <w:trHeight w:val="127"/>
        </w:trPr>
        <w:tc>
          <w:tcPr>
            <w:tcW w:w="817" w:type="dxa"/>
            <w:tcBorders>
              <w:left w:val="nil"/>
              <w:bottom w:val="nil"/>
            </w:tcBorders>
          </w:tcPr>
          <w:p w:rsidR="009D3894" w:rsidRPr="0024677C" w:rsidRDefault="009D3894" w:rsidP="002C5DDA">
            <w:pPr>
              <w:pStyle w:val="Default"/>
              <w:jc w:val="center"/>
            </w:pPr>
            <w:r w:rsidRPr="0024677C">
              <w:t>92.</w:t>
            </w:r>
          </w:p>
        </w:tc>
        <w:tc>
          <w:tcPr>
            <w:tcW w:w="9038" w:type="dxa"/>
            <w:tcBorders>
              <w:bottom w:val="nil"/>
              <w:right w:val="nil"/>
            </w:tcBorders>
          </w:tcPr>
          <w:p w:rsidR="009D3894" w:rsidRPr="0024677C" w:rsidRDefault="009D3894" w:rsidP="002C5DDA">
            <w:pPr>
              <w:pStyle w:val="Default"/>
            </w:pPr>
            <w:r w:rsidRPr="0024677C">
              <w:t xml:space="preserve">Бухгалтерский учет продажи продукции, работ, услуг и прочих активов организации </w:t>
            </w:r>
          </w:p>
        </w:tc>
      </w:tr>
      <w:tr w:rsidR="009D3894" w:rsidRPr="007D10C9" w:rsidTr="002C5DDA">
        <w:trPr>
          <w:trHeight w:val="127"/>
        </w:trPr>
        <w:tc>
          <w:tcPr>
            <w:tcW w:w="817" w:type="dxa"/>
            <w:tcBorders>
              <w:left w:val="nil"/>
              <w:bottom w:val="nil"/>
            </w:tcBorders>
          </w:tcPr>
          <w:p w:rsidR="009D3894" w:rsidRPr="0024677C" w:rsidRDefault="009D3894" w:rsidP="002C5DDA">
            <w:pPr>
              <w:pStyle w:val="Default"/>
              <w:jc w:val="center"/>
            </w:pPr>
            <w:r w:rsidRPr="0024677C">
              <w:t>93.</w:t>
            </w:r>
          </w:p>
        </w:tc>
        <w:tc>
          <w:tcPr>
            <w:tcW w:w="9038" w:type="dxa"/>
            <w:tcBorders>
              <w:bottom w:val="nil"/>
              <w:right w:val="nil"/>
            </w:tcBorders>
          </w:tcPr>
          <w:p w:rsidR="009D3894" w:rsidRPr="0024677C" w:rsidRDefault="009D3894" w:rsidP="002C5DDA">
            <w:pPr>
              <w:pStyle w:val="Default"/>
            </w:pPr>
            <w:r w:rsidRPr="0024677C">
              <w:t>Бухгалтерский баланс : назначение</w:t>
            </w:r>
            <w:proofErr w:type="gramStart"/>
            <w:r w:rsidRPr="0024677C">
              <w:t xml:space="preserve"> ,</w:t>
            </w:r>
            <w:proofErr w:type="gramEnd"/>
            <w:r w:rsidRPr="0024677C">
              <w:t xml:space="preserve"> принципы построения, техника составления </w:t>
            </w:r>
          </w:p>
        </w:tc>
      </w:tr>
      <w:tr w:rsidR="009D3894" w:rsidRPr="007D10C9" w:rsidTr="002C5DDA">
        <w:trPr>
          <w:trHeight w:val="127"/>
        </w:trPr>
        <w:tc>
          <w:tcPr>
            <w:tcW w:w="817" w:type="dxa"/>
            <w:tcBorders>
              <w:left w:val="nil"/>
              <w:bottom w:val="nil"/>
            </w:tcBorders>
          </w:tcPr>
          <w:p w:rsidR="009D3894" w:rsidRPr="0024677C" w:rsidRDefault="009D3894" w:rsidP="002C5DDA">
            <w:pPr>
              <w:pStyle w:val="Default"/>
              <w:jc w:val="center"/>
            </w:pPr>
            <w:r w:rsidRPr="0024677C">
              <w:t>94.</w:t>
            </w:r>
          </w:p>
          <w:p w:rsidR="009D3894" w:rsidRPr="0024677C" w:rsidRDefault="009D3894" w:rsidP="002C5DDA">
            <w:pPr>
              <w:pStyle w:val="Default"/>
              <w:jc w:val="center"/>
            </w:pPr>
          </w:p>
        </w:tc>
        <w:tc>
          <w:tcPr>
            <w:tcW w:w="9038" w:type="dxa"/>
            <w:tcBorders>
              <w:bottom w:val="nil"/>
              <w:right w:val="nil"/>
            </w:tcBorders>
          </w:tcPr>
          <w:p w:rsidR="009D3894" w:rsidRPr="0024677C" w:rsidRDefault="009D3894" w:rsidP="002C5DDA">
            <w:pPr>
              <w:pStyle w:val="Default"/>
            </w:pPr>
            <w:proofErr w:type="spellStart"/>
            <w:r w:rsidRPr="0024677C">
              <w:t>Бюджетирование</w:t>
            </w:r>
            <w:proofErr w:type="spellEnd"/>
            <w:r w:rsidRPr="0024677C">
              <w:t xml:space="preserve"> в системе управленческого учета организации: сущность, значение, порядок разработки </w:t>
            </w:r>
          </w:p>
        </w:tc>
      </w:tr>
      <w:tr w:rsidR="009D3894" w:rsidRPr="007D10C9" w:rsidTr="002C5DDA">
        <w:trPr>
          <w:trHeight w:val="127"/>
        </w:trPr>
        <w:tc>
          <w:tcPr>
            <w:tcW w:w="817" w:type="dxa"/>
            <w:tcBorders>
              <w:left w:val="nil"/>
              <w:bottom w:val="nil"/>
            </w:tcBorders>
          </w:tcPr>
          <w:p w:rsidR="009D3894" w:rsidRPr="0024677C" w:rsidRDefault="009D3894" w:rsidP="002C5DDA">
            <w:pPr>
              <w:pStyle w:val="Default"/>
              <w:jc w:val="center"/>
            </w:pPr>
            <w:r w:rsidRPr="0024677C">
              <w:t>95.</w:t>
            </w:r>
          </w:p>
        </w:tc>
        <w:tc>
          <w:tcPr>
            <w:tcW w:w="9038" w:type="dxa"/>
            <w:tcBorders>
              <w:bottom w:val="nil"/>
              <w:right w:val="nil"/>
            </w:tcBorders>
          </w:tcPr>
          <w:p w:rsidR="009D3894" w:rsidRPr="0024677C" w:rsidRDefault="009D3894" w:rsidP="002C5DDA">
            <w:pPr>
              <w:pStyle w:val="Default"/>
            </w:pPr>
            <w:r w:rsidRPr="0024677C">
              <w:t xml:space="preserve">Учет доходов организации </w:t>
            </w:r>
          </w:p>
        </w:tc>
      </w:tr>
      <w:tr w:rsidR="009D3894" w:rsidRPr="007D10C9" w:rsidTr="002C5DDA">
        <w:trPr>
          <w:trHeight w:val="127"/>
        </w:trPr>
        <w:tc>
          <w:tcPr>
            <w:tcW w:w="817" w:type="dxa"/>
            <w:tcBorders>
              <w:left w:val="nil"/>
              <w:bottom w:val="nil"/>
            </w:tcBorders>
          </w:tcPr>
          <w:p w:rsidR="009D3894" w:rsidRPr="0024677C" w:rsidRDefault="009D3894" w:rsidP="002C5DDA">
            <w:pPr>
              <w:pStyle w:val="Default"/>
              <w:jc w:val="center"/>
            </w:pPr>
            <w:r w:rsidRPr="0024677C">
              <w:t>96.</w:t>
            </w:r>
          </w:p>
        </w:tc>
        <w:tc>
          <w:tcPr>
            <w:tcW w:w="9038" w:type="dxa"/>
            <w:tcBorders>
              <w:bottom w:val="nil"/>
              <w:right w:val="nil"/>
            </w:tcBorders>
          </w:tcPr>
          <w:p w:rsidR="009D3894" w:rsidRPr="0024677C" w:rsidRDefault="009D3894" w:rsidP="002C5DDA">
            <w:pPr>
              <w:pStyle w:val="Default"/>
            </w:pPr>
            <w:r w:rsidRPr="0024677C">
              <w:t xml:space="preserve">Бухгалтерский учет и контроль расчетов с внебюджетными фондами </w:t>
            </w:r>
          </w:p>
        </w:tc>
      </w:tr>
      <w:tr w:rsidR="009D3894" w:rsidRPr="007D10C9" w:rsidTr="002C5DDA">
        <w:trPr>
          <w:trHeight w:val="127"/>
        </w:trPr>
        <w:tc>
          <w:tcPr>
            <w:tcW w:w="817" w:type="dxa"/>
            <w:tcBorders>
              <w:left w:val="nil"/>
              <w:bottom w:val="nil"/>
            </w:tcBorders>
          </w:tcPr>
          <w:p w:rsidR="009D3894" w:rsidRPr="0024677C" w:rsidRDefault="009D3894" w:rsidP="002C5DDA">
            <w:pPr>
              <w:pStyle w:val="Default"/>
              <w:jc w:val="center"/>
            </w:pPr>
            <w:r w:rsidRPr="0024677C">
              <w:t>97.</w:t>
            </w:r>
          </w:p>
        </w:tc>
        <w:tc>
          <w:tcPr>
            <w:tcW w:w="9038" w:type="dxa"/>
            <w:tcBorders>
              <w:bottom w:val="nil"/>
              <w:right w:val="nil"/>
            </w:tcBorders>
          </w:tcPr>
          <w:p w:rsidR="009D3894" w:rsidRPr="0024677C" w:rsidRDefault="009D3894" w:rsidP="002C5DDA">
            <w:pPr>
              <w:pStyle w:val="Default"/>
            </w:pPr>
            <w:r w:rsidRPr="0024677C">
              <w:t xml:space="preserve">Учет и налогообложение лизинговых операций </w:t>
            </w:r>
          </w:p>
        </w:tc>
      </w:tr>
      <w:tr w:rsidR="009D3894" w:rsidRPr="007D10C9" w:rsidTr="002C5DDA">
        <w:trPr>
          <w:trHeight w:val="127"/>
        </w:trPr>
        <w:tc>
          <w:tcPr>
            <w:tcW w:w="817" w:type="dxa"/>
            <w:tcBorders>
              <w:left w:val="nil"/>
              <w:bottom w:val="nil"/>
            </w:tcBorders>
          </w:tcPr>
          <w:p w:rsidR="009D3894" w:rsidRPr="0024677C" w:rsidRDefault="009D3894" w:rsidP="002C5DDA">
            <w:pPr>
              <w:pStyle w:val="Default"/>
              <w:jc w:val="center"/>
            </w:pPr>
            <w:r w:rsidRPr="0024677C">
              <w:t>98.</w:t>
            </w:r>
          </w:p>
        </w:tc>
        <w:tc>
          <w:tcPr>
            <w:tcW w:w="9038" w:type="dxa"/>
            <w:tcBorders>
              <w:bottom w:val="nil"/>
              <w:right w:val="nil"/>
            </w:tcBorders>
          </w:tcPr>
          <w:p w:rsidR="009D3894" w:rsidRPr="0024677C" w:rsidRDefault="009D3894" w:rsidP="002C5DDA">
            <w:pPr>
              <w:pStyle w:val="Default"/>
            </w:pPr>
            <w:r w:rsidRPr="0024677C">
              <w:t xml:space="preserve">Бухгалтерский учет расчетов наличными и безналичными денежными средствами </w:t>
            </w:r>
          </w:p>
        </w:tc>
      </w:tr>
      <w:tr w:rsidR="009D3894" w:rsidRPr="007D10C9" w:rsidTr="002C5DDA">
        <w:trPr>
          <w:trHeight w:val="127"/>
        </w:trPr>
        <w:tc>
          <w:tcPr>
            <w:tcW w:w="817" w:type="dxa"/>
            <w:tcBorders>
              <w:left w:val="nil"/>
              <w:bottom w:val="nil"/>
            </w:tcBorders>
          </w:tcPr>
          <w:p w:rsidR="009D3894" w:rsidRPr="0024677C" w:rsidRDefault="009D3894" w:rsidP="002C5DDA">
            <w:pPr>
              <w:pStyle w:val="Default"/>
              <w:jc w:val="center"/>
            </w:pPr>
            <w:r w:rsidRPr="0024677C">
              <w:t>99.</w:t>
            </w:r>
          </w:p>
          <w:p w:rsidR="009D3894" w:rsidRPr="0024677C" w:rsidRDefault="009D3894" w:rsidP="002C5DDA">
            <w:pPr>
              <w:pStyle w:val="Default"/>
              <w:jc w:val="center"/>
            </w:pPr>
          </w:p>
        </w:tc>
        <w:tc>
          <w:tcPr>
            <w:tcW w:w="9038" w:type="dxa"/>
            <w:tcBorders>
              <w:bottom w:val="nil"/>
              <w:right w:val="nil"/>
            </w:tcBorders>
          </w:tcPr>
          <w:p w:rsidR="009D3894" w:rsidRPr="0024677C" w:rsidRDefault="009D3894" w:rsidP="002C5DDA">
            <w:pPr>
              <w:pStyle w:val="Default"/>
            </w:pPr>
            <w:r w:rsidRPr="0024677C">
              <w:t xml:space="preserve">Организация бухгалтерского учета и контроля движения товаров в торговой организации </w:t>
            </w:r>
          </w:p>
        </w:tc>
      </w:tr>
      <w:tr w:rsidR="009D3894" w:rsidRPr="007D10C9" w:rsidTr="002C5DDA">
        <w:trPr>
          <w:trHeight w:val="127"/>
        </w:trPr>
        <w:tc>
          <w:tcPr>
            <w:tcW w:w="817" w:type="dxa"/>
            <w:tcBorders>
              <w:left w:val="nil"/>
              <w:bottom w:val="nil"/>
            </w:tcBorders>
          </w:tcPr>
          <w:p w:rsidR="009D3894" w:rsidRPr="0024677C" w:rsidRDefault="009D3894" w:rsidP="002C5DDA">
            <w:pPr>
              <w:pStyle w:val="Default"/>
              <w:jc w:val="center"/>
            </w:pPr>
            <w:r w:rsidRPr="0024677C">
              <w:t>100.</w:t>
            </w:r>
          </w:p>
        </w:tc>
        <w:tc>
          <w:tcPr>
            <w:tcW w:w="9038" w:type="dxa"/>
            <w:tcBorders>
              <w:bottom w:val="nil"/>
              <w:right w:val="nil"/>
            </w:tcBorders>
          </w:tcPr>
          <w:p w:rsidR="009D3894" w:rsidRPr="0024677C" w:rsidRDefault="009D3894" w:rsidP="002C5DDA">
            <w:pPr>
              <w:pStyle w:val="Default"/>
            </w:pPr>
            <w:r w:rsidRPr="0024677C">
              <w:t xml:space="preserve">Учет и контроль затрат на производство и реализацию готовой продукции </w:t>
            </w:r>
          </w:p>
        </w:tc>
      </w:tr>
      <w:tr w:rsidR="009D3894" w:rsidRPr="007D10C9" w:rsidTr="002C5DDA">
        <w:trPr>
          <w:trHeight w:val="127"/>
        </w:trPr>
        <w:tc>
          <w:tcPr>
            <w:tcW w:w="817" w:type="dxa"/>
            <w:tcBorders>
              <w:left w:val="nil"/>
              <w:bottom w:val="nil"/>
            </w:tcBorders>
          </w:tcPr>
          <w:p w:rsidR="009D3894" w:rsidRPr="0024677C" w:rsidRDefault="009D3894" w:rsidP="002C5DDA">
            <w:pPr>
              <w:pStyle w:val="Default"/>
              <w:jc w:val="center"/>
            </w:pPr>
            <w:r w:rsidRPr="0024677C">
              <w:t>101.</w:t>
            </w:r>
          </w:p>
        </w:tc>
        <w:tc>
          <w:tcPr>
            <w:tcW w:w="9038" w:type="dxa"/>
            <w:tcBorders>
              <w:bottom w:val="nil"/>
              <w:right w:val="nil"/>
            </w:tcBorders>
          </w:tcPr>
          <w:p w:rsidR="009D3894" w:rsidRPr="0024677C" w:rsidRDefault="009D3894" w:rsidP="002C5DDA">
            <w:pPr>
              <w:pStyle w:val="Default"/>
            </w:pPr>
            <w:proofErr w:type="gramStart"/>
            <w:r w:rsidRPr="0024677C">
              <w:t xml:space="preserve">Учет и контроль реализации товаров в розничной торговли </w:t>
            </w:r>
            <w:proofErr w:type="gramEnd"/>
          </w:p>
        </w:tc>
      </w:tr>
      <w:tr w:rsidR="009D3894" w:rsidRPr="007D10C9" w:rsidTr="002C5DDA">
        <w:trPr>
          <w:trHeight w:val="127"/>
        </w:trPr>
        <w:tc>
          <w:tcPr>
            <w:tcW w:w="817" w:type="dxa"/>
            <w:tcBorders>
              <w:left w:val="nil"/>
              <w:bottom w:val="nil"/>
            </w:tcBorders>
          </w:tcPr>
          <w:p w:rsidR="009D3894" w:rsidRPr="0024677C" w:rsidRDefault="009D3894" w:rsidP="002C5DDA">
            <w:pPr>
              <w:pStyle w:val="Default"/>
              <w:jc w:val="center"/>
            </w:pPr>
            <w:r w:rsidRPr="0024677C">
              <w:t>102.</w:t>
            </w:r>
          </w:p>
        </w:tc>
        <w:tc>
          <w:tcPr>
            <w:tcW w:w="9038" w:type="dxa"/>
            <w:tcBorders>
              <w:bottom w:val="nil"/>
              <w:right w:val="nil"/>
            </w:tcBorders>
          </w:tcPr>
          <w:p w:rsidR="009D3894" w:rsidRPr="0024677C" w:rsidRDefault="009D3894" w:rsidP="002C5DDA">
            <w:pPr>
              <w:pStyle w:val="Default"/>
            </w:pPr>
            <w:r w:rsidRPr="0024677C">
              <w:t xml:space="preserve">Организация управленческого учета и внутренней отчетности на предприятии </w:t>
            </w:r>
          </w:p>
        </w:tc>
      </w:tr>
      <w:tr w:rsidR="009D3894" w:rsidRPr="007D10C9" w:rsidTr="002C5DDA">
        <w:trPr>
          <w:trHeight w:val="127"/>
        </w:trPr>
        <w:tc>
          <w:tcPr>
            <w:tcW w:w="817" w:type="dxa"/>
            <w:tcBorders>
              <w:left w:val="nil"/>
              <w:bottom w:val="nil"/>
            </w:tcBorders>
          </w:tcPr>
          <w:p w:rsidR="009D3894" w:rsidRPr="0024677C" w:rsidRDefault="009D3894" w:rsidP="002C5DDA">
            <w:pPr>
              <w:pStyle w:val="Default"/>
              <w:jc w:val="center"/>
            </w:pPr>
            <w:r w:rsidRPr="0024677C">
              <w:t>103.</w:t>
            </w:r>
          </w:p>
        </w:tc>
        <w:tc>
          <w:tcPr>
            <w:tcW w:w="9038" w:type="dxa"/>
            <w:tcBorders>
              <w:bottom w:val="nil"/>
              <w:right w:val="nil"/>
            </w:tcBorders>
          </w:tcPr>
          <w:p w:rsidR="009D3894" w:rsidRPr="0024677C" w:rsidRDefault="009D3894" w:rsidP="002C5DDA">
            <w:pPr>
              <w:pStyle w:val="Default"/>
            </w:pPr>
            <w:r w:rsidRPr="0024677C">
              <w:t xml:space="preserve">Учет и анализ собственного капитала в организации </w:t>
            </w:r>
          </w:p>
        </w:tc>
      </w:tr>
      <w:tr w:rsidR="009D3894" w:rsidRPr="007D10C9" w:rsidTr="002C5DDA">
        <w:trPr>
          <w:trHeight w:val="125"/>
        </w:trPr>
        <w:tc>
          <w:tcPr>
            <w:tcW w:w="9855" w:type="dxa"/>
            <w:gridSpan w:val="2"/>
          </w:tcPr>
          <w:p w:rsidR="009D3894" w:rsidRPr="0024677C" w:rsidRDefault="009D3894" w:rsidP="002C5DDA">
            <w:pPr>
              <w:pStyle w:val="Default"/>
              <w:jc w:val="center"/>
            </w:pPr>
            <w:r w:rsidRPr="0024677C">
              <w:rPr>
                <w:b/>
                <w:bCs/>
              </w:rPr>
              <w:t>Темы по экономическому анализу</w:t>
            </w:r>
          </w:p>
        </w:tc>
      </w:tr>
      <w:tr w:rsidR="009D3894" w:rsidRPr="007D10C9" w:rsidTr="002C5DDA">
        <w:trPr>
          <w:trHeight w:val="127"/>
        </w:trPr>
        <w:tc>
          <w:tcPr>
            <w:tcW w:w="817" w:type="dxa"/>
          </w:tcPr>
          <w:p w:rsidR="009D3894" w:rsidRPr="0024677C" w:rsidRDefault="009D3894" w:rsidP="002C5DDA">
            <w:pPr>
              <w:pStyle w:val="Default"/>
              <w:jc w:val="center"/>
            </w:pPr>
            <w:r w:rsidRPr="0024677C">
              <w:t>1.</w:t>
            </w:r>
          </w:p>
        </w:tc>
        <w:tc>
          <w:tcPr>
            <w:tcW w:w="9038" w:type="dxa"/>
          </w:tcPr>
          <w:p w:rsidR="009D3894" w:rsidRPr="0024677C" w:rsidRDefault="009D3894" w:rsidP="002C5DDA">
            <w:pPr>
              <w:pStyle w:val="Default"/>
            </w:pPr>
            <w:r w:rsidRPr="0024677C">
              <w:t xml:space="preserve">Анализ безубыточности деятельности организации </w:t>
            </w:r>
          </w:p>
        </w:tc>
      </w:tr>
      <w:tr w:rsidR="009D3894" w:rsidRPr="007D10C9" w:rsidTr="002C5DDA">
        <w:trPr>
          <w:trHeight w:val="288"/>
        </w:trPr>
        <w:tc>
          <w:tcPr>
            <w:tcW w:w="817" w:type="dxa"/>
          </w:tcPr>
          <w:p w:rsidR="009D3894" w:rsidRPr="0024677C" w:rsidRDefault="009D3894" w:rsidP="002C5DDA">
            <w:pPr>
              <w:pStyle w:val="Default"/>
              <w:jc w:val="center"/>
            </w:pPr>
            <w:r w:rsidRPr="0024677C">
              <w:t>2.</w:t>
            </w:r>
          </w:p>
          <w:p w:rsidR="009D3894" w:rsidRPr="0024677C" w:rsidRDefault="009D3894" w:rsidP="002C5DDA">
            <w:pPr>
              <w:pStyle w:val="Default"/>
              <w:jc w:val="center"/>
            </w:pPr>
          </w:p>
        </w:tc>
        <w:tc>
          <w:tcPr>
            <w:tcW w:w="9038" w:type="dxa"/>
          </w:tcPr>
          <w:p w:rsidR="009D3894" w:rsidRPr="0024677C" w:rsidRDefault="009D3894" w:rsidP="002C5DDA">
            <w:pPr>
              <w:pStyle w:val="Default"/>
            </w:pPr>
            <w:r w:rsidRPr="0024677C">
              <w:t xml:space="preserve">Анализ бухгалтерского баланса и совершенствование методики оценки финансового состояния организации </w:t>
            </w:r>
          </w:p>
        </w:tc>
      </w:tr>
      <w:tr w:rsidR="009D3894" w:rsidRPr="007D10C9" w:rsidTr="002C5DDA">
        <w:trPr>
          <w:trHeight w:val="288"/>
        </w:trPr>
        <w:tc>
          <w:tcPr>
            <w:tcW w:w="817" w:type="dxa"/>
          </w:tcPr>
          <w:p w:rsidR="009D3894" w:rsidRPr="0024677C" w:rsidRDefault="009D3894" w:rsidP="002C5DDA">
            <w:pPr>
              <w:pStyle w:val="Default"/>
              <w:jc w:val="center"/>
            </w:pPr>
            <w:r w:rsidRPr="0024677C">
              <w:lastRenderedPageBreak/>
              <w:t>3.</w:t>
            </w:r>
          </w:p>
          <w:p w:rsidR="009D3894" w:rsidRPr="0024677C" w:rsidRDefault="009D3894" w:rsidP="002C5DDA">
            <w:pPr>
              <w:pStyle w:val="Default"/>
              <w:jc w:val="center"/>
            </w:pPr>
          </w:p>
        </w:tc>
        <w:tc>
          <w:tcPr>
            <w:tcW w:w="9038" w:type="dxa"/>
          </w:tcPr>
          <w:p w:rsidR="009D3894" w:rsidRPr="0024677C" w:rsidRDefault="009D3894" w:rsidP="002C5DDA">
            <w:pPr>
              <w:pStyle w:val="Default"/>
            </w:pPr>
            <w:r w:rsidRPr="0024677C">
              <w:t xml:space="preserve">Анализ влияния структуры капитала организации на уровень её финансовой устойчивости. </w:t>
            </w:r>
          </w:p>
        </w:tc>
      </w:tr>
      <w:tr w:rsidR="009D3894" w:rsidRPr="007D10C9" w:rsidTr="002C5DDA">
        <w:trPr>
          <w:trHeight w:val="288"/>
        </w:trPr>
        <w:tc>
          <w:tcPr>
            <w:tcW w:w="817" w:type="dxa"/>
          </w:tcPr>
          <w:p w:rsidR="009D3894" w:rsidRPr="0024677C" w:rsidRDefault="009D3894" w:rsidP="002C5DDA">
            <w:pPr>
              <w:pStyle w:val="Default"/>
              <w:jc w:val="center"/>
            </w:pPr>
            <w:r w:rsidRPr="0024677C">
              <w:t>4.</w:t>
            </w:r>
          </w:p>
          <w:p w:rsidR="009D3894" w:rsidRPr="0024677C" w:rsidRDefault="009D3894" w:rsidP="002C5DDA">
            <w:pPr>
              <w:pStyle w:val="Default"/>
              <w:jc w:val="center"/>
            </w:pPr>
          </w:p>
        </w:tc>
        <w:tc>
          <w:tcPr>
            <w:tcW w:w="9038" w:type="dxa"/>
          </w:tcPr>
          <w:p w:rsidR="009D3894" w:rsidRPr="0024677C" w:rsidRDefault="009D3894" w:rsidP="002C5DDA">
            <w:pPr>
              <w:pStyle w:val="Default"/>
            </w:pPr>
            <w:r w:rsidRPr="0024677C">
              <w:t xml:space="preserve">Анализ показателей деловой активности и рентабельности организации и направления их оптимизации. </w:t>
            </w:r>
          </w:p>
        </w:tc>
      </w:tr>
      <w:tr w:rsidR="009D3894" w:rsidRPr="007D10C9" w:rsidTr="002C5DDA">
        <w:trPr>
          <w:trHeight w:val="288"/>
        </w:trPr>
        <w:tc>
          <w:tcPr>
            <w:tcW w:w="817" w:type="dxa"/>
          </w:tcPr>
          <w:p w:rsidR="009D3894" w:rsidRPr="0024677C" w:rsidRDefault="009D3894" w:rsidP="002C5DDA">
            <w:pPr>
              <w:pStyle w:val="Default"/>
              <w:jc w:val="center"/>
            </w:pPr>
            <w:r w:rsidRPr="0024677C">
              <w:t>5.</w:t>
            </w:r>
          </w:p>
          <w:p w:rsidR="009D3894" w:rsidRPr="0024677C" w:rsidRDefault="009D3894" w:rsidP="002C5DDA">
            <w:pPr>
              <w:pStyle w:val="Default"/>
              <w:jc w:val="center"/>
            </w:pPr>
          </w:p>
        </w:tc>
        <w:tc>
          <w:tcPr>
            <w:tcW w:w="9038" w:type="dxa"/>
          </w:tcPr>
          <w:p w:rsidR="009D3894" w:rsidRPr="0024677C" w:rsidRDefault="009D3894" w:rsidP="002C5DDA">
            <w:pPr>
              <w:pStyle w:val="Default"/>
            </w:pPr>
            <w:r w:rsidRPr="0024677C">
              <w:t xml:space="preserve">Анализ доходов и расходов от обычной деятельности, оценка качества финансового результата. </w:t>
            </w:r>
          </w:p>
        </w:tc>
      </w:tr>
      <w:tr w:rsidR="009D3894" w:rsidRPr="007D10C9" w:rsidTr="002C5DDA">
        <w:trPr>
          <w:trHeight w:val="127"/>
        </w:trPr>
        <w:tc>
          <w:tcPr>
            <w:tcW w:w="817" w:type="dxa"/>
          </w:tcPr>
          <w:p w:rsidR="009D3894" w:rsidRPr="0024677C" w:rsidRDefault="009D3894" w:rsidP="002C5DDA">
            <w:pPr>
              <w:pStyle w:val="Default"/>
              <w:jc w:val="center"/>
            </w:pPr>
            <w:r w:rsidRPr="0024677C">
              <w:t>6.</w:t>
            </w:r>
          </w:p>
        </w:tc>
        <w:tc>
          <w:tcPr>
            <w:tcW w:w="9038" w:type="dxa"/>
          </w:tcPr>
          <w:p w:rsidR="009D3894" w:rsidRPr="0024677C" w:rsidRDefault="009D3894" w:rsidP="002C5DDA">
            <w:pPr>
              <w:pStyle w:val="Default"/>
            </w:pPr>
            <w:r w:rsidRPr="0024677C">
              <w:t xml:space="preserve">Анализ затрат по центрам ответственности. </w:t>
            </w:r>
          </w:p>
        </w:tc>
      </w:tr>
      <w:tr w:rsidR="009D3894" w:rsidRPr="007D10C9" w:rsidTr="002C5DDA">
        <w:trPr>
          <w:trHeight w:val="288"/>
        </w:trPr>
        <w:tc>
          <w:tcPr>
            <w:tcW w:w="817" w:type="dxa"/>
          </w:tcPr>
          <w:p w:rsidR="009D3894" w:rsidRPr="0024677C" w:rsidRDefault="009D3894" w:rsidP="002C5DDA">
            <w:pPr>
              <w:pStyle w:val="Default"/>
              <w:jc w:val="center"/>
            </w:pPr>
            <w:r w:rsidRPr="0024677C">
              <w:t>7.</w:t>
            </w:r>
          </w:p>
          <w:p w:rsidR="009D3894" w:rsidRPr="0024677C" w:rsidRDefault="009D3894" w:rsidP="002C5DDA">
            <w:pPr>
              <w:pStyle w:val="Default"/>
              <w:jc w:val="center"/>
            </w:pPr>
          </w:p>
        </w:tc>
        <w:tc>
          <w:tcPr>
            <w:tcW w:w="9038" w:type="dxa"/>
          </w:tcPr>
          <w:p w:rsidR="009D3894" w:rsidRPr="0024677C" w:rsidRDefault="009D3894" w:rsidP="002C5DDA">
            <w:pPr>
              <w:pStyle w:val="Default"/>
            </w:pPr>
            <w:r w:rsidRPr="0024677C">
              <w:t xml:space="preserve">Анализ и комплексная оценка резервов производства в условиях рыночной экономики. </w:t>
            </w:r>
          </w:p>
        </w:tc>
      </w:tr>
      <w:tr w:rsidR="009D3894" w:rsidRPr="007D10C9" w:rsidTr="002C5DDA">
        <w:trPr>
          <w:trHeight w:val="288"/>
        </w:trPr>
        <w:tc>
          <w:tcPr>
            <w:tcW w:w="817" w:type="dxa"/>
            <w:tcBorders>
              <w:left w:val="nil"/>
            </w:tcBorders>
          </w:tcPr>
          <w:p w:rsidR="009D3894" w:rsidRPr="0024677C" w:rsidRDefault="009D3894" w:rsidP="002C5DDA">
            <w:pPr>
              <w:pStyle w:val="Default"/>
              <w:jc w:val="center"/>
            </w:pPr>
            <w:r w:rsidRPr="0024677C">
              <w:t>8.</w:t>
            </w:r>
          </w:p>
          <w:p w:rsidR="009D3894" w:rsidRPr="0024677C" w:rsidRDefault="009D3894" w:rsidP="002C5DDA">
            <w:pPr>
              <w:pStyle w:val="Default"/>
              <w:jc w:val="center"/>
            </w:pPr>
          </w:p>
        </w:tc>
        <w:tc>
          <w:tcPr>
            <w:tcW w:w="9038" w:type="dxa"/>
            <w:tcBorders>
              <w:right w:val="nil"/>
            </w:tcBorders>
          </w:tcPr>
          <w:p w:rsidR="009D3894" w:rsidRPr="0024677C" w:rsidRDefault="009D3894" w:rsidP="002C5DDA">
            <w:pPr>
              <w:pStyle w:val="Default"/>
            </w:pPr>
            <w:r w:rsidRPr="0024677C">
              <w:t xml:space="preserve">Анализ и </w:t>
            </w:r>
            <w:proofErr w:type="gramStart"/>
            <w:r w:rsidRPr="0024677C">
              <w:t>контроль за</w:t>
            </w:r>
            <w:proofErr w:type="gramEnd"/>
            <w:r w:rsidRPr="0024677C">
              <w:t xml:space="preserve"> использованием материальных ресурсов организации и пути их оптимизации </w:t>
            </w:r>
          </w:p>
        </w:tc>
      </w:tr>
      <w:tr w:rsidR="009D3894" w:rsidRPr="007D10C9" w:rsidTr="002C5DDA">
        <w:trPr>
          <w:trHeight w:val="288"/>
        </w:trPr>
        <w:tc>
          <w:tcPr>
            <w:tcW w:w="817" w:type="dxa"/>
            <w:tcBorders>
              <w:left w:val="nil"/>
            </w:tcBorders>
          </w:tcPr>
          <w:p w:rsidR="009D3894" w:rsidRPr="0024677C" w:rsidRDefault="009D3894" w:rsidP="002C5DDA">
            <w:pPr>
              <w:pStyle w:val="Default"/>
              <w:jc w:val="center"/>
            </w:pPr>
            <w:r w:rsidRPr="0024677C">
              <w:t>9.</w:t>
            </w:r>
          </w:p>
        </w:tc>
        <w:tc>
          <w:tcPr>
            <w:tcW w:w="9038" w:type="dxa"/>
            <w:tcBorders>
              <w:right w:val="nil"/>
            </w:tcBorders>
          </w:tcPr>
          <w:p w:rsidR="009D3894" w:rsidRPr="0024677C" w:rsidRDefault="009D3894" w:rsidP="002C5DDA">
            <w:pPr>
              <w:pStyle w:val="Default"/>
            </w:pPr>
            <w:r w:rsidRPr="0024677C">
              <w:t xml:space="preserve">Анализ и оценка интеллектуального капитала организации </w:t>
            </w:r>
          </w:p>
        </w:tc>
      </w:tr>
      <w:tr w:rsidR="009D3894" w:rsidRPr="007D10C9" w:rsidTr="002C5DDA">
        <w:trPr>
          <w:trHeight w:val="288"/>
        </w:trPr>
        <w:tc>
          <w:tcPr>
            <w:tcW w:w="817" w:type="dxa"/>
            <w:tcBorders>
              <w:left w:val="nil"/>
            </w:tcBorders>
          </w:tcPr>
          <w:p w:rsidR="009D3894" w:rsidRPr="0024677C" w:rsidRDefault="009D3894" w:rsidP="002C5DDA">
            <w:pPr>
              <w:pStyle w:val="Default"/>
              <w:jc w:val="center"/>
            </w:pPr>
            <w:r w:rsidRPr="0024677C">
              <w:t>10.</w:t>
            </w:r>
          </w:p>
        </w:tc>
        <w:tc>
          <w:tcPr>
            <w:tcW w:w="9038" w:type="dxa"/>
            <w:tcBorders>
              <w:right w:val="nil"/>
            </w:tcBorders>
          </w:tcPr>
          <w:p w:rsidR="009D3894" w:rsidRPr="0024677C" w:rsidRDefault="009D3894" w:rsidP="002C5DDA">
            <w:pPr>
              <w:pStyle w:val="Default"/>
            </w:pPr>
            <w:r w:rsidRPr="0024677C">
              <w:t xml:space="preserve">Анализ и планирование денежных потоков на предприятии. </w:t>
            </w:r>
          </w:p>
        </w:tc>
      </w:tr>
      <w:tr w:rsidR="009D3894" w:rsidRPr="007D10C9" w:rsidTr="002C5DDA">
        <w:trPr>
          <w:trHeight w:val="288"/>
        </w:trPr>
        <w:tc>
          <w:tcPr>
            <w:tcW w:w="817" w:type="dxa"/>
            <w:tcBorders>
              <w:left w:val="nil"/>
            </w:tcBorders>
          </w:tcPr>
          <w:p w:rsidR="009D3894" w:rsidRPr="0024677C" w:rsidRDefault="009D3894" w:rsidP="002C5DDA">
            <w:pPr>
              <w:pStyle w:val="Default"/>
              <w:jc w:val="center"/>
            </w:pPr>
            <w:r w:rsidRPr="0024677C">
              <w:t>11.</w:t>
            </w:r>
          </w:p>
        </w:tc>
        <w:tc>
          <w:tcPr>
            <w:tcW w:w="9038" w:type="dxa"/>
            <w:tcBorders>
              <w:right w:val="nil"/>
            </w:tcBorders>
          </w:tcPr>
          <w:p w:rsidR="009D3894" w:rsidRPr="0024677C" w:rsidRDefault="009D3894" w:rsidP="002C5DDA">
            <w:pPr>
              <w:pStyle w:val="Default"/>
            </w:pPr>
            <w:r w:rsidRPr="0024677C">
              <w:t xml:space="preserve">Анализ и планирование формирования и использования прибыли организации. </w:t>
            </w:r>
          </w:p>
        </w:tc>
      </w:tr>
      <w:tr w:rsidR="009D3894" w:rsidRPr="007D10C9" w:rsidTr="002C5DDA">
        <w:trPr>
          <w:trHeight w:val="288"/>
        </w:trPr>
        <w:tc>
          <w:tcPr>
            <w:tcW w:w="817" w:type="dxa"/>
            <w:tcBorders>
              <w:left w:val="nil"/>
            </w:tcBorders>
          </w:tcPr>
          <w:p w:rsidR="009D3894" w:rsidRPr="0024677C" w:rsidRDefault="009D3894" w:rsidP="002C5DDA">
            <w:pPr>
              <w:pStyle w:val="Default"/>
              <w:jc w:val="center"/>
            </w:pPr>
            <w:r w:rsidRPr="0024677C">
              <w:t>12.</w:t>
            </w:r>
          </w:p>
        </w:tc>
        <w:tc>
          <w:tcPr>
            <w:tcW w:w="9038" w:type="dxa"/>
            <w:tcBorders>
              <w:right w:val="nil"/>
            </w:tcBorders>
          </w:tcPr>
          <w:p w:rsidR="009D3894" w:rsidRPr="0024677C" w:rsidRDefault="009D3894" w:rsidP="002C5DDA">
            <w:pPr>
              <w:pStyle w:val="Default"/>
            </w:pPr>
            <w:r w:rsidRPr="0024677C">
              <w:t xml:space="preserve">Анализ и прогнозирование финансовой устойчивости организации. </w:t>
            </w:r>
          </w:p>
        </w:tc>
      </w:tr>
      <w:tr w:rsidR="009D3894" w:rsidRPr="007D10C9" w:rsidTr="002C5DDA">
        <w:trPr>
          <w:trHeight w:val="288"/>
        </w:trPr>
        <w:tc>
          <w:tcPr>
            <w:tcW w:w="817" w:type="dxa"/>
            <w:tcBorders>
              <w:left w:val="nil"/>
            </w:tcBorders>
          </w:tcPr>
          <w:p w:rsidR="009D3894" w:rsidRPr="0024677C" w:rsidRDefault="009D3894" w:rsidP="002C5DDA">
            <w:pPr>
              <w:pStyle w:val="Default"/>
              <w:jc w:val="center"/>
            </w:pPr>
            <w:r w:rsidRPr="0024677C">
              <w:t>13.</w:t>
            </w:r>
          </w:p>
        </w:tc>
        <w:tc>
          <w:tcPr>
            <w:tcW w:w="9038" w:type="dxa"/>
            <w:tcBorders>
              <w:right w:val="nil"/>
            </w:tcBorders>
          </w:tcPr>
          <w:p w:rsidR="009D3894" w:rsidRPr="0024677C" w:rsidRDefault="009D3894" w:rsidP="002C5DDA">
            <w:pPr>
              <w:pStyle w:val="Default"/>
            </w:pPr>
            <w:r w:rsidRPr="0024677C">
              <w:t xml:space="preserve">Анализ источников финансирования организации и направлений их использования. </w:t>
            </w:r>
          </w:p>
        </w:tc>
      </w:tr>
      <w:tr w:rsidR="009D3894" w:rsidRPr="007D10C9" w:rsidTr="002C5DDA">
        <w:trPr>
          <w:trHeight w:val="288"/>
        </w:trPr>
        <w:tc>
          <w:tcPr>
            <w:tcW w:w="817" w:type="dxa"/>
            <w:tcBorders>
              <w:left w:val="nil"/>
            </w:tcBorders>
          </w:tcPr>
          <w:p w:rsidR="009D3894" w:rsidRPr="0024677C" w:rsidRDefault="009D3894" w:rsidP="002C5DDA">
            <w:pPr>
              <w:pStyle w:val="Default"/>
              <w:jc w:val="center"/>
            </w:pPr>
            <w:r w:rsidRPr="0024677C">
              <w:t>14.</w:t>
            </w:r>
          </w:p>
        </w:tc>
        <w:tc>
          <w:tcPr>
            <w:tcW w:w="9038" w:type="dxa"/>
            <w:tcBorders>
              <w:right w:val="nil"/>
            </w:tcBorders>
          </w:tcPr>
          <w:p w:rsidR="009D3894" w:rsidRPr="0024677C" w:rsidRDefault="009D3894" w:rsidP="002C5DDA">
            <w:pPr>
              <w:pStyle w:val="Default"/>
            </w:pPr>
            <w:r w:rsidRPr="0024677C">
              <w:t xml:space="preserve">Анализ конкурентоспособности компаний. </w:t>
            </w:r>
          </w:p>
        </w:tc>
      </w:tr>
      <w:tr w:rsidR="009D3894" w:rsidRPr="007D10C9" w:rsidTr="002C5DDA">
        <w:trPr>
          <w:trHeight w:val="288"/>
        </w:trPr>
        <w:tc>
          <w:tcPr>
            <w:tcW w:w="817" w:type="dxa"/>
            <w:tcBorders>
              <w:left w:val="nil"/>
            </w:tcBorders>
          </w:tcPr>
          <w:p w:rsidR="009D3894" w:rsidRPr="0024677C" w:rsidRDefault="009D3894" w:rsidP="002C5DDA">
            <w:pPr>
              <w:pStyle w:val="Default"/>
              <w:jc w:val="center"/>
            </w:pPr>
            <w:r w:rsidRPr="0024677C">
              <w:t>15.</w:t>
            </w:r>
          </w:p>
        </w:tc>
        <w:tc>
          <w:tcPr>
            <w:tcW w:w="9038" w:type="dxa"/>
            <w:tcBorders>
              <w:right w:val="nil"/>
            </w:tcBorders>
          </w:tcPr>
          <w:p w:rsidR="009D3894" w:rsidRPr="0024677C" w:rsidRDefault="009D3894" w:rsidP="002C5DDA">
            <w:pPr>
              <w:pStyle w:val="Default"/>
            </w:pPr>
            <w:r w:rsidRPr="0024677C">
              <w:t xml:space="preserve">Анализ краткосрочной и долгосрочной финансовой устойчивости. </w:t>
            </w:r>
          </w:p>
        </w:tc>
      </w:tr>
      <w:tr w:rsidR="009D3894" w:rsidRPr="007D10C9" w:rsidTr="002C5DDA">
        <w:trPr>
          <w:trHeight w:val="288"/>
        </w:trPr>
        <w:tc>
          <w:tcPr>
            <w:tcW w:w="817" w:type="dxa"/>
            <w:tcBorders>
              <w:left w:val="nil"/>
            </w:tcBorders>
          </w:tcPr>
          <w:p w:rsidR="009D3894" w:rsidRPr="0024677C" w:rsidRDefault="009D3894" w:rsidP="002C5DDA">
            <w:pPr>
              <w:pStyle w:val="Default"/>
              <w:jc w:val="center"/>
            </w:pPr>
            <w:r w:rsidRPr="0024677C">
              <w:t>16.</w:t>
            </w:r>
          </w:p>
        </w:tc>
        <w:tc>
          <w:tcPr>
            <w:tcW w:w="9038" w:type="dxa"/>
            <w:tcBorders>
              <w:right w:val="nil"/>
            </w:tcBorders>
          </w:tcPr>
          <w:p w:rsidR="009D3894" w:rsidRPr="0024677C" w:rsidRDefault="009D3894" w:rsidP="002C5DDA">
            <w:pPr>
              <w:pStyle w:val="Default"/>
            </w:pPr>
            <w:r w:rsidRPr="0024677C">
              <w:t xml:space="preserve">Анализ маркетинговой деятельности коммерческой организации. </w:t>
            </w:r>
          </w:p>
        </w:tc>
      </w:tr>
      <w:tr w:rsidR="009D3894" w:rsidRPr="007D10C9" w:rsidTr="002C5DDA">
        <w:trPr>
          <w:trHeight w:val="288"/>
        </w:trPr>
        <w:tc>
          <w:tcPr>
            <w:tcW w:w="817" w:type="dxa"/>
            <w:tcBorders>
              <w:left w:val="nil"/>
            </w:tcBorders>
          </w:tcPr>
          <w:p w:rsidR="009D3894" w:rsidRPr="0024677C" w:rsidRDefault="009D3894" w:rsidP="002C5DDA">
            <w:pPr>
              <w:pStyle w:val="Default"/>
              <w:jc w:val="center"/>
            </w:pPr>
            <w:r w:rsidRPr="0024677C">
              <w:t>17.</w:t>
            </w:r>
          </w:p>
        </w:tc>
        <w:tc>
          <w:tcPr>
            <w:tcW w:w="9038" w:type="dxa"/>
            <w:tcBorders>
              <w:right w:val="nil"/>
            </w:tcBorders>
          </w:tcPr>
          <w:p w:rsidR="009D3894" w:rsidRPr="0024677C" w:rsidRDefault="009D3894" w:rsidP="002C5DDA">
            <w:pPr>
              <w:pStyle w:val="Default"/>
            </w:pPr>
            <w:r w:rsidRPr="0024677C">
              <w:t xml:space="preserve">Анализ оборотных активов и источников их образования. </w:t>
            </w:r>
          </w:p>
        </w:tc>
      </w:tr>
      <w:tr w:rsidR="009D3894" w:rsidRPr="007D10C9" w:rsidTr="002C5DDA">
        <w:trPr>
          <w:trHeight w:val="288"/>
        </w:trPr>
        <w:tc>
          <w:tcPr>
            <w:tcW w:w="817" w:type="dxa"/>
            <w:tcBorders>
              <w:left w:val="nil"/>
            </w:tcBorders>
          </w:tcPr>
          <w:p w:rsidR="009D3894" w:rsidRPr="0024677C" w:rsidRDefault="009D3894" w:rsidP="002C5DDA">
            <w:pPr>
              <w:pStyle w:val="Default"/>
              <w:jc w:val="center"/>
            </w:pPr>
            <w:r w:rsidRPr="0024677C">
              <w:t>18.</w:t>
            </w:r>
          </w:p>
          <w:p w:rsidR="009D3894" w:rsidRPr="0024677C" w:rsidRDefault="009D3894" w:rsidP="002C5DDA">
            <w:pPr>
              <w:pStyle w:val="Default"/>
              <w:jc w:val="center"/>
            </w:pPr>
          </w:p>
        </w:tc>
        <w:tc>
          <w:tcPr>
            <w:tcW w:w="9038" w:type="dxa"/>
            <w:tcBorders>
              <w:right w:val="nil"/>
            </w:tcBorders>
          </w:tcPr>
          <w:p w:rsidR="009D3894" w:rsidRPr="0024677C" w:rsidRDefault="009D3894" w:rsidP="002C5DDA">
            <w:pPr>
              <w:pStyle w:val="Default"/>
            </w:pPr>
            <w:r w:rsidRPr="0024677C">
              <w:t xml:space="preserve">Анализ платежеспособности и финансовой устойчивости организации, пути их оптимизации </w:t>
            </w:r>
          </w:p>
        </w:tc>
      </w:tr>
      <w:tr w:rsidR="009D3894" w:rsidRPr="007D10C9" w:rsidTr="002C5DDA">
        <w:trPr>
          <w:trHeight w:val="288"/>
        </w:trPr>
        <w:tc>
          <w:tcPr>
            <w:tcW w:w="817" w:type="dxa"/>
            <w:tcBorders>
              <w:left w:val="nil"/>
            </w:tcBorders>
          </w:tcPr>
          <w:p w:rsidR="009D3894" w:rsidRPr="0024677C" w:rsidRDefault="009D3894" w:rsidP="002C5DDA">
            <w:pPr>
              <w:pStyle w:val="Default"/>
              <w:jc w:val="center"/>
            </w:pPr>
            <w:r w:rsidRPr="0024677C">
              <w:t>19.</w:t>
            </w:r>
          </w:p>
          <w:p w:rsidR="009D3894" w:rsidRPr="0024677C" w:rsidRDefault="009D3894" w:rsidP="002C5DDA">
            <w:pPr>
              <w:pStyle w:val="Default"/>
              <w:jc w:val="center"/>
            </w:pPr>
          </w:p>
        </w:tc>
        <w:tc>
          <w:tcPr>
            <w:tcW w:w="9038" w:type="dxa"/>
            <w:tcBorders>
              <w:right w:val="nil"/>
            </w:tcBorders>
          </w:tcPr>
          <w:p w:rsidR="009D3894" w:rsidRPr="0024677C" w:rsidRDefault="009D3894" w:rsidP="002C5DDA">
            <w:pPr>
              <w:pStyle w:val="Default"/>
            </w:pPr>
            <w:r w:rsidRPr="0024677C">
              <w:t xml:space="preserve">Анализ показателей прибыли и сводной системы показателей рентабельности организации и пути их повышения </w:t>
            </w:r>
          </w:p>
        </w:tc>
      </w:tr>
      <w:tr w:rsidR="009D3894" w:rsidRPr="007D10C9" w:rsidTr="002C5DDA">
        <w:trPr>
          <w:trHeight w:val="288"/>
        </w:trPr>
        <w:tc>
          <w:tcPr>
            <w:tcW w:w="817" w:type="dxa"/>
            <w:tcBorders>
              <w:left w:val="nil"/>
            </w:tcBorders>
          </w:tcPr>
          <w:p w:rsidR="009D3894" w:rsidRPr="0024677C" w:rsidRDefault="009D3894" w:rsidP="002C5DDA">
            <w:pPr>
              <w:pStyle w:val="Default"/>
              <w:jc w:val="center"/>
            </w:pPr>
            <w:r w:rsidRPr="0024677C">
              <w:t>20.</w:t>
            </w:r>
          </w:p>
          <w:p w:rsidR="009D3894" w:rsidRPr="0024677C" w:rsidRDefault="009D3894" w:rsidP="002C5DDA">
            <w:pPr>
              <w:pStyle w:val="Default"/>
              <w:jc w:val="center"/>
            </w:pPr>
          </w:p>
        </w:tc>
        <w:tc>
          <w:tcPr>
            <w:tcW w:w="9038" w:type="dxa"/>
            <w:tcBorders>
              <w:right w:val="nil"/>
            </w:tcBorders>
          </w:tcPr>
          <w:p w:rsidR="009D3894" w:rsidRPr="0024677C" w:rsidRDefault="009D3894" w:rsidP="002C5DDA">
            <w:pPr>
              <w:pStyle w:val="Default"/>
            </w:pPr>
            <w:r w:rsidRPr="0024677C">
              <w:t xml:space="preserve">Анализ производственного потенциала организации и оценка эффективности его использования. </w:t>
            </w:r>
          </w:p>
        </w:tc>
      </w:tr>
      <w:tr w:rsidR="009D3894" w:rsidRPr="007D10C9" w:rsidTr="002C5DDA">
        <w:trPr>
          <w:trHeight w:val="288"/>
        </w:trPr>
        <w:tc>
          <w:tcPr>
            <w:tcW w:w="817" w:type="dxa"/>
            <w:tcBorders>
              <w:left w:val="nil"/>
            </w:tcBorders>
          </w:tcPr>
          <w:p w:rsidR="009D3894" w:rsidRPr="0024677C" w:rsidRDefault="009D3894" w:rsidP="002C5DDA">
            <w:pPr>
              <w:pStyle w:val="Default"/>
              <w:jc w:val="center"/>
            </w:pPr>
            <w:r w:rsidRPr="0024677C">
              <w:t>21.</w:t>
            </w:r>
          </w:p>
        </w:tc>
        <w:tc>
          <w:tcPr>
            <w:tcW w:w="9038" w:type="dxa"/>
            <w:tcBorders>
              <w:right w:val="nil"/>
            </w:tcBorders>
          </w:tcPr>
          <w:p w:rsidR="009D3894" w:rsidRPr="0024677C" w:rsidRDefault="009D3894" w:rsidP="002C5DDA">
            <w:pPr>
              <w:pStyle w:val="Default"/>
            </w:pPr>
            <w:r w:rsidRPr="0024677C">
              <w:t xml:space="preserve">Анализ реализации инвестиционных проектов. </w:t>
            </w:r>
          </w:p>
        </w:tc>
      </w:tr>
      <w:tr w:rsidR="009D3894" w:rsidRPr="007D10C9" w:rsidTr="002C5DDA">
        <w:trPr>
          <w:trHeight w:val="288"/>
        </w:trPr>
        <w:tc>
          <w:tcPr>
            <w:tcW w:w="817" w:type="dxa"/>
            <w:tcBorders>
              <w:left w:val="nil"/>
            </w:tcBorders>
          </w:tcPr>
          <w:p w:rsidR="009D3894" w:rsidRPr="0024677C" w:rsidRDefault="009D3894" w:rsidP="002C5DDA">
            <w:pPr>
              <w:pStyle w:val="Default"/>
              <w:jc w:val="center"/>
            </w:pPr>
            <w:r w:rsidRPr="0024677C">
              <w:t>22.</w:t>
            </w:r>
          </w:p>
        </w:tc>
        <w:tc>
          <w:tcPr>
            <w:tcW w:w="9038" w:type="dxa"/>
            <w:tcBorders>
              <w:right w:val="nil"/>
            </w:tcBorders>
          </w:tcPr>
          <w:p w:rsidR="009D3894" w:rsidRPr="0024677C" w:rsidRDefault="009D3894" w:rsidP="002C5DDA">
            <w:pPr>
              <w:pStyle w:val="Default"/>
            </w:pPr>
            <w:r w:rsidRPr="0024677C">
              <w:t xml:space="preserve">Анализ рисков деятельности коммерческой организации. </w:t>
            </w:r>
          </w:p>
        </w:tc>
      </w:tr>
      <w:tr w:rsidR="009D3894" w:rsidRPr="007D10C9" w:rsidTr="002C5DDA">
        <w:trPr>
          <w:trHeight w:val="288"/>
        </w:trPr>
        <w:tc>
          <w:tcPr>
            <w:tcW w:w="817" w:type="dxa"/>
            <w:tcBorders>
              <w:left w:val="nil"/>
            </w:tcBorders>
          </w:tcPr>
          <w:p w:rsidR="009D3894" w:rsidRPr="0024677C" w:rsidRDefault="009D3894" w:rsidP="002C5DDA">
            <w:pPr>
              <w:pStyle w:val="Default"/>
              <w:jc w:val="center"/>
            </w:pPr>
            <w:r w:rsidRPr="0024677C">
              <w:t>23.</w:t>
            </w:r>
          </w:p>
          <w:p w:rsidR="009D3894" w:rsidRPr="0024677C" w:rsidRDefault="009D3894" w:rsidP="002C5DDA">
            <w:pPr>
              <w:pStyle w:val="Default"/>
              <w:jc w:val="center"/>
            </w:pPr>
          </w:p>
        </w:tc>
        <w:tc>
          <w:tcPr>
            <w:tcW w:w="9038" w:type="dxa"/>
            <w:tcBorders>
              <w:right w:val="nil"/>
            </w:tcBorders>
          </w:tcPr>
          <w:p w:rsidR="009D3894" w:rsidRPr="0024677C" w:rsidRDefault="009D3894" w:rsidP="002C5DDA">
            <w:pPr>
              <w:pStyle w:val="Default"/>
            </w:pPr>
            <w:r w:rsidRPr="0024677C">
              <w:t xml:space="preserve">Анализ системы расчетов коммерческой организации и мониторинг образования и погашения кредиторской и дебиторской задолженности. </w:t>
            </w:r>
          </w:p>
        </w:tc>
      </w:tr>
      <w:tr w:rsidR="009D3894" w:rsidRPr="007D10C9" w:rsidTr="002C5DDA">
        <w:trPr>
          <w:trHeight w:val="288"/>
        </w:trPr>
        <w:tc>
          <w:tcPr>
            <w:tcW w:w="817" w:type="dxa"/>
            <w:tcBorders>
              <w:left w:val="nil"/>
            </w:tcBorders>
          </w:tcPr>
          <w:p w:rsidR="009D3894" w:rsidRPr="0024677C" w:rsidRDefault="009D3894" w:rsidP="002C5DDA">
            <w:pPr>
              <w:pStyle w:val="Default"/>
              <w:jc w:val="center"/>
            </w:pPr>
            <w:r w:rsidRPr="0024677C">
              <w:t>24.</w:t>
            </w:r>
          </w:p>
        </w:tc>
        <w:tc>
          <w:tcPr>
            <w:tcW w:w="9038" w:type="dxa"/>
            <w:tcBorders>
              <w:right w:val="nil"/>
            </w:tcBorders>
          </w:tcPr>
          <w:p w:rsidR="009D3894" w:rsidRPr="0024677C" w:rsidRDefault="009D3894" w:rsidP="002C5DDA">
            <w:pPr>
              <w:pStyle w:val="Default"/>
            </w:pPr>
            <w:r w:rsidRPr="0024677C">
              <w:t xml:space="preserve">Анализ финансового состояния и пути его совершенствования </w:t>
            </w:r>
          </w:p>
        </w:tc>
      </w:tr>
      <w:tr w:rsidR="009D3894" w:rsidRPr="007D10C9" w:rsidTr="002C5DDA">
        <w:trPr>
          <w:trHeight w:val="288"/>
        </w:trPr>
        <w:tc>
          <w:tcPr>
            <w:tcW w:w="817" w:type="dxa"/>
            <w:tcBorders>
              <w:left w:val="nil"/>
            </w:tcBorders>
          </w:tcPr>
          <w:p w:rsidR="009D3894" w:rsidRPr="0024677C" w:rsidRDefault="009D3894" w:rsidP="002C5DDA">
            <w:pPr>
              <w:pStyle w:val="Default"/>
              <w:jc w:val="center"/>
            </w:pPr>
            <w:r w:rsidRPr="0024677C">
              <w:t>25.</w:t>
            </w:r>
          </w:p>
          <w:p w:rsidR="009D3894" w:rsidRPr="0024677C" w:rsidRDefault="009D3894" w:rsidP="002C5DDA">
            <w:pPr>
              <w:pStyle w:val="Default"/>
              <w:jc w:val="center"/>
            </w:pPr>
          </w:p>
        </w:tc>
        <w:tc>
          <w:tcPr>
            <w:tcW w:w="9038" w:type="dxa"/>
            <w:tcBorders>
              <w:right w:val="nil"/>
            </w:tcBorders>
          </w:tcPr>
          <w:p w:rsidR="009D3894" w:rsidRPr="0024677C" w:rsidRDefault="009D3894" w:rsidP="002C5DDA">
            <w:pPr>
              <w:pStyle w:val="Default"/>
            </w:pPr>
            <w:r w:rsidRPr="0024677C">
              <w:t xml:space="preserve">Анализ финансового состояния и пути предотвращения несостоятельности (банкротства) </w:t>
            </w:r>
          </w:p>
        </w:tc>
      </w:tr>
      <w:tr w:rsidR="009D3894" w:rsidRPr="007D10C9" w:rsidTr="002C5DDA">
        <w:trPr>
          <w:trHeight w:val="288"/>
        </w:trPr>
        <w:tc>
          <w:tcPr>
            <w:tcW w:w="817" w:type="dxa"/>
            <w:tcBorders>
              <w:left w:val="nil"/>
            </w:tcBorders>
          </w:tcPr>
          <w:p w:rsidR="009D3894" w:rsidRPr="0024677C" w:rsidRDefault="009D3894" w:rsidP="002C5DDA">
            <w:pPr>
              <w:pStyle w:val="Default"/>
              <w:jc w:val="center"/>
            </w:pPr>
            <w:r w:rsidRPr="0024677C">
              <w:t>26.</w:t>
            </w:r>
          </w:p>
          <w:p w:rsidR="009D3894" w:rsidRPr="0024677C" w:rsidRDefault="009D3894" w:rsidP="002C5DDA">
            <w:pPr>
              <w:pStyle w:val="Default"/>
              <w:jc w:val="center"/>
            </w:pPr>
          </w:p>
        </w:tc>
        <w:tc>
          <w:tcPr>
            <w:tcW w:w="9038" w:type="dxa"/>
            <w:tcBorders>
              <w:right w:val="nil"/>
            </w:tcBorders>
          </w:tcPr>
          <w:p w:rsidR="009D3894" w:rsidRPr="0024677C" w:rsidRDefault="009D3894" w:rsidP="002C5DDA">
            <w:pPr>
              <w:pStyle w:val="Default"/>
            </w:pPr>
            <w:r w:rsidRPr="0024677C">
              <w:t xml:space="preserve">Анализ финансового состояния и финансовых результатов предприятий-членов консолидированных групп. </w:t>
            </w:r>
          </w:p>
        </w:tc>
      </w:tr>
      <w:tr w:rsidR="009D3894" w:rsidRPr="007D10C9" w:rsidTr="002C5DDA">
        <w:trPr>
          <w:trHeight w:val="288"/>
        </w:trPr>
        <w:tc>
          <w:tcPr>
            <w:tcW w:w="817" w:type="dxa"/>
            <w:tcBorders>
              <w:left w:val="nil"/>
            </w:tcBorders>
          </w:tcPr>
          <w:p w:rsidR="009D3894" w:rsidRPr="0024677C" w:rsidRDefault="009D3894" w:rsidP="002C5DDA">
            <w:pPr>
              <w:pStyle w:val="Default"/>
              <w:jc w:val="center"/>
            </w:pPr>
            <w:r w:rsidRPr="0024677C">
              <w:t>27.</w:t>
            </w:r>
          </w:p>
        </w:tc>
        <w:tc>
          <w:tcPr>
            <w:tcW w:w="9038" w:type="dxa"/>
            <w:tcBorders>
              <w:right w:val="nil"/>
            </w:tcBorders>
          </w:tcPr>
          <w:p w:rsidR="009D3894" w:rsidRPr="0024677C" w:rsidRDefault="009D3894" w:rsidP="002C5DDA">
            <w:pPr>
              <w:pStyle w:val="Default"/>
            </w:pPr>
            <w:r w:rsidRPr="0024677C">
              <w:t xml:space="preserve">Анализ финансового состояния организации и оценка вероятности его банкротства. </w:t>
            </w:r>
          </w:p>
        </w:tc>
      </w:tr>
      <w:tr w:rsidR="009D3894" w:rsidRPr="007D10C9" w:rsidTr="002C5DDA">
        <w:trPr>
          <w:trHeight w:val="288"/>
        </w:trPr>
        <w:tc>
          <w:tcPr>
            <w:tcW w:w="817" w:type="dxa"/>
            <w:tcBorders>
              <w:left w:val="nil"/>
            </w:tcBorders>
          </w:tcPr>
          <w:p w:rsidR="009D3894" w:rsidRPr="0024677C" w:rsidRDefault="009D3894" w:rsidP="002C5DDA">
            <w:pPr>
              <w:pStyle w:val="Default"/>
              <w:jc w:val="center"/>
            </w:pPr>
            <w:r w:rsidRPr="0024677C">
              <w:t>28.</w:t>
            </w:r>
          </w:p>
        </w:tc>
        <w:tc>
          <w:tcPr>
            <w:tcW w:w="9038" w:type="dxa"/>
            <w:tcBorders>
              <w:right w:val="nil"/>
            </w:tcBorders>
          </w:tcPr>
          <w:p w:rsidR="009D3894" w:rsidRPr="0024677C" w:rsidRDefault="009D3894" w:rsidP="002C5DDA">
            <w:pPr>
              <w:pStyle w:val="Default"/>
            </w:pPr>
            <w:r w:rsidRPr="0024677C">
              <w:t xml:space="preserve">Анализ финансового состояния по данным бухгалтерской (финансовой) отчетности </w:t>
            </w:r>
          </w:p>
        </w:tc>
      </w:tr>
      <w:tr w:rsidR="009D3894" w:rsidRPr="007D10C9" w:rsidTr="002C5DDA">
        <w:trPr>
          <w:trHeight w:val="288"/>
        </w:trPr>
        <w:tc>
          <w:tcPr>
            <w:tcW w:w="817" w:type="dxa"/>
            <w:tcBorders>
              <w:left w:val="nil"/>
            </w:tcBorders>
          </w:tcPr>
          <w:p w:rsidR="009D3894" w:rsidRPr="0024677C" w:rsidRDefault="009D3894" w:rsidP="002C5DDA">
            <w:pPr>
              <w:pStyle w:val="Default"/>
              <w:jc w:val="center"/>
            </w:pPr>
            <w:r w:rsidRPr="0024677C">
              <w:t>29.</w:t>
            </w:r>
          </w:p>
        </w:tc>
        <w:tc>
          <w:tcPr>
            <w:tcW w:w="9038" w:type="dxa"/>
            <w:tcBorders>
              <w:right w:val="nil"/>
            </w:tcBorders>
          </w:tcPr>
          <w:p w:rsidR="009D3894" w:rsidRPr="0024677C" w:rsidRDefault="009D3894" w:rsidP="002C5DDA">
            <w:pPr>
              <w:pStyle w:val="Default"/>
            </w:pPr>
            <w:r w:rsidRPr="0024677C">
              <w:t xml:space="preserve">Анализ финансовой стратегии компании. </w:t>
            </w:r>
          </w:p>
        </w:tc>
      </w:tr>
      <w:tr w:rsidR="009D3894" w:rsidRPr="007D10C9" w:rsidTr="002C5DDA">
        <w:trPr>
          <w:trHeight w:val="288"/>
        </w:trPr>
        <w:tc>
          <w:tcPr>
            <w:tcW w:w="817" w:type="dxa"/>
            <w:tcBorders>
              <w:left w:val="nil"/>
            </w:tcBorders>
          </w:tcPr>
          <w:p w:rsidR="009D3894" w:rsidRPr="0024677C" w:rsidRDefault="009D3894" w:rsidP="002C5DDA">
            <w:pPr>
              <w:pStyle w:val="Default"/>
              <w:jc w:val="center"/>
            </w:pPr>
            <w:r w:rsidRPr="0024677C">
              <w:t>30.</w:t>
            </w:r>
          </w:p>
        </w:tc>
        <w:tc>
          <w:tcPr>
            <w:tcW w:w="9038" w:type="dxa"/>
            <w:tcBorders>
              <w:right w:val="nil"/>
            </w:tcBorders>
          </w:tcPr>
          <w:p w:rsidR="009D3894" w:rsidRPr="0024677C" w:rsidRDefault="009D3894" w:rsidP="002C5DDA">
            <w:pPr>
              <w:pStyle w:val="Default"/>
            </w:pPr>
            <w:r w:rsidRPr="0024677C">
              <w:t xml:space="preserve">Анализ формирования и роста собственного капитала. </w:t>
            </w:r>
          </w:p>
        </w:tc>
      </w:tr>
      <w:tr w:rsidR="009D3894" w:rsidRPr="007D10C9" w:rsidTr="002C5DDA">
        <w:trPr>
          <w:trHeight w:val="288"/>
        </w:trPr>
        <w:tc>
          <w:tcPr>
            <w:tcW w:w="817" w:type="dxa"/>
            <w:tcBorders>
              <w:left w:val="nil"/>
            </w:tcBorders>
          </w:tcPr>
          <w:p w:rsidR="009D3894" w:rsidRPr="0024677C" w:rsidRDefault="009D3894" w:rsidP="002C5DDA">
            <w:pPr>
              <w:pStyle w:val="Default"/>
              <w:jc w:val="center"/>
            </w:pPr>
            <w:r w:rsidRPr="0024677C">
              <w:t>31.</w:t>
            </w:r>
          </w:p>
        </w:tc>
        <w:tc>
          <w:tcPr>
            <w:tcW w:w="9038" w:type="dxa"/>
            <w:tcBorders>
              <w:right w:val="nil"/>
            </w:tcBorders>
          </w:tcPr>
          <w:p w:rsidR="009D3894" w:rsidRPr="0024677C" w:rsidRDefault="009D3894" w:rsidP="002C5DDA">
            <w:pPr>
              <w:pStyle w:val="Default"/>
            </w:pPr>
            <w:r w:rsidRPr="0024677C">
              <w:t xml:space="preserve">Анализ формирования оборотных активов и эффективности их использования. </w:t>
            </w:r>
          </w:p>
        </w:tc>
      </w:tr>
      <w:tr w:rsidR="009D3894" w:rsidRPr="007D10C9" w:rsidTr="002C5DDA">
        <w:trPr>
          <w:trHeight w:val="288"/>
        </w:trPr>
        <w:tc>
          <w:tcPr>
            <w:tcW w:w="817" w:type="dxa"/>
            <w:tcBorders>
              <w:left w:val="nil"/>
            </w:tcBorders>
          </w:tcPr>
          <w:p w:rsidR="009D3894" w:rsidRPr="0024677C" w:rsidRDefault="009D3894" w:rsidP="002C5DDA">
            <w:pPr>
              <w:pStyle w:val="Default"/>
              <w:jc w:val="center"/>
            </w:pPr>
            <w:r w:rsidRPr="0024677C">
              <w:t>32.</w:t>
            </w:r>
          </w:p>
        </w:tc>
        <w:tc>
          <w:tcPr>
            <w:tcW w:w="9038" w:type="dxa"/>
            <w:tcBorders>
              <w:right w:val="nil"/>
            </w:tcBorders>
          </w:tcPr>
          <w:p w:rsidR="009D3894" w:rsidRPr="0024677C" w:rsidRDefault="009D3894" w:rsidP="002C5DDA">
            <w:pPr>
              <w:pStyle w:val="Default"/>
            </w:pPr>
            <w:r w:rsidRPr="0024677C">
              <w:t xml:space="preserve">Анализ эффективности управления оборотными активами. </w:t>
            </w:r>
          </w:p>
        </w:tc>
      </w:tr>
      <w:tr w:rsidR="009D3894" w:rsidRPr="007D10C9" w:rsidTr="002C5DDA">
        <w:trPr>
          <w:trHeight w:val="288"/>
        </w:trPr>
        <w:tc>
          <w:tcPr>
            <w:tcW w:w="817" w:type="dxa"/>
            <w:tcBorders>
              <w:left w:val="nil"/>
            </w:tcBorders>
          </w:tcPr>
          <w:p w:rsidR="009D3894" w:rsidRPr="0024677C" w:rsidRDefault="009D3894" w:rsidP="002C5DDA">
            <w:pPr>
              <w:pStyle w:val="Default"/>
              <w:jc w:val="center"/>
            </w:pPr>
            <w:r w:rsidRPr="0024677C">
              <w:t>33.</w:t>
            </w:r>
          </w:p>
        </w:tc>
        <w:tc>
          <w:tcPr>
            <w:tcW w:w="9038" w:type="dxa"/>
            <w:tcBorders>
              <w:right w:val="nil"/>
            </w:tcBorders>
          </w:tcPr>
          <w:p w:rsidR="009D3894" w:rsidRPr="0024677C" w:rsidRDefault="009D3894" w:rsidP="002C5DDA">
            <w:pPr>
              <w:pStyle w:val="Default"/>
            </w:pPr>
            <w:r w:rsidRPr="0024677C">
              <w:t xml:space="preserve">Анализ эффективности управления персоналом </w:t>
            </w:r>
          </w:p>
        </w:tc>
      </w:tr>
      <w:tr w:rsidR="009D3894" w:rsidRPr="007D10C9" w:rsidTr="002C5DDA">
        <w:trPr>
          <w:trHeight w:val="288"/>
        </w:trPr>
        <w:tc>
          <w:tcPr>
            <w:tcW w:w="817" w:type="dxa"/>
            <w:tcBorders>
              <w:left w:val="nil"/>
            </w:tcBorders>
          </w:tcPr>
          <w:p w:rsidR="009D3894" w:rsidRPr="0024677C" w:rsidRDefault="009D3894" w:rsidP="002C5DDA">
            <w:pPr>
              <w:pStyle w:val="Default"/>
              <w:jc w:val="center"/>
            </w:pPr>
            <w:r w:rsidRPr="0024677C">
              <w:t>34.</w:t>
            </w:r>
          </w:p>
        </w:tc>
        <w:tc>
          <w:tcPr>
            <w:tcW w:w="9038" w:type="dxa"/>
            <w:tcBorders>
              <w:right w:val="nil"/>
            </w:tcBorders>
          </w:tcPr>
          <w:p w:rsidR="009D3894" w:rsidRPr="0024677C" w:rsidRDefault="009D3894" w:rsidP="002C5DDA">
            <w:pPr>
              <w:pStyle w:val="Default"/>
            </w:pPr>
            <w:r w:rsidRPr="0024677C">
              <w:t xml:space="preserve">Бюджет продаж и его использование в прогнозном анализе. </w:t>
            </w:r>
          </w:p>
        </w:tc>
      </w:tr>
      <w:tr w:rsidR="009D3894" w:rsidRPr="007D10C9" w:rsidTr="002C5DDA">
        <w:trPr>
          <w:trHeight w:val="288"/>
        </w:trPr>
        <w:tc>
          <w:tcPr>
            <w:tcW w:w="817" w:type="dxa"/>
            <w:tcBorders>
              <w:left w:val="nil"/>
            </w:tcBorders>
          </w:tcPr>
          <w:p w:rsidR="009D3894" w:rsidRPr="0024677C" w:rsidRDefault="009D3894" w:rsidP="002C5DDA">
            <w:pPr>
              <w:pStyle w:val="Default"/>
              <w:jc w:val="center"/>
            </w:pPr>
            <w:r w:rsidRPr="0024677C">
              <w:t>35.</w:t>
            </w:r>
          </w:p>
          <w:p w:rsidR="009D3894" w:rsidRPr="0024677C" w:rsidRDefault="009D3894" w:rsidP="002C5DDA">
            <w:pPr>
              <w:pStyle w:val="Default"/>
              <w:jc w:val="center"/>
            </w:pPr>
          </w:p>
        </w:tc>
        <w:tc>
          <w:tcPr>
            <w:tcW w:w="9038" w:type="dxa"/>
            <w:tcBorders>
              <w:right w:val="nil"/>
            </w:tcBorders>
          </w:tcPr>
          <w:p w:rsidR="009D3894" w:rsidRPr="0024677C" w:rsidRDefault="009D3894" w:rsidP="002C5DDA">
            <w:pPr>
              <w:pStyle w:val="Default"/>
            </w:pPr>
            <w:r w:rsidRPr="0024677C">
              <w:t xml:space="preserve">Бюджеты расходов, их виды и использование в анализе эффективности деятельности. </w:t>
            </w:r>
          </w:p>
        </w:tc>
      </w:tr>
      <w:tr w:rsidR="009D3894" w:rsidRPr="007D10C9" w:rsidTr="002C5DDA">
        <w:trPr>
          <w:trHeight w:val="288"/>
        </w:trPr>
        <w:tc>
          <w:tcPr>
            <w:tcW w:w="817" w:type="dxa"/>
            <w:tcBorders>
              <w:left w:val="nil"/>
              <w:bottom w:val="nil"/>
            </w:tcBorders>
          </w:tcPr>
          <w:p w:rsidR="009D3894" w:rsidRPr="0024677C" w:rsidRDefault="009D3894" w:rsidP="002C5DDA">
            <w:pPr>
              <w:pStyle w:val="Default"/>
              <w:jc w:val="center"/>
            </w:pPr>
            <w:r w:rsidRPr="0024677C">
              <w:t>36.</w:t>
            </w:r>
          </w:p>
          <w:p w:rsidR="009D3894" w:rsidRPr="0024677C" w:rsidRDefault="009D3894" w:rsidP="002C5DDA">
            <w:pPr>
              <w:pStyle w:val="Default"/>
              <w:jc w:val="center"/>
            </w:pPr>
          </w:p>
        </w:tc>
        <w:tc>
          <w:tcPr>
            <w:tcW w:w="9038" w:type="dxa"/>
            <w:tcBorders>
              <w:bottom w:val="nil"/>
              <w:right w:val="nil"/>
            </w:tcBorders>
          </w:tcPr>
          <w:p w:rsidR="009D3894" w:rsidRPr="0024677C" w:rsidRDefault="009D3894" w:rsidP="002C5DDA">
            <w:pPr>
              <w:pStyle w:val="Default"/>
            </w:pPr>
            <w:r w:rsidRPr="0024677C">
              <w:t xml:space="preserve">Информационно-аналитическое обеспечение управленческих решений на предприятии. </w:t>
            </w:r>
          </w:p>
        </w:tc>
      </w:tr>
      <w:tr w:rsidR="009D3894" w:rsidRPr="007D10C9" w:rsidTr="002C5DDA">
        <w:trPr>
          <w:trHeight w:val="288"/>
        </w:trPr>
        <w:tc>
          <w:tcPr>
            <w:tcW w:w="817" w:type="dxa"/>
            <w:tcBorders>
              <w:left w:val="nil"/>
              <w:bottom w:val="nil"/>
            </w:tcBorders>
          </w:tcPr>
          <w:p w:rsidR="009D3894" w:rsidRPr="0024677C" w:rsidRDefault="009D3894" w:rsidP="002C5DDA">
            <w:pPr>
              <w:pStyle w:val="Default"/>
              <w:jc w:val="center"/>
            </w:pPr>
            <w:r w:rsidRPr="0024677C">
              <w:t>37.</w:t>
            </w:r>
          </w:p>
        </w:tc>
        <w:tc>
          <w:tcPr>
            <w:tcW w:w="9038" w:type="dxa"/>
            <w:tcBorders>
              <w:bottom w:val="nil"/>
              <w:right w:val="nil"/>
            </w:tcBorders>
          </w:tcPr>
          <w:p w:rsidR="009D3894" w:rsidRPr="0024677C" w:rsidRDefault="009D3894" w:rsidP="002C5DDA">
            <w:pPr>
              <w:pStyle w:val="Default"/>
            </w:pPr>
            <w:r w:rsidRPr="0024677C">
              <w:t xml:space="preserve">Использование маржинальной концепции в экономическом анализе. </w:t>
            </w:r>
          </w:p>
        </w:tc>
      </w:tr>
      <w:tr w:rsidR="009D3894" w:rsidRPr="007D10C9" w:rsidTr="002C5DDA">
        <w:trPr>
          <w:trHeight w:val="288"/>
        </w:trPr>
        <w:tc>
          <w:tcPr>
            <w:tcW w:w="817" w:type="dxa"/>
            <w:tcBorders>
              <w:left w:val="nil"/>
              <w:bottom w:val="nil"/>
            </w:tcBorders>
          </w:tcPr>
          <w:p w:rsidR="009D3894" w:rsidRPr="0024677C" w:rsidRDefault="009D3894" w:rsidP="002C5DDA">
            <w:pPr>
              <w:pStyle w:val="Default"/>
              <w:jc w:val="center"/>
            </w:pPr>
            <w:r w:rsidRPr="0024677C">
              <w:t>38.</w:t>
            </w:r>
          </w:p>
          <w:p w:rsidR="009D3894" w:rsidRPr="0024677C" w:rsidRDefault="009D3894" w:rsidP="002C5DDA">
            <w:pPr>
              <w:pStyle w:val="Default"/>
              <w:jc w:val="center"/>
            </w:pPr>
          </w:p>
        </w:tc>
        <w:tc>
          <w:tcPr>
            <w:tcW w:w="9038" w:type="dxa"/>
            <w:tcBorders>
              <w:bottom w:val="nil"/>
              <w:right w:val="nil"/>
            </w:tcBorders>
          </w:tcPr>
          <w:p w:rsidR="009D3894" w:rsidRPr="0024677C" w:rsidRDefault="009D3894" w:rsidP="002C5DDA">
            <w:pPr>
              <w:pStyle w:val="Default"/>
            </w:pPr>
            <w:r w:rsidRPr="0024677C">
              <w:t xml:space="preserve">Использование результатов анализа бухгалтерской (финансовой) отчётности для целей прогнозирования. </w:t>
            </w:r>
          </w:p>
        </w:tc>
      </w:tr>
      <w:tr w:rsidR="009D3894" w:rsidRPr="007D10C9" w:rsidTr="002C5DDA">
        <w:trPr>
          <w:trHeight w:val="288"/>
        </w:trPr>
        <w:tc>
          <w:tcPr>
            <w:tcW w:w="817" w:type="dxa"/>
            <w:tcBorders>
              <w:left w:val="nil"/>
              <w:bottom w:val="nil"/>
            </w:tcBorders>
          </w:tcPr>
          <w:p w:rsidR="009D3894" w:rsidRPr="0024677C" w:rsidRDefault="009D3894" w:rsidP="002C5DDA">
            <w:pPr>
              <w:pStyle w:val="Default"/>
              <w:jc w:val="center"/>
            </w:pPr>
            <w:r w:rsidRPr="0024677C">
              <w:t>39.</w:t>
            </w:r>
          </w:p>
          <w:p w:rsidR="009D3894" w:rsidRPr="0024677C" w:rsidRDefault="009D3894" w:rsidP="002C5DDA">
            <w:pPr>
              <w:pStyle w:val="Default"/>
              <w:jc w:val="center"/>
            </w:pPr>
          </w:p>
        </w:tc>
        <w:tc>
          <w:tcPr>
            <w:tcW w:w="9038" w:type="dxa"/>
            <w:tcBorders>
              <w:bottom w:val="nil"/>
              <w:right w:val="nil"/>
            </w:tcBorders>
          </w:tcPr>
          <w:p w:rsidR="009D3894" w:rsidRPr="0024677C" w:rsidRDefault="009D3894" w:rsidP="002C5DDA">
            <w:pPr>
              <w:pStyle w:val="Default"/>
            </w:pPr>
            <w:r w:rsidRPr="0024677C">
              <w:lastRenderedPageBreak/>
              <w:t xml:space="preserve">Использование результатов анализа прибыли и рентабельности в оценке </w:t>
            </w:r>
            <w:r w:rsidRPr="0024677C">
              <w:lastRenderedPageBreak/>
              <w:t xml:space="preserve">эффективности деятельности </w:t>
            </w:r>
          </w:p>
        </w:tc>
      </w:tr>
      <w:tr w:rsidR="009D3894" w:rsidRPr="007D10C9" w:rsidTr="002C5DDA">
        <w:trPr>
          <w:trHeight w:val="288"/>
        </w:trPr>
        <w:tc>
          <w:tcPr>
            <w:tcW w:w="817" w:type="dxa"/>
            <w:tcBorders>
              <w:left w:val="nil"/>
              <w:bottom w:val="nil"/>
            </w:tcBorders>
          </w:tcPr>
          <w:p w:rsidR="009D3894" w:rsidRPr="0024677C" w:rsidRDefault="009D3894" w:rsidP="002C5DDA">
            <w:pPr>
              <w:pStyle w:val="Default"/>
              <w:jc w:val="center"/>
            </w:pPr>
            <w:r w:rsidRPr="0024677C">
              <w:lastRenderedPageBreak/>
              <w:t>40.</w:t>
            </w:r>
          </w:p>
          <w:p w:rsidR="009D3894" w:rsidRPr="0024677C" w:rsidRDefault="009D3894" w:rsidP="002C5DDA">
            <w:pPr>
              <w:pStyle w:val="Default"/>
              <w:jc w:val="center"/>
            </w:pPr>
          </w:p>
        </w:tc>
        <w:tc>
          <w:tcPr>
            <w:tcW w:w="9038" w:type="dxa"/>
            <w:tcBorders>
              <w:bottom w:val="nil"/>
              <w:right w:val="nil"/>
            </w:tcBorders>
          </w:tcPr>
          <w:p w:rsidR="009D3894" w:rsidRPr="0024677C" w:rsidRDefault="009D3894" w:rsidP="002C5DDA">
            <w:pPr>
              <w:pStyle w:val="Default"/>
            </w:pPr>
            <w:r w:rsidRPr="0024677C">
              <w:t xml:space="preserve">Комплексный анализ финансового состояния организации по данным финансовой (бухгалтерской) отчетности </w:t>
            </w:r>
          </w:p>
        </w:tc>
      </w:tr>
      <w:tr w:rsidR="009D3894" w:rsidRPr="007D10C9" w:rsidTr="002C5DDA">
        <w:trPr>
          <w:trHeight w:val="288"/>
        </w:trPr>
        <w:tc>
          <w:tcPr>
            <w:tcW w:w="817" w:type="dxa"/>
            <w:tcBorders>
              <w:left w:val="nil"/>
              <w:bottom w:val="nil"/>
            </w:tcBorders>
          </w:tcPr>
          <w:p w:rsidR="009D3894" w:rsidRPr="0024677C" w:rsidRDefault="009D3894" w:rsidP="002C5DDA">
            <w:pPr>
              <w:pStyle w:val="Default"/>
              <w:jc w:val="center"/>
            </w:pPr>
            <w:r w:rsidRPr="0024677C">
              <w:t>41.</w:t>
            </w:r>
          </w:p>
        </w:tc>
        <w:tc>
          <w:tcPr>
            <w:tcW w:w="9038" w:type="dxa"/>
            <w:tcBorders>
              <w:bottom w:val="nil"/>
              <w:right w:val="nil"/>
            </w:tcBorders>
          </w:tcPr>
          <w:p w:rsidR="009D3894" w:rsidRPr="0024677C" w:rsidRDefault="009D3894" w:rsidP="002C5DDA">
            <w:pPr>
              <w:pStyle w:val="Default"/>
            </w:pPr>
            <w:r w:rsidRPr="0024677C">
              <w:t xml:space="preserve">Маркетинговый анализ продукции, работ и услуг. </w:t>
            </w:r>
          </w:p>
        </w:tc>
      </w:tr>
      <w:tr w:rsidR="009D3894" w:rsidRPr="007D10C9" w:rsidTr="002C5DDA">
        <w:trPr>
          <w:trHeight w:val="288"/>
        </w:trPr>
        <w:tc>
          <w:tcPr>
            <w:tcW w:w="817" w:type="dxa"/>
            <w:tcBorders>
              <w:left w:val="nil"/>
              <w:bottom w:val="nil"/>
            </w:tcBorders>
          </w:tcPr>
          <w:p w:rsidR="009D3894" w:rsidRPr="0024677C" w:rsidRDefault="009D3894" w:rsidP="002C5DDA">
            <w:pPr>
              <w:pStyle w:val="Default"/>
              <w:jc w:val="center"/>
            </w:pPr>
            <w:r w:rsidRPr="0024677C">
              <w:t>42.</w:t>
            </w:r>
          </w:p>
          <w:p w:rsidR="009D3894" w:rsidRPr="0024677C" w:rsidRDefault="009D3894" w:rsidP="002C5DDA">
            <w:pPr>
              <w:pStyle w:val="Default"/>
              <w:jc w:val="center"/>
            </w:pPr>
          </w:p>
        </w:tc>
        <w:tc>
          <w:tcPr>
            <w:tcW w:w="9038" w:type="dxa"/>
            <w:tcBorders>
              <w:bottom w:val="nil"/>
              <w:right w:val="nil"/>
            </w:tcBorders>
          </w:tcPr>
          <w:p w:rsidR="009D3894" w:rsidRPr="0024677C" w:rsidRDefault="009D3894" w:rsidP="002C5DDA">
            <w:pPr>
              <w:pStyle w:val="Default"/>
            </w:pPr>
            <w:r w:rsidRPr="0024677C">
              <w:t xml:space="preserve">Методика анализа финансовой несостоятельности организации и пути ее совершенствования </w:t>
            </w:r>
          </w:p>
        </w:tc>
      </w:tr>
      <w:tr w:rsidR="009D3894" w:rsidRPr="007D10C9" w:rsidTr="002C5DDA">
        <w:trPr>
          <w:trHeight w:val="288"/>
        </w:trPr>
        <w:tc>
          <w:tcPr>
            <w:tcW w:w="817" w:type="dxa"/>
            <w:tcBorders>
              <w:left w:val="nil"/>
              <w:bottom w:val="nil"/>
            </w:tcBorders>
          </w:tcPr>
          <w:p w:rsidR="009D3894" w:rsidRPr="0024677C" w:rsidRDefault="009D3894" w:rsidP="002C5DDA">
            <w:pPr>
              <w:pStyle w:val="Default"/>
              <w:jc w:val="center"/>
            </w:pPr>
            <w:r w:rsidRPr="0024677C">
              <w:t>43.</w:t>
            </w:r>
          </w:p>
          <w:p w:rsidR="009D3894" w:rsidRPr="0024677C" w:rsidRDefault="009D3894" w:rsidP="002C5DDA">
            <w:pPr>
              <w:pStyle w:val="Default"/>
              <w:jc w:val="center"/>
            </w:pPr>
          </w:p>
        </w:tc>
        <w:tc>
          <w:tcPr>
            <w:tcW w:w="9038" w:type="dxa"/>
            <w:tcBorders>
              <w:bottom w:val="nil"/>
              <w:right w:val="nil"/>
            </w:tcBorders>
          </w:tcPr>
          <w:p w:rsidR="009D3894" w:rsidRPr="0024677C" w:rsidRDefault="009D3894" w:rsidP="002C5DDA">
            <w:pPr>
              <w:pStyle w:val="Default"/>
            </w:pPr>
            <w:r w:rsidRPr="0024677C">
              <w:t xml:space="preserve">Методы анализа и прогнозирования дебиторской и кредиторской задолженности организации. </w:t>
            </w:r>
          </w:p>
        </w:tc>
      </w:tr>
      <w:tr w:rsidR="009D3894" w:rsidRPr="007D10C9" w:rsidTr="002C5DDA">
        <w:trPr>
          <w:trHeight w:val="288"/>
        </w:trPr>
        <w:tc>
          <w:tcPr>
            <w:tcW w:w="817" w:type="dxa"/>
            <w:tcBorders>
              <w:left w:val="nil"/>
              <w:bottom w:val="nil"/>
            </w:tcBorders>
          </w:tcPr>
          <w:p w:rsidR="009D3894" w:rsidRPr="0024677C" w:rsidRDefault="009D3894" w:rsidP="002C5DDA">
            <w:pPr>
              <w:pStyle w:val="Default"/>
              <w:jc w:val="center"/>
            </w:pPr>
            <w:r w:rsidRPr="0024677C">
              <w:t>44.</w:t>
            </w:r>
          </w:p>
        </w:tc>
        <w:tc>
          <w:tcPr>
            <w:tcW w:w="9038" w:type="dxa"/>
            <w:tcBorders>
              <w:bottom w:val="nil"/>
              <w:right w:val="nil"/>
            </w:tcBorders>
          </w:tcPr>
          <w:p w:rsidR="009D3894" w:rsidRPr="0024677C" w:rsidRDefault="009D3894" w:rsidP="002C5DDA">
            <w:pPr>
              <w:pStyle w:val="Default"/>
            </w:pPr>
            <w:r w:rsidRPr="0024677C">
              <w:t xml:space="preserve">Методы анализа и управление запасами. </w:t>
            </w:r>
          </w:p>
        </w:tc>
      </w:tr>
      <w:tr w:rsidR="009D3894" w:rsidRPr="007D10C9" w:rsidTr="002C5DDA">
        <w:trPr>
          <w:trHeight w:val="288"/>
        </w:trPr>
        <w:tc>
          <w:tcPr>
            <w:tcW w:w="817" w:type="dxa"/>
            <w:tcBorders>
              <w:left w:val="nil"/>
              <w:bottom w:val="nil"/>
            </w:tcBorders>
          </w:tcPr>
          <w:p w:rsidR="009D3894" w:rsidRPr="0024677C" w:rsidRDefault="009D3894" w:rsidP="002C5DDA">
            <w:pPr>
              <w:pStyle w:val="Default"/>
              <w:jc w:val="center"/>
            </w:pPr>
            <w:r w:rsidRPr="0024677C">
              <w:t>45.</w:t>
            </w:r>
          </w:p>
          <w:p w:rsidR="009D3894" w:rsidRPr="0024677C" w:rsidRDefault="009D3894" w:rsidP="002C5DDA">
            <w:pPr>
              <w:pStyle w:val="Default"/>
              <w:jc w:val="center"/>
            </w:pPr>
          </w:p>
        </w:tc>
        <w:tc>
          <w:tcPr>
            <w:tcW w:w="9038" w:type="dxa"/>
            <w:tcBorders>
              <w:bottom w:val="nil"/>
              <w:right w:val="nil"/>
            </w:tcBorders>
          </w:tcPr>
          <w:p w:rsidR="009D3894" w:rsidRPr="0024677C" w:rsidRDefault="009D3894" w:rsidP="002C5DDA">
            <w:pPr>
              <w:pStyle w:val="Default"/>
            </w:pPr>
            <w:r w:rsidRPr="0024677C">
              <w:t xml:space="preserve">Методы анализа рисков производственной и коммерческой деятельности организации. </w:t>
            </w:r>
          </w:p>
        </w:tc>
      </w:tr>
      <w:tr w:rsidR="009D3894" w:rsidRPr="007D10C9" w:rsidTr="002C5DDA">
        <w:trPr>
          <w:trHeight w:val="288"/>
        </w:trPr>
        <w:tc>
          <w:tcPr>
            <w:tcW w:w="817" w:type="dxa"/>
            <w:tcBorders>
              <w:left w:val="nil"/>
              <w:bottom w:val="nil"/>
            </w:tcBorders>
          </w:tcPr>
          <w:p w:rsidR="009D3894" w:rsidRPr="0024677C" w:rsidRDefault="009D3894" w:rsidP="002C5DDA">
            <w:pPr>
              <w:pStyle w:val="Default"/>
              <w:jc w:val="center"/>
            </w:pPr>
            <w:r w:rsidRPr="0024677C">
              <w:t>46.</w:t>
            </w:r>
          </w:p>
        </w:tc>
        <w:tc>
          <w:tcPr>
            <w:tcW w:w="9038" w:type="dxa"/>
            <w:tcBorders>
              <w:bottom w:val="nil"/>
              <w:right w:val="nil"/>
            </w:tcBorders>
          </w:tcPr>
          <w:p w:rsidR="009D3894" w:rsidRPr="0024677C" w:rsidRDefault="009D3894" w:rsidP="002C5DDA">
            <w:pPr>
              <w:pStyle w:val="Default"/>
            </w:pPr>
            <w:r w:rsidRPr="0024677C">
              <w:t xml:space="preserve">Оперативный анализ и его роль в управлении производством. </w:t>
            </w:r>
          </w:p>
        </w:tc>
      </w:tr>
      <w:tr w:rsidR="009D3894" w:rsidRPr="007D10C9" w:rsidTr="002C5DDA">
        <w:trPr>
          <w:trHeight w:val="288"/>
        </w:trPr>
        <w:tc>
          <w:tcPr>
            <w:tcW w:w="817" w:type="dxa"/>
            <w:tcBorders>
              <w:left w:val="nil"/>
              <w:bottom w:val="nil"/>
            </w:tcBorders>
          </w:tcPr>
          <w:p w:rsidR="009D3894" w:rsidRPr="0024677C" w:rsidRDefault="009D3894" w:rsidP="002C5DDA">
            <w:pPr>
              <w:pStyle w:val="Default"/>
              <w:jc w:val="center"/>
            </w:pPr>
            <w:r w:rsidRPr="0024677C">
              <w:t>47.</w:t>
            </w:r>
          </w:p>
          <w:p w:rsidR="009D3894" w:rsidRPr="0024677C" w:rsidRDefault="009D3894" w:rsidP="002C5DDA">
            <w:pPr>
              <w:pStyle w:val="Default"/>
              <w:jc w:val="center"/>
            </w:pPr>
          </w:p>
        </w:tc>
        <w:tc>
          <w:tcPr>
            <w:tcW w:w="9038" w:type="dxa"/>
            <w:tcBorders>
              <w:bottom w:val="nil"/>
              <w:right w:val="nil"/>
            </w:tcBorders>
          </w:tcPr>
          <w:p w:rsidR="009D3894" w:rsidRPr="0024677C" w:rsidRDefault="009D3894" w:rsidP="002C5DDA">
            <w:pPr>
              <w:pStyle w:val="Default"/>
            </w:pPr>
            <w:r w:rsidRPr="0024677C">
              <w:t xml:space="preserve">Особенности проведения анализа экономической деятельности организации в различных сегментах бизнеса. </w:t>
            </w:r>
          </w:p>
        </w:tc>
      </w:tr>
      <w:tr w:rsidR="009D3894" w:rsidRPr="007D10C9" w:rsidTr="002C5DDA">
        <w:trPr>
          <w:trHeight w:val="288"/>
        </w:trPr>
        <w:tc>
          <w:tcPr>
            <w:tcW w:w="817" w:type="dxa"/>
            <w:tcBorders>
              <w:left w:val="nil"/>
              <w:bottom w:val="nil"/>
            </w:tcBorders>
          </w:tcPr>
          <w:p w:rsidR="009D3894" w:rsidRPr="0024677C" w:rsidRDefault="009D3894" w:rsidP="002C5DDA">
            <w:pPr>
              <w:pStyle w:val="Default"/>
              <w:jc w:val="center"/>
            </w:pPr>
            <w:r w:rsidRPr="0024677C">
              <w:t>48.</w:t>
            </w:r>
          </w:p>
        </w:tc>
        <w:tc>
          <w:tcPr>
            <w:tcW w:w="9038" w:type="dxa"/>
            <w:tcBorders>
              <w:bottom w:val="nil"/>
              <w:right w:val="nil"/>
            </w:tcBorders>
          </w:tcPr>
          <w:p w:rsidR="009D3894" w:rsidRPr="0024677C" w:rsidRDefault="009D3894" w:rsidP="002C5DDA">
            <w:pPr>
              <w:pStyle w:val="Default"/>
            </w:pPr>
            <w:r w:rsidRPr="0024677C">
              <w:t xml:space="preserve">Построение и анализ бюджета доходов и расходов. </w:t>
            </w:r>
          </w:p>
        </w:tc>
      </w:tr>
      <w:tr w:rsidR="009D3894" w:rsidRPr="007D10C9" w:rsidTr="002C5DDA">
        <w:trPr>
          <w:trHeight w:val="288"/>
        </w:trPr>
        <w:tc>
          <w:tcPr>
            <w:tcW w:w="817" w:type="dxa"/>
            <w:tcBorders>
              <w:left w:val="nil"/>
              <w:bottom w:val="nil"/>
            </w:tcBorders>
          </w:tcPr>
          <w:p w:rsidR="009D3894" w:rsidRPr="0024677C" w:rsidRDefault="009D3894" w:rsidP="002C5DDA">
            <w:pPr>
              <w:pStyle w:val="Default"/>
              <w:jc w:val="center"/>
            </w:pPr>
            <w:r w:rsidRPr="0024677C">
              <w:t>49.</w:t>
            </w:r>
          </w:p>
        </w:tc>
        <w:tc>
          <w:tcPr>
            <w:tcW w:w="9038" w:type="dxa"/>
            <w:tcBorders>
              <w:bottom w:val="nil"/>
              <w:right w:val="nil"/>
            </w:tcBorders>
          </w:tcPr>
          <w:p w:rsidR="009D3894" w:rsidRPr="0024677C" w:rsidRDefault="009D3894" w:rsidP="002C5DDA">
            <w:pPr>
              <w:pStyle w:val="Default"/>
            </w:pPr>
            <w:r w:rsidRPr="0024677C">
              <w:t xml:space="preserve">Построение и анализ прогнозного баланса компании. </w:t>
            </w:r>
          </w:p>
        </w:tc>
      </w:tr>
      <w:tr w:rsidR="009D3894" w:rsidRPr="007D10C9" w:rsidTr="002C5DDA">
        <w:trPr>
          <w:trHeight w:val="288"/>
        </w:trPr>
        <w:tc>
          <w:tcPr>
            <w:tcW w:w="817" w:type="dxa"/>
            <w:tcBorders>
              <w:left w:val="nil"/>
              <w:bottom w:val="nil"/>
            </w:tcBorders>
          </w:tcPr>
          <w:p w:rsidR="009D3894" w:rsidRPr="0024677C" w:rsidRDefault="009D3894" w:rsidP="002C5DDA">
            <w:pPr>
              <w:pStyle w:val="Default"/>
              <w:jc w:val="center"/>
            </w:pPr>
            <w:r w:rsidRPr="0024677C">
              <w:t>50.</w:t>
            </w:r>
          </w:p>
          <w:p w:rsidR="009D3894" w:rsidRPr="0024677C" w:rsidRDefault="009D3894" w:rsidP="002C5DDA">
            <w:pPr>
              <w:pStyle w:val="Default"/>
              <w:jc w:val="center"/>
            </w:pPr>
          </w:p>
        </w:tc>
        <w:tc>
          <w:tcPr>
            <w:tcW w:w="9038" w:type="dxa"/>
            <w:tcBorders>
              <w:bottom w:val="nil"/>
              <w:right w:val="nil"/>
            </w:tcBorders>
          </w:tcPr>
          <w:p w:rsidR="009D3894" w:rsidRPr="0024677C" w:rsidRDefault="009D3894" w:rsidP="002C5DDA">
            <w:pPr>
              <w:pStyle w:val="Default"/>
            </w:pPr>
            <w:r w:rsidRPr="0024677C">
              <w:t xml:space="preserve">Роль анализа денежных средств и их движения в анализе и оценке финансового положения организации. </w:t>
            </w:r>
          </w:p>
        </w:tc>
      </w:tr>
      <w:tr w:rsidR="009D3894" w:rsidRPr="007D10C9" w:rsidTr="002C5DDA">
        <w:trPr>
          <w:trHeight w:val="288"/>
        </w:trPr>
        <w:tc>
          <w:tcPr>
            <w:tcW w:w="817" w:type="dxa"/>
            <w:tcBorders>
              <w:left w:val="nil"/>
              <w:bottom w:val="nil"/>
            </w:tcBorders>
          </w:tcPr>
          <w:p w:rsidR="009D3894" w:rsidRPr="0024677C" w:rsidRDefault="009D3894" w:rsidP="002C5DDA">
            <w:pPr>
              <w:pStyle w:val="Default"/>
              <w:jc w:val="center"/>
            </w:pPr>
            <w:r w:rsidRPr="0024677C">
              <w:t>51.</w:t>
            </w:r>
          </w:p>
          <w:p w:rsidR="009D3894" w:rsidRPr="0024677C" w:rsidRDefault="009D3894" w:rsidP="002C5DDA">
            <w:pPr>
              <w:pStyle w:val="Default"/>
              <w:jc w:val="center"/>
            </w:pPr>
          </w:p>
        </w:tc>
        <w:tc>
          <w:tcPr>
            <w:tcW w:w="9038" w:type="dxa"/>
            <w:tcBorders>
              <w:bottom w:val="nil"/>
              <w:right w:val="nil"/>
            </w:tcBorders>
          </w:tcPr>
          <w:p w:rsidR="009D3894" w:rsidRPr="0024677C" w:rsidRDefault="009D3894" w:rsidP="002C5DDA">
            <w:pPr>
              <w:pStyle w:val="Default"/>
            </w:pPr>
            <w:r w:rsidRPr="0024677C">
              <w:t xml:space="preserve">Сбалансированная система показателей как инструмент реализации стратегических целей компании. </w:t>
            </w:r>
          </w:p>
        </w:tc>
      </w:tr>
      <w:tr w:rsidR="009D3894" w:rsidRPr="007D10C9" w:rsidTr="002C5DDA">
        <w:trPr>
          <w:trHeight w:val="288"/>
        </w:trPr>
        <w:tc>
          <w:tcPr>
            <w:tcW w:w="817" w:type="dxa"/>
            <w:tcBorders>
              <w:left w:val="nil"/>
              <w:bottom w:val="nil"/>
            </w:tcBorders>
          </w:tcPr>
          <w:p w:rsidR="009D3894" w:rsidRPr="0024677C" w:rsidRDefault="009D3894" w:rsidP="002C5DDA">
            <w:pPr>
              <w:pStyle w:val="Default"/>
              <w:jc w:val="center"/>
            </w:pPr>
            <w:r w:rsidRPr="0024677C">
              <w:t>52.</w:t>
            </w:r>
          </w:p>
        </w:tc>
        <w:tc>
          <w:tcPr>
            <w:tcW w:w="9038" w:type="dxa"/>
            <w:tcBorders>
              <w:bottom w:val="nil"/>
              <w:right w:val="nil"/>
            </w:tcBorders>
          </w:tcPr>
          <w:p w:rsidR="009D3894" w:rsidRPr="0024677C" w:rsidRDefault="009D3894" w:rsidP="002C5DDA">
            <w:pPr>
              <w:pStyle w:val="Default"/>
            </w:pPr>
            <w:r w:rsidRPr="0024677C">
              <w:t xml:space="preserve">Системный анализ финансового состояния организации и его совершенствование. </w:t>
            </w:r>
          </w:p>
        </w:tc>
      </w:tr>
      <w:tr w:rsidR="009D3894" w:rsidRPr="007D10C9" w:rsidTr="002C5DDA">
        <w:trPr>
          <w:trHeight w:val="288"/>
        </w:trPr>
        <w:tc>
          <w:tcPr>
            <w:tcW w:w="817" w:type="dxa"/>
            <w:tcBorders>
              <w:left w:val="nil"/>
              <w:bottom w:val="nil"/>
            </w:tcBorders>
          </w:tcPr>
          <w:p w:rsidR="009D3894" w:rsidRPr="0024677C" w:rsidRDefault="009D3894" w:rsidP="002C5DDA">
            <w:pPr>
              <w:pStyle w:val="Default"/>
              <w:jc w:val="center"/>
            </w:pPr>
            <w:r w:rsidRPr="0024677C">
              <w:t>53.</w:t>
            </w:r>
          </w:p>
        </w:tc>
        <w:tc>
          <w:tcPr>
            <w:tcW w:w="9038" w:type="dxa"/>
            <w:tcBorders>
              <w:bottom w:val="nil"/>
              <w:right w:val="nil"/>
            </w:tcBorders>
          </w:tcPr>
          <w:p w:rsidR="009D3894" w:rsidRPr="0024677C" w:rsidRDefault="009D3894" w:rsidP="002C5DDA">
            <w:pPr>
              <w:pStyle w:val="Default"/>
            </w:pPr>
            <w:r w:rsidRPr="0024677C">
              <w:t xml:space="preserve">Учет выработки рабочих, анализ и прогнозирование производительности их труда. </w:t>
            </w:r>
          </w:p>
        </w:tc>
      </w:tr>
      <w:tr w:rsidR="009D3894" w:rsidRPr="007D10C9" w:rsidTr="002C5DDA">
        <w:trPr>
          <w:trHeight w:val="288"/>
        </w:trPr>
        <w:tc>
          <w:tcPr>
            <w:tcW w:w="817" w:type="dxa"/>
            <w:tcBorders>
              <w:left w:val="nil"/>
              <w:bottom w:val="nil"/>
            </w:tcBorders>
          </w:tcPr>
          <w:p w:rsidR="009D3894" w:rsidRPr="0024677C" w:rsidRDefault="009D3894" w:rsidP="002C5DDA">
            <w:pPr>
              <w:pStyle w:val="Default"/>
              <w:jc w:val="center"/>
            </w:pPr>
            <w:r w:rsidRPr="0024677C">
              <w:t>54.</w:t>
            </w:r>
          </w:p>
        </w:tc>
        <w:tc>
          <w:tcPr>
            <w:tcW w:w="9038" w:type="dxa"/>
            <w:tcBorders>
              <w:bottom w:val="nil"/>
              <w:right w:val="nil"/>
            </w:tcBorders>
          </w:tcPr>
          <w:p w:rsidR="009D3894" w:rsidRPr="0024677C" w:rsidRDefault="009D3894" w:rsidP="002C5DDA">
            <w:pPr>
              <w:pStyle w:val="Default"/>
            </w:pPr>
            <w:r w:rsidRPr="0024677C">
              <w:t xml:space="preserve">Формирование бюджета движения денежных средств и анализ его исполнения. </w:t>
            </w:r>
          </w:p>
        </w:tc>
      </w:tr>
      <w:tr w:rsidR="009D3894" w:rsidRPr="007D10C9" w:rsidTr="002C5DDA">
        <w:trPr>
          <w:trHeight w:val="288"/>
        </w:trPr>
        <w:tc>
          <w:tcPr>
            <w:tcW w:w="817" w:type="dxa"/>
            <w:tcBorders>
              <w:left w:val="nil"/>
              <w:bottom w:val="nil"/>
            </w:tcBorders>
          </w:tcPr>
          <w:p w:rsidR="009D3894" w:rsidRPr="0024677C" w:rsidRDefault="009D3894" w:rsidP="002C5DDA">
            <w:pPr>
              <w:pStyle w:val="Default"/>
              <w:jc w:val="center"/>
            </w:pPr>
            <w:r w:rsidRPr="0024677C">
              <w:t>55.</w:t>
            </w:r>
          </w:p>
        </w:tc>
        <w:tc>
          <w:tcPr>
            <w:tcW w:w="9038" w:type="dxa"/>
            <w:tcBorders>
              <w:bottom w:val="nil"/>
              <w:right w:val="nil"/>
            </w:tcBorders>
          </w:tcPr>
          <w:p w:rsidR="009D3894" w:rsidRPr="0024677C" w:rsidRDefault="009D3894" w:rsidP="002C5DDA">
            <w:pPr>
              <w:pStyle w:val="Default"/>
            </w:pPr>
            <w:r w:rsidRPr="0024677C">
              <w:t xml:space="preserve">Формирование бюджета доходов и расходов организации и анализ его исполнения. </w:t>
            </w:r>
          </w:p>
        </w:tc>
      </w:tr>
      <w:tr w:rsidR="009D3894" w:rsidRPr="007D10C9" w:rsidTr="002C5DDA">
        <w:trPr>
          <w:trHeight w:val="288"/>
        </w:trPr>
        <w:tc>
          <w:tcPr>
            <w:tcW w:w="817" w:type="dxa"/>
            <w:tcBorders>
              <w:left w:val="nil"/>
              <w:bottom w:val="nil"/>
            </w:tcBorders>
          </w:tcPr>
          <w:p w:rsidR="009D3894" w:rsidRPr="0024677C" w:rsidRDefault="009D3894" w:rsidP="002C5DDA">
            <w:pPr>
              <w:pStyle w:val="Default"/>
              <w:jc w:val="center"/>
            </w:pPr>
            <w:r w:rsidRPr="0024677C">
              <w:t>56.</w:t>
            </w:r>
          </w:p>
        </w:tc>
        <w:tc>
          <w:tcPr>
            <w:tcW w:w="9038" w:type="dxa"/>
            <w:tcBorders>
              <w:bottom w:val="nil"/>
              <w:right w:val="nil"/>
            </w:tcBorders>
          </w:tcPr>
          <w:p w:rsidR="009D3894" w:rsidRPr="0024677C" w:rsidRDefault="009D3894" w:rsidP="002C5DDA">
            <w:pPr>
              <w:pStyle w:val="Default"/>
            </w:pPr>
            <w:r w:rsidRPr="0024677C">
              <w:t>Экономический анализ качества продукц</w:t>
            </w:r>
            <w:proofErr w:type="gramStart"/>
            <w:r w:rsidRPr="0024677C">
              <w:t>ии и ее</w:t>
            </w:r>
            <w:proofErr w:type="gramEnd"/>
            <w:r w:rsidRPr="0024677C">
              <w:t xml:space="preserve"> конкурентоспособности. </w:t>
            </w:r>
          </w:p>
        </w:tc>
      </w:tr>
      <w:tr w:rsidR="009D3894" w:rsidRPr="007D10C9" w:rsidTr="002C5DDA">
        <w:trPr>
          <w:trHeight w:val="125"/>
        </w:trPr>
        <w:tc>
          <w:tcPr>
            <w:tcW w:w="9855" w:type="dxa"/>
            <w:gridSpan w:val="2"/>
          </w:tcPr>
          <w:p w:rsidR="009D3894" w:rsidRPr="0024677C" w:rsidRDefault="009D3894" w:rsidP="002C5DDA">
            <w:pPr>
              <w:pStyle w:val="Default"/>
              <w:jc w:val="center"/>
              <w:rPr>
                <w:b/>
                <w:bCs/>
              </w:rPr>
            </w:pPr>
          </w:p>
          <w:p w:rsidR="009D3894" w:rsidRPr="0024677C" w:rsidRDefault="009D3894" w:rsidP="002C5DDA">
            <w:pPr>
              <w:pStyle w:val="Default"/>
              <w:jc w:val="center"/>
            </w:pPr>
            <w:r w:rsidRPr="0024677C">
              <w:rPr>
                <w:b/>
                <w:bCs/>
              </w:rPr>
              <w:t>Комплексные темы</w:t>
            </w:r>
          </w:p>
        </w:tc>
      </w:tr>
      <w:tr w:rsidR="009D3894" w:rsidRPr="007D10C9" w:rsidTr="002C5DDA">
        <w:trPr>
          <w:trHeight w:val="127"/>
        </w:trPr>
        <w:tc>
          <w:tcPr>
            <w:tcW w:w="817" w:type="dxa"/>
          </w:tcPr>
          <w:p w:rsidR="009D3894" w:rsidRPr="0024677C" w:rsidRDefault="009D3894" w:rsidP="002C5DDA">
            <w:pPr>
              <w:pStyle w:val="Default"/>
              <w:jc w:val="center"/>
            </w:pPr>
            <w:r w:rsidRPr="0024677C">
              <w:t>1.</w:t>
            </w:r>
          </w:p>
        </w:tc>
        <w:tc>
          <w:tcPr>
            <w:tcW w:w="9038" w:type="dxa"/>
          </w:tcPr>
          <w:p w:rsidR="009D3894" w:rsidRPr="0024677C" w:rsidRDefault="009D3894" w:rsidP="002C5DDA">
            <w:pPr>
              <w:pStyle w:val="Default"/>
            </w:pPr>
            <w:r w:rsidRPr="0024677C">
              <w:t xml:space="preserve">Учет, анализ и аудит собственного капитала. </w:t>
            </w:r>
          </w:p>
        </w:tc>
      </w:tr>
      <w:tr w:rsidR="009D3894" w:rsidRPr="007D10C9" w:rsidTr="002C5DDA">
        <w:trPr>
          <w:trHeight w:val="127"/>
        </w:trPr>
        <w:tc>
          <w:tcPr>
            <w:tcW w:w="817" w:type="dxa"/>
          </w:tcPr>
          <w:p w:rsidR="009D3894" w:rsidRPr="0024677C" w:rsidRDefault="009D3894" w:rsidP="002C5DDA">
            <w:pPr>
              <w:pStyle w:val="Default"/>
              <w:jc w:val="center"/>
            </w:pPr>
            <w:r w:rsidRPr="0024677C">
              <w:t>2.</w:t>
            </w:r>
          </w:p>
        </w:tc>
        <w:tc>
          <w:tcPr>
            <w:tcW w:w="9038" w:type="dxa"/>
          </w:tcPr>
          <w:p w:rsidR="009D3894" w:rsidRPr="0024677C" w:rsidRDefault="009D3894" w:rsidP="002C5DDA">
            <w:pPr>
              <w:pStyle w:val="Default"/>
            </w:pPr>
            <w:r w:rsidRPr="0024677C">
              <w:t xml:space="preserve">Учет капитала и анализ рациональности его состава. </w:t>
            </w:r>
          </w:p>
        </w:tc>
      </w:tr>
      <w:tr w:rsidR="009D3894" w:rsidRPr="007D10C9" w:rsidTr="002C5DDA">
        <w:trPr>
          <w:trHeight w:val="127"/>
        </w:trPr>
        <w:tc>
          <w:tcPr>
            <w:tcW w:w="817" w:type="dxa"/>
          </w:tcPr>
          <w:p w:rsidR="009D3894" w:rsidRPr="0024677C" w:rsidRDefault="009D3894" w:rsidP="002C5DDA">
            <w:pPr>
              <w:pStyle w:val="Default"/>
              <w:jc w:val="center"/>
            </w:pPr>
            <w:r w:rsidRPr="0024677C">
              <w:t>3.</w:t>
            </w:r>
          </w:p>
        </w:tc>
        <w:tc>
          <w:tcPr>
            <w:tcW w:w="9038" w:type="dxa"/>
          </w:tcPr>
          <w:p w:rsidR="009D3894" w:rsidRPr="0024677C" w:rsidRDefault="009D3894" w:rsidP="002C5DDA">
            <w:pPr>
              <w:pStyle w:val="Default"/>
            </w:pPr>
            <w:r w:rsidRPr="0024677C">
              <w:t xml:space="preserve">Особенности учета и анализ использования нематериальных активов. </w:t>
            </w:r>
          </w:p>
        </w:tc>
      </w:tr>
      <w:tr w:rsidR="009D3894" w:rsidRPr="007D10C9" w:rsidTr="002C5DDA">
        <w:trPr>
          <w:trHeight w:val="127"/>
        </w:trPr>
        <w:tc>
          <w:tcPr>
            <w:tcW w:w="817" w:type="dxa"/>
          </w:tcPr>
          <w:p w:rsidR="009D3894" w:rsidRPr="0024677C" w:rsidRDefault="009D3894" w:rsidP="002C5DDA">
            <w:pPr>
              <w:pStyle w:val="Default"/>
              <w:jc w:val="center"/>
            </w:pPr>
            <w:r w:rsidRPr="0024677C">
              <w:t>4.</w:t>
            </w:r>
          </w:p>
        </w:tc>
        <w:tc>
          <w:tcPr>
            <w:tcW w:w="9038" w:type="dxa"/>
          </w:tcPr>
          <w:p w:rsidR="009D3894" w:rsidRPr="0024677C" w:rsidRDefault="009D3894" w:rsidP="002C5DDA">
            <w:pPr>
              <w:pStyle w:val="Default"/>
            </w:pPr>
            <w:r w:rsidRPr="0024677C">
              <w:t xml:space="preserve">Учет и анализ эффективности лизинговых операций. </w:t>
            </w:r>
          </w:p>
        </w:tc>
      </w:tr>
      <w:tr w:rsidR="009D3894" w:rsidRPr="007D10C9" w:rsidTr="002C5DDA">
        <w:trPr>
          <w:trHeight w:val="127"/>
        </w:trPr>
        <w:tc>
          <w:tcPr>
            <w:tcW w:w="817" w:type="dxa"/>
          </w:tcPr>
          <w:p w:rsidR="009D3894" w:rsidRPr="0024677C" w:rsidRDefault="009D3894" w:rsidP="002C5DDA">
            <w:pPr>
              <w:pStyle w:val="Default"/>
              <w:jc w:val="center"/>
            </w:pPr>
            <w:r w:rsidRPr="0024677C">
              <w:t>5.</w:t>
            </w:r>
          </w:p>
        </w:tc>
        <w:tc>
          <w:tcPr>
            <w:tcW w:w="9038" w:type="dxa"/>
          </w:tcPr>
          <w:p w:rsidR="009D3894" w:rsidRPr="0024677C" w:rsidRDefault="009D3894" w:rsidP="002C5DDA">
            <w:pPr>
              <w:pStyle w:val="Default"/>
            </w:pPr>
            <w:r w:rsidRPr="0024677C">
              <w:t xml:space="preserve">Учет и анализ затрат по использованию заемных средств. </w:t>
            </w:r>
          </w:p>
        </w:tc>
      </w:tr>
      <w:tr w:rsidR="009D3894" w:rsidRPr="007D10C9" w:rsidTr="002C5DDA">
        <w:trPr>
          <w:trHeight w:val="288"/>
        </w:trPr>
        <w:tc>
          <w:tcPr>
            <w:tcW w:w="817" w:type="dxa"/>
          </w:tcPr>
          <w:p w:rsidR="009D3894" w:rsidRPr="0024677C" w:rsidRDefault="009D3894" w:rsidP="002C5DDA">
            <w:pPr>
              <w:pStyle w:val="Default"/>
              <w:jc w:val="center"/>
            </w:pPr>
            <w:r w:rsidRPr="0024677C">
              <w:t>6.</w:t>
            </w:r>
          </w:p>
        </w:tc>
        <w:tc>
          <w:tcPr>
            <w:tcW w:w="9038" w:type="dxa"/>
          </w:tcPr>
          <w:p w:rsidR="009D3894" w:rsidRPr="0024677C" w:rsidRDefault="009D3894" w:rsidP="002C5DDA">
            <w:pPr>
              <w:pStyle w:val="Default"/>
            </w:pPr>
            <w:r w:rsidRPr="0024677C">
              <w:t xml:space="preserve">Учет, анализ и аудит расчетов с дочерними и зависимыми организациями. </w:t>
            </w:r>
          </w:p>
        </w:tc>
      </w:tr>
      <w:tr w:rsidR="009D3894" w:rsidRPr="007D10C9" w:rsidTr="002C5DDA">
        <w:trPr>
          <w:trHeight w:val="127"/>
        </w:trPr>
        <w:tc>
          <w:tcPr>
            <w:tcW w:w="817" w:type="dxa"/>
          </w:tcPr>
          <w:p w:rsidR="009D3894" w:rsidRPr="0024677C" w:rsidRDefault="009D3894" w:rsidP="002C5DDA">
            <w:pPr>
              <w:pStyle w:val="Default"/>
              <w:jc w:val="center"/>
            </w:pPr>
            <w:r w:rsidRPr="0024677C">
              <w:t>7.</w:t>
            </w:r>
          </w:p>
        </w:tc>
        <w:tc>
          <w:tcPr>
            <w:tcW w:w="9038" w:type="dxa"/>
          </w:tcPr>
          <w:p w:rsidR="009D3894" w:rsidRPr="0024677C" w:rsidRDefault="009D3894" w:rsidP="002C5DDA">
            <w:pPr>
              <w:pStyle w:val="Default"/>
            </w:pPr>
            <w:r w:rsidRPr="0024677C">
              <w:t xml:space="preserve">Учет, анализ и аудит расчетов с помощью векселей. </w:t>
            </w:r>
          </w:p>
        </w:tc>
      </w:tr>
      <w:tr w:rsidR="009D3894" w:rsidRPr="007D10C9" w:rsidTr="002C5DDA">
        <w:trPr>
          <w:trHeight w:val="127"/>
        </w:trPr>
        <w:tc>
          <w:tcPr>
            <w:tcW w:w="817" w:type="dxa"/>
          </w:tcPr>
          <w:p w:rsidR="009D3894" w:rsidRPr="0024677C" w:rsidRDefault="009D3894" w:rsidP="002C5DDA">
            <w:pPr>
              <w:pStyle w:val="Default"/>
              <w:jc w:val="center"/>
            </w:pPr>
            <w:r w:rsidRPr="0024677C">
              <w:t>8.</w:t>
            </w:r>
          </w:p>
        </w:tc>
        <w:tc>
          <w:tcPr>
            <w:tcW w:w="9038" w:type="dxa"/>
          </w:tcPr>
          <w:p w:rsidR="009D3894" w:rsidRPr="0024677C" w:rsidRDefault="009D3894" w:rsidP="002C5DDA">
            <w:pPr>
              <w:pStyle w:val="Default"/>
            </w:pPr>
            <w:r w:rsidRPr="0024677C">
              <w:t xml:space="preserve">Учет, анализ и аудит расчетных операций на предприятии. </w:t>
            </w:r>
          </w:p>
        </w:tc>
      </w:tr>
      <w:tr w:rsidR="009D3894" w:rsidRPr="007D10C9" w:rsidTr="002C5DDA">
        <w:trPr>
          <w:trHeight w:val="127"/>
        </w:trPr>
        <w:tc>
          <w:tcPr>
            <w:tcW w:w="817" w:type="dxa"/>
            <w:tcBorders>
              <w:left w:val="nil"/>
            </w:tcBorders>
          </w:tcPr>
          <w:p w:rsidR="009D3894" w:rsidRPr="0024677C" w:rsidRDefault="009D3894" w:rsidP="002C5DDA">
            <w:pPr>
              <w:pStyle w:val="Default"/>
              <w:jc w:val="center"/>
            </w:pPr>
            <w:r w:rsidRPr="0024677C">
              <w:t>9.</w:t>
            </w:r>
          </w:p>
        </w:tc>
        <w:tc>
          <w:tcPr>
            <w:tcW w:w="9038" w:type="dxa"/>
            <w:tcBorders>
              <w:right w:val="nil"/>
            </w:tcBorders>
          </w:tcPr>
          <w:p w:rsidR="009D3894" w:rsidRPr="0024677C" w:rsidRDefault="009D3894" w:rsidP="002C5DDA">
            <w:pPr>
              <w:pStyle w:val="Default"/>
            </w:pPr>
            <w:r w:rsidRPr="0024677C">
              <w:t xml:space="preserve">Учет реализации и анализ формирования «портфеля заказов» на предприятии. </w:t>
            </w:r>
          </w:p>
        </w:tc>
      </w:tr>
      <w:tr w:rsidR="009D3894" w:rsidRPr="007D10C9" w:rsidTr="002C5DDA">
        <w:trPr>
          <w:trHeight w:val="127"/>
        </w:trPr>
        <w:tc>
          <w:tcPr>
            <w:tcW w:w="817" w:type="dxa"/>
            <w:tcBorders>
              <w:left w:val="nil"/>
            </w:tcBorders>
          </w:tcPr>
          <w:p w:rsidR="009D3894" w:rsidRPr="0024677C" w:rsidRDefault="009D3894" w:rsidP="002C5DDA">
            <w:pPr>
              <w:pStyle w:val="Default"/>
              <w:jc w:val="center"/>
            </w:pPr>
            <w:r w:rsidRPr="0024677C">
              <w:t>10.</w:t>
            </w:r>
          </w:p>
        </w:tc>
        <w:tc>
          <w:tcPr>
            <w:tcW w:w="9038" w:type="dxa"/>
            <w:tcBorders>
              <w:right w:val="nil"/>
            </w:tcBorders>
          </w:tcPr>
          <w:p w:rsidR="009D3894" w:rsidRPr="0024677C" w:rsidRDefault="009D3894" w:rsidP="002C5DDA">
            <w:pPr>
              <w:pStyle w:val="Default"/>
            </w:pPr>
            <w:r w:rsidRPr="0024677C">
              <w:t xml:space="preserve">Учет и анализ продаж продукции, товаров, работ и услуг. </w:t>
            </w:r>
          </w:p>
        </w:tc>
      </w:tr>
      <w:tr w:rsidR="009D3894" w:rsidRPr="007D10C9" w:rsidTr="002C5DDA">
        <w:trPr>
          <w:trHeight w:val="127"/>
        </w:trPr>
        <w:tc>
          <w:tcPr>
            <w:tcW w:w="817" w:type="dxa"/>
            <w:tcBorders>
              <w:left w:val="nil"/>
            </w:tcBorders>
          </w:tcPr>
          <w:p w:rsidR="009D3894" w:rsidRPr="0024677C" w:rsidRDefault="009D3894" w:rsidP="002C5DDA">
            <w:pPr>
              <w:pStyle w:val="Default"/>
              <w:jc w:val="center"/>
            </w:pPr>
            <w:r w:rsidRPr="0024677C">
              <w:t>11.</w:t>
            </w:r>
          </w:p>
          <w:p w:rsidR="009D3894" w:rsidRPr="0024677C" w:rsidRDefault="009D3894" w:rsidP="002C5DDA">
            <w:pPr>
              <w:pStyle w:val="Default"/>
              <w:jc w:val="center"/>
            </w:pPr>
          </w:p>
        </w:tc>
        <w:tc>
          <w:tcPr>
            <w:tcW w:w="9038" w:type="dxa"/>
            <w:tcBorders>
              <w:right w:val="nil"/>
            </w:tcBorders>
          </w:tcPr>
          <w:p w:rsidR="009D3894" w:rsidRPr="0024677C" w:rsidRDefault="009D3894" w:rsidP="002C5DDA">
            <w:pPr>
              <w:pStyle w:val="Default"/>
            </w:pPr>
            <w:r w:rsidRPr="0024677C">
              <w:t xml:space="preserve">Учет и анализ финансовых </w:t>
            </w:r>
            <w:proofErr w:type="gramStart"/>
            <w:r w:rsidRPr="0024677C">
              <w:t>результатов деятельности организаций различных сфер деятельности</w:t>
            </w:r>
            <w:proofErr w:type="gramEnd"/>
            <w:r w:rsidRPr="0024677C">
              <w:t xml:space="preserve">. </w:t>
            </w:r>
          </w:p>
        </w:tc>
      </w:tr>
      <w:tr w:rsidR="009D3894" w:rsidRPr="007D10C9" w:rsidTr="002C5DDA">
        <w:trPr>
          <w:trHeight w:val="127"/>
        </w:trPr>
        <w:tc>
          <w:tcPr>
            <w:tcW w:w="817" w:type="dxa"/>
            <w:tcBorders>
              <w:left w:val="nil"/>
            </w:tcBorders>
          </w:tcPr>
          <w:p w:rsidR="009D3894" w:rsidRPr="0024677C" w:rsidRDefault="009D3894" w:rsidP="002C5DDA">
            <w:pPr>
              <w:pStyle w:val="Default"/>
              <w:jc w:val="center"/>
            </w:pPr>
            <w:r w:rsidRPr="0024677C">
              <w:t>12.</w:t>
            </w:r>
          </w:p>
        </w:tc>
        <w:tc>
          <w:tcPr>
            <w:tcW w:w="9038" w:type="dxa"/>
            <w:tcBorders>
              <w:right w:val="nil"/>
            </w:tcBorders>
          </w:tcPr>
          <w:p w:rsidR="009D3894" w:rsidRPr="0024677C" w:rsidRDefault="009D3894" w:rsidP="002C5DDA">
            <w:pPr>
              <w:pStyle w:val="Default"/>
            </w:pPr>
            <w:r w:rsidRPr="0024677C">
              <w:t xml:space="preserve">Учет, анализ и аудит движения основных средств организации. </w:t>
            </w:r>
          </w:p>
        </w:tc>
      </w:tr>
      <w:tr w:rsidR="009D3894" w:rsidRPr="007D10C9" w:rsidTr="002C5DDA">
        <w:trPr>
          <w:trHeight w:val="127"/>
        </w:trPr>
        <w:tc>
          <w:tcPr>
            <w:tcW w:w="817" w:type="dxa"/>
            <w:tcBorders>
              <w:left w:val="nil"/>
            </w:tcBorders>
          </w:tcPr>
          <w:p w:rsidR="009D3894" w:rsidRPr="0024677C" w:rsidRDefault="009D3894" w:rsidP="002C5DDA">
            <w:pPr>
              <w:pStyle w:val="Default"/>
              <w:jc w:val="center"/>
            </w:pPr>
            <w:r w:rsidRPr="0024677C">
              <w:t>13.</w:t>
            </w:r>
          </w:p>
        </w:tc>
        <w:tc>
          <w:tcPr>
            <w:tcW w:w="9038" w:type="dxa"/>
            <w:tcBorders>
              <w:right w:val="nil"/>
            </w:tcBorders>
          </w:tcPr>
          <w:p w:rsidR="009D3894" w:rsidRPr="0024677C" w:rsidRDefault="009D3894" w:rsidP="002C5DDA">
            <w:pPr>
              <w:pStyle w:val="Default"/>
            </w:pPr>
            <w:r w:rsidRPr="0024677C">
              <w:t xml:space="preserve">Учет, анализ и аудит инвестиций в финансовые активы. </w:t>
            </w:r>
          </w:p>
        </w:tc>
      </w:tr>
      <w:tr w:rsidR="009D3894" w:rsidRPr="007D10C9" w:rsidTr="002C5DDA">
        <w:trPr>
          <w:trHeight w:val="127"/>
        </w:trPr>
        <w:tc>
          <w:tcPr>
            <w:tcW w:w="817" w:type="dxa"/>
            <w:tcBorders>
              <w:left w:val="nil"/>
            </w:tcBorders>
          </w:tcPr>
          <w:p w:rsidR="009D3894" w:rsidRPr="0024677C" w:rsidRDefault="009D3894" w:rsidP="002C5DDA">
            <w:pPr>
              <w:pStyle w:val="Default"/>
              <w:jc w:val="center"/>
            </w:pPr>
            <w:r w:rsidRPr="0024677C">
              <w:t>14.</w:t>
            </w:r>
          </w:p>
        </w:tc>
        <w:tc>
          <w:tcPr>
            <w:tcW w:w="9038" w:type="dxa"/>
            <w:tcBorders>
              <w:right w:val="nil"/>
            </w:tcBorders>
          </w:tcPr>
          <w:p w:rsidR="009D3894" w:rsidRPr="0024677C" w:rsidRDefault="009D3894" w:rsidP="002C5DDA">
            <w:pPr>
              <w:pStyle w:val="Default"/>
            </w:pPr>
            <w:r w:rsidRPr="0024677C">
              <w:t xml:space="preserve">Бухгалтерский учет и анализ затрат на ремонт и модернизацию оборудования. </w:t>
            </w:r>
          </w:p>
        </w:tc>
      </w:tr>
      <w:tr w:rsidR="009D3894" w:rsidRPr="007D10C9" w:rsidTr="002C5DDA">
        <w:trPr>
          <w:trHeight w:val="127"/>
        </w:trPr>
        <w:tc>
          <w:tcPr>
            <w:tcW w:w="817" w:type="dxa"/>
            <w:tcBorders>
              <w:left w:val="nil"/>
            </w:tcBorders>
          </w:tcPr>
          <w:p w:rsidR="009D3894" w:rsidRPr="0024677C" w:rsidRDefault="009D3894" w:rsidP="002C5DDA">
            <w:pPr>
              <w:pStyle w:val="Default"/>
              <w:jc w:val="center"/>
            </w:pPr>
            <w:r w:rsidRPr="0024677C">
              <w:t>15.</w:t>
            </w:r>
          </w:p>
          <w:p w:rsidR="009D3894" w:rsidRPr="0024677C" w:rsidRDefault="009D3894" w:rsidP="002C5DDA">
            <w:pPr>
              <w:pStyle w:val="Default"/>
              <w:jc w:val="center"/>
            </w:pPr>
          </w:p>
        </w:tc>
        <w:tc>
          <w:tcPr>
            <w:tcW w:w="9038" w:type="dxa"/>
            <w:tcBorders>
              <w:right w:val="nil"/>
            </w:tcBorders>
          </w:tcPr>
          <w:p w:rsidR="009D3894" w:rsidRPr="0024677C" w:rsidRDefault="009D3894" w:rsidP="002C5DDA">
            <w:pPr>
              <w:pStyle w:val="Default"/>
            </w:pPr>
            <w:r w:rsidRPr="0024677C">
              <w:t xml:space="preserve">Учет и анализ эффективности затрат на внедрение новой техники, улучшение технологии и организации производства. </w:t>
            </w:r>
          </w:p>
        </w:tc>
      </w:tr>
      <w:tr w:rsidR="009D3894" w:rsidRPr="007D10C9" w:rsidTr="002C5DDA">
        <w:trPr>
          <w:trHeight w:val="127"/>
        </w:trPr>
        <w:tc>
          <w:tcPr>
            <w:tcW w:w="817" w:type="dxa"/>
            <w:tcBorders>
              <w:left w:val="nil"/>
            </w:tcBorders>
          </w:tcPr>
          <w:p w:rsidR="009D3894" w:rsidRPr="0024677C" w:rsidRDefault="009D3894" w:rsidP="002C5DDA">
            <w:pPr>
              <w:pStyle w:val="Default"/>
              <w:jc w:val="center"/>
            </w:pPr>
            <w:r w:rsidRPr="0024677C">
              <w:t>16.</w:t>
            </w:r>
          </w:p>
          <w:p w:rsidR="009D3894" w:rsidRPr="0024677C" w:rsidRDefault="009D3894" w:rsidP="002C5DDA">
            <w:pPr>
              <w:pStyle w:val="Default"/>
              <w:jc w:val="center"/>
            </w:pPr>
          </w:p>
        </w:tc>
        <w:tc>
          <w:tcPr>
            <w:tcW w:w="9038" w:type="dxa"/>
            <w:tcBorders>
              <w:right w:val="nil"/>
            </w:tcBorders>
          </w:tcPr>
          <w:p w:rsidR="009D3894" w:rsidRPr="0024677C" w:rsidRDefault="009D3894" w:rsidP="002C5DDA">
            <w:pPr>
              <w:pStyle w:val="Default"/>
            </w:pPr>
            <w:r w:rsidRPr="0024677C">
              <w:t xml:space="preserve">Внутрипроизводственный учет и анализ состояния и движения основных средств организации. </w:t>
            </w:r>
          </w:p>
        </w:tc>
      </w:tr>
      <w:tr w:rsidR="009D3894" w:rsidRPr="007D10C9" w:rsidTr="002C5DDA">
        <w:trPr>
          <w:trHeight w:val="127"/>
        </w:trPr>
        <w:tc>
          <w:tcPr>
            <w:tcW w:w="817" w:type="dxa"/>
            <w:tcBorders>
              <w:left w:val="nil"/>
            </w:tcBorders>
          </w:tcPr>
          <w:p w:rsidR="009D3894" w:rsidRPr="0024677C" w:rsidRDefault="009D3894" w:rsidP="002C5DDA">
            <w:pPr>
              <w:pStyle w:val="Default"/>
              <w:jc w:val="center"/>
            </w:pPr>
            <w:r w:rsidRPr="0024677C">
              <w:t>17.</w:t>
            </w:r>
          </w:p>
        </w:tc>
        <w:tc>
          <w:tcPr>
            <w:tcW w:w="9038" w:type="dxa"/>
            <w:tcBorders>
              <w:right w:val="nil"/>
            </w:tcBorders>
          </w:tcPr>
          <w:p w:rsidR="009D3894" w:rsidRPr="0024677C" w:rsidRDefault="009D3894" w:rsidP="002C5DDA">
            <w:pPr>
              <w:pStyle w:val="Default"/>
            </w:pPr>
            <w:r w:rsidRPr="0024677C">
              <w:t xml:space="preserve">Бухгалтерский учет расходов материалов и анализ их использования. </w:t>
            </w:r>
          </w:p>
        </w:tc>
      </w:tr>
      <w:tr w:rsidR="009D3894" w:rsidRPr="007D10C9" w:rsidTr="002C5DDA">
        <w:trPr>
          <w:trHeight w:val="127"/>
        </w:trPr>
        <w:tc>
          <w:tcPr>
            <w:tcW w:w="817" w:type="dxa"/>
            <w:tcBorders>
              <w:left w:val="nil"/>
            </w:tcBorders>
          </w:tcPr>
          <w:p w:rsidR="009D3894" w:rsidRPr="0024677C" w:rsidRDefault="009D3894" w:rsidP="002C5DDA">
            <w:pPr>
              <w:pStyle w:val="Default"/>
              <w:jc w:val="center"/>
            </w:pPr>
            <w:r w:rsidRPr="0024677C">
              <w:t>18.</w:t>
            </w:r>
          </w:p>
        </w:tc>
        <w:tc>
          <w:tcPr>
            <w:tcW w:w="9038" w:type="dxa"/>
            <w:tcBorders>
              <w:right w:val="nil"/>
            </w:tcBorders>
          </w:tcPr>
          <w:p w:rsidR="009D3894" w:rsidRPr="0024677C" w:rsidRDefault="009D3894" w:rsidP="002C5DDA">
            <w:pPr>
              <w:pStyle w:val="Default"/>
            </w:pPr>
            <w:r w:rsidRPr="0024677C">
              <w:t xml:space="preserve">Управленческий учет, аудит и анализ расходов на оплату труда на предприятии. </w:t>
            </w:r>
          </w:p>
        </w:tc>
      </w:tr>
      <w:tr w:rsidR="009D3894" w:rsidRPr="007D10C9" w:rsidTr="002C5DDA">
        <w:trPr>
          <w:trHeight w:val="127"/>
        </w:trPr>
        <w:tc>
          <w:tcPr>
            <w:tcW w:w="817" w:type="dxa"/>
            <w:tcBorders>
              <w:left w:val="nil"/>
            </w:tcBorders>
          </w:tcPr>
          <w:p w:rsidR="009D3894" w:rsidRPr="0024677C" w:rsidRDefault="009D3894" w:rsidP="002C5DDA">
            <w:pPr>
              <w:pStyle w:val="Default"/>
              <w:jc w:val="center"/>
            </w:pPr>
            <w:r w:rsidRPr="0024677C">
              <w:t>19.</w:t>
            </w:r>
          </w:p>
        </w:tc>
        <w:tc>
          <w:tcPr>
            <w:tcW w:w="9038" w:type="dxa"/>
            <w:tcBorders>
              <w:right w:val="nil"/>
            </w:tcBorders>
          </w:tcPr>
          <w:p w:rsidR="009D3894" w:rsidRPr="0024677C" w:rsidRDefault="009D3894" w:rsidP="002C5DDA">
            <w:pPr>
              <w:pStyle w:val="Default"/>
            </w:pPr>
            <w:r w:rsidRPr="0024677C">
              <w:t xml:space="preserve">Учет, анализ и аудит материальных затрат, включаемых в себестоимость продукции. </w:t>
            </w:r>
          </w:p>
        </w:tc>
      </w:tr>
      <w:tr w:rsidR="009D3894" w:rsidRPr="007D10C9" w:rsidTr="002C5DDA">
        <w:trPr>
          <w:trHeight w:val="127"/>
        </w:trPr>
        <w:tc>
          <w:tcPr>
            <w:tcW w:w="817" w:type="dxa"/>
            <w:tcBorders>
              <w:left w:val="nil"/>
            </w:tcBorders>
          </w:tcPr>
          <w:p w:rsidR="009D3894" w:rsidRPr="0024677C" w:rsidRDefault="009D3894" w:rsidP="002C5DDA">
            <w:pPr>
              <w:pStyle w:val="Default"/>
              <w:jc w:val="center"/>
            </w:pPr>
            <w:r w:rsidRPr="0024677C">
              <w:t>20.</w:t>
            </w:r>
          </w:p>
        </w:tc>
        <w:tc>
          <w:tcPr>
            <w:tcW w:w="9038" w:type="dxa"/>
            <w:tcBorders>
              <w:right w:val="nil"/>
            </w:tcBorders>
          </w:tcPr>
          <w:p w:rsidR="009D3894" w:rsidRPr="0024677C" w:rsidRDefault="009D3894" w:rsidP="002C5DDA">
            <w:pPr>
              <w:pStyle w:val="Default"/>
            </w:pPr>
            <w:r w:rsidRPr="0024677C">
              <w:t xml:space="preserve">Особенности бухгалтерского учета и анализ постоянных расходов организации. </w:t>
            </w:r>
          </w:p>
        </w:tc>
      </w:tr>
      <w:tr w:rsidR="009D3894" w:rsidRPr="007D10C9" w:rsidTr="002C5DDA">
        <w:trPr>
          <w:trHeight w:val="127"/>
        </w:trPr>
        <w:tc>
          <w:tcPr>
            <w:tcW w:w="817" w:type="dxa"/>
            <w:tcBorders>
              <w:left w:val="nil"/>
            </w:tcBorders>
          </w:tcPr>
          <w:p w:rsidR="009D3894" w:rsidRPr="0024677C" w:rsidRDefault="009D3894" w:rsidP="002C5DDA">
            <w:pPr>
              <w:pStyle w:val="Default"/>
              <w:jc w:val="center"/>
            </w:pPr>
            <w:r w:rsidRPr="0024677C">
              <w:t>21.</w:t>
            </w:r>
          </w:p>
          <w:p w:rsidR="009D3894" w:rsidRPr="0024677C" w:rsidRDefault="009D3894" w:rsidP="002C5DDA">
            <w:pPr>
              <w:pStyle w:val="Default"/>
              <w:jc w:val="center"/>
            </w:pPr>
          </w:p>
        </w:tc>
        <w:tc>
          <w:tcPr>
            <w:tcW w:w="9038" w:type="dxa"/>
            <w:tcBorders>
              <w:right w:val="nil"/>
            </w:tcBorders>
          </w:tcPr>
          <w:p w:rsidR="009D3894" w:rsidRPr="0024677C" w:rsidRDefault="009D3894" w:rsidP="002C5DDA">
            <w:pPr>
              <w:pStyle w:val="Default"/>
            </w:pPr>
            <w:r w:rsidRPr="0024677C">
              <w:t xml:space="preserve">Отчетность организации о движении денежных средств, ее составление, анализ и аудит. </w:t>
            </w:r>
          </w:p>
        </w:tc>
      </w:tr>
      <w:tr w:rsidR="009D3894" w:rsidRPr="007D10C9" w:rsidTr="002C5DDA">
        <w:trPr>
          <w:trHeight w:val="127"/>
        </w:trPr>
        <w:tc>
          <w:tcPr>
            <w:tcW w:w="817" w:type="dxa"/>
            <w:tcBorders>
              <w:left w:val="nil"/>
            </w:tcBorders>
          </w:tcPr>
          <w:p w:rsidR="009D3894" w:rsidRPr="0024677C" w:rsidRDefault="009D3894" w:rsidP="002C5DDA">
            <w:pPr>
              <w:pStyle w:val="Default"/>
              <w:jc w:val="center"/>
            </w:pPr>
            <w:r w:rsidRPr="0024677C">
              <w:lastRenderedPageBreak/>
              <w:t>22.</w:t>
            </w:r>
          </w:p>
        </w:tc>
        <w:tc>
          <w:tcPr>
            <w:tcW w:w="9038" w:type="dxa"/>
            <w:tcBorders>
              <w:right w:val="nil"/>
            </w:tcBorders>
          </w:tcPr>
          <w:p w:rsidR="009D3894" w:rsidRPr="0024677C" w:rsidRDefault="009D3894" w:rsidP="002C5DDA">
            <w:pPr>
              <w:pStyle w:val="Default"/>
            </w:pPr>
            <w:r w:rsidRPr="0024677C">
              <w:t xml:space="preserve">Учет, анализ и аудит кредитов банка и заемных средств. </w:t>
            </w:r>
          </w:p>
        </w:tc>
      </w:tr>
      <w:tr w:rsidR="009D3894" w:rsidRPr="007D10C9" w:rsidTr="002C5DDA">
        <w:trPr>
          <w:trHeight w:val="127"/>
        </w:trPr>
        <w:tc>
          <w:tcPr>
            <w:tcW w:w="817" w:type="dxa"/>
            <w:tcBorders>
              <w:left w:val="nil"/>
            </w:tcBorders>
          </w:tcPr>
          <w:p w:rsidR="009D3894" w:rsidRPr="0024677C" w:rsidRDefault="009D3894" w:rsidP="002C5DDA">
            <w:pPr>
              <w:pStyle w:val="Default"/>
              <w:jc w:val="center"/>
            </w:pPr>
            <w:r w:rsidRPr="0024677C">
              <w:t>23.</w:t>
            </w:r>
          </w:p>
        </w:tc>
        <w:tc>
          <w:tcPr>
            <w:tcW w:w="9038" w:type="dxa"/>
            <w:tcBorders>
              <w:right w:val="nil"/>
            </w:tcBorders>
          </w:tcPr>
          <w:p w:rsidR="009D3894" w:rsidRPr="0024677C" w:rsidRDefault="009D3894" w:rsidP="002C5DDA">
            <w:pPr>
              <w:pStyle w:val="Default"/>
            </w:pPr>
            <w:r w:rsidRPr="0024677C">
              <w:t xml:space="preserve">Учет, анализ и аудит операций с ценными бумагами. </w:t>
            </w:r>
          </w:p>
        </w:tc>
      </w:tr>
      <w:tr w:rsidR="009D3894" w:rsidRPr="007D10C9" w:rsidTr="002C5DDA">
        <w:trPr>
          <w:trHeight w:val="127"/>
        </w:trPr>
        <w:tc>
          <w:tcPr>
            <w:tcW w:w="817" w:type="dxa"/>
            <w:tcBorders>
              <w:left w:val="nil"/>
            </w:tcBorders>
          </w:tcPr>
          <w:p w:rsidR="009D3894" w:rsidRPr="0024677C" w:rsidRDefault="009D3894" w:rsidP="002C5DDA">
            <w:pPr>
              <w:pStyle w:val="Default"/>
              <w:jc w:val="center"/>
            </w:pPr>
            <w:r w:rsidRPr="0024677C">
              <w:t>24.</w:t>
            </w:r>
          </w:p>
          <w:p w:rsidR="009D3894" w:rsidRPr="0024677C" w:rsidRDefault="009D3894" w:rsidP="002C5DDA">
            <w:pPr>
              <w:pStyle w:val="Default"/>
              <w:jc w:val="center"/>
            </w:pPr>
          </w:p>
        </w:tc>
        <w:tc>
          <w:tcPr>
            <w:tcW w:w="9038" w:type="dxa"/>
            <w:tcBorders>
              <w:right w:val="nil"/>
            </w:tcBorders>
          </w:tcPr>
          <w:p w:rsidR="009D3894" w:rsidRPr="0024677C" w:rsidRDefault="009D3894" w:rsidP="002C5DDA">
            <w:pPr>
              <w:pStyle w:val="Default"/>
            </w:pPr>
            <w:r w:rsidRPr="0024677C">
              <w:t xml:space="preserve">Учет валютных операций и анализ результатов внешнеэкономической деятельности предприятий. </w:t>
            </w:r>
          </w:p>
        </w:tc>
      </w:tr>
      <w:tr w:rsidR="009D3894" w:rsidRPr="007D10C9" w:rsidTr="002C5DDA">
        <w:trPr>
          <w:trHeight w:val="127"/>
        </w:trPr>
        <w:tc>
          <w:tcPr>
            <w:tcW w:w="817" w:type="dxa"/>
            <w:tcBorders>
              <w:left w:val="nil"/>
            </w:tcBorders>
          </w:tcPr>
          <w:p w:rsidR="009D3894" w:rsidRPr="0024677C" w:rsidRDefault="009D3894" w:rsidP="002C5DDA">
            <w:pPr>
              <w:pStyle w:val="Default"/>
              <w:jc w:val="center"/>
            </w:pPr>
            <w:r w:rsidRPr="0024677C">
              <w:t>25.</w:t>
            </w:r>
          </w:p>
        </w:tc>
        <w:tc>
          <w:tcPr>
            <w:tcW w:w="9038" w:type="dxa"/>
            <w:tcBorders>
              <w:right w:val="nil"/>
            </w:tcBorders>
          </w:tcPr>
          <w:p w:rsidR="009D3894" w:rsidRPr="0024677C" w:rsidRDefault="009D3894" w:rsidP="002C5DDA">
            <w:pPr>
              <w:pStyle w:val="Default"/>
            </w:pPr>
            <w:r w:rsidRPr="0024677C">
              <w:t xml:space="preserve">Учет и анализ валютных кредитов. </w:t>
            </w:r>
          </w:p>
        </w:tc>
      </w:tr>
      <w:tr w:rsidR="009D3894" w:rsidRPr="007D10C9" w:rsidTr="002C5DDA">
        <w:trPr>
          <w:trHeight w:val="127"/>
        </w:trPr>
        <w:tc>
          <w:tcPr>
            <w:tcW w:w="817" w:type="dxa"/>
            <w:tcBorders>
              <w:left w:val="nil"/>
            </w:tcBorders>
          </w:tcPr>
          <w:p w:rsidR="009D3894" w:rsidRPr="0024677C" w:rsidRDefault="009D3894" w:rsidP="002C5DDA">
            <w:pPr>
              <w:pStyle w:val="Default"/>
              <w:jc w:val="center"/>
            </w:pPr>
            <w:r w:rsidRPr="0024677C">
              <w:t>26.</w:t>
            </w:r>
          </w:p>
        </w:tc>
        <w:tc>
          <w:tcPr>
            <w:tcW w:w="9038" w:type="dxa"/>
            <w:tcBorders>
              <w:right w:val="nil"/>
            </w:tcBorders>
          </w:tcPr>
          <w:p w:rsidR="009D3894" w:rsidRPr="0024677C" w:rsidRDefault="009D3894" w:rsidP="002C5DDA">
            <w:pPr>
              <w:pStyle w:val="Default"/>
            </w:pPr>
            <w:r w:rsidRPr="0024677C">
              <w:t xml:space="preserve">Особенности учета, анализа и аудита валютных операций организации. </w:t>
            </w:r>
          </w:p>
        </w:tc>
      </w:tr>
      <w:tr w:rsidR="009D3894" w:rsidRPr="007D10C9" w:rsidTr="002C5DDA">
        <w:trPr>
          <w:trHeight w:val="127"/>
        </w:trPr>
        <w:tc>
          <w:tcPr>
            <w:tcW w:w="817" w:type="dxa"/>
            <w:tcBorders>
              <w:left w:val="nil"/>
            </w:tcBorders>
          </w:tcPr>
          <w:p w:rsidR="009D3894" w:rsidRPr="0024677C" w:rsidRDefault="009D3894" w:rsidP="002C5DDA">
            <w:pPr>
              <w:pStyle w:val="Default"/>
              <w:jc w:val="center"/>
            </w:pPr>
            <w:r w:rsidRPr="0024677C">
              <w:t>27.</w:t>
            </w:r>
          </w:p>
        </w:tc>
        <w:tc>
          <w:tcPr>
            <w:tcW w:w="9038" w:type="dxa"/>
            <w:tcBorders>
              <w:right w:val="nil"/>
            </w:tcBorders>
          </w:tcPr>
          <w:p w:rsidR="009D3894" w:rsidRPr="0024677C" w:rsidRDefault="009D3894" w:rsidP="002C5DDA">
            <w:pPr>
              <w:pStyle w:val="Default"/>
            </w:pPr>
            <w:r w:rsidRPr="0024677C">
              <w:t xml:space="preserve">Учет, анализ и аудит финансовых результатов деятельности организации. </w:t>
            </w:r>
          </w:p>
        </w:tc>
      </w:tr>
      <w:tr w:rsidR="009D3894" w:rsidRPr="007D10C9" w:rsidTr="002C5DDA">
        <w:trPr>
          <w:trHeight w:val="127"/>
        </w:trPr>
        <w:tc>
          <w:tcPr>
            <w:tcW w:w="817" w:type="dxa"/>
            <w:tcBorders>
              <w:left w:val="nil"/>
            </w:tcBorders>
          </w:tcPr>
          <w:p w:rsidR="009D3894" w:rsidRPr="0024677C" w:rsidRDefault="009D3894" w:rsidP="002C5DDA">
            <w:pPr>
              <w:pStyle w:val="Default"/>
              <w:jc w:val="center"/>
            </w:pPr>
            <w:r w:rsidRPr="0024677C">
              <w:t>28.</w:t>
            </w:r>
          </w:p>
        </w:tc>
        <w:tc>
          <w:tcPr>
            <w:tcW w:w="9038" w:type="dxa"/>
            <w:tcBorders>
              <w:right w:val="nil"/>
            </w:tcBorders>
          </w:tcPr>
          <w:p w:rsidR="009D3894" w:rsidRPr="0024677C" w:rsidRDefault="009D3894" w:rsidP="002C5DDA">
            <w:pPr>
              <w:pStyle w:val="Default"/>
            </w:pPr>
            <w:r w:rsidRPr="0024677C">
              <w:t xml:space="preserve">Учет и анализ распределения прибыли. </w:t>
            </w:r>
          </w:p>
        </w:tc>
      </w:tr>
      <w:tr w:rsidR="009D3894" w:rsidRPr="007D10C9" w:rsidTr="002C5DDA">
        <w:trPr>
          <w:trHeight w:val="127"/>
        </w:trPr>
        <w:tc>
          <w:tcPr>
            <w:tcW w:w="817" w:type="dxa"/>
            <w:tcBorders>
              <w:left w:val="nil"/>
            </w:tcBorders>
          </w:tcPr>
          <w:p w:rsidR="009D3894" w:rsidRPr="0024677C" w:rsidRDefault="009D3894" w:rsidP="002C5DDA">
            <w:pPr>
              <w:pStyle w:val="Default"/>
              <w:jc w:val="center"/>
            </w:pPr>
            <w:r w:rsidRPr="0024677C">
              <w:t>29.</w:t>
            </w:r>
          </w:p>
        </w:tc>
        <w:tc>
          <w:tcPr>
            <w:tcW w:w="9038" w:type="dxa"/>
            <w:tcBorders>
              <w:right w:val="nil"/>
            </w:tcBorders>
          </w:tcPr>
          <w:p w:rsidR="009D3894" w:rsidRPr="0024677C" w:rsidRDefault="009D3894" w:rsidP="002C5DDA">
            <w:pPr>
              <w:pStyle w:val="Default"/>
            </w:pPr>
            <w:r w:rsidRPr="0024677C">
              <w:t xml:space="preserve">Учет и анализ состояния расчетов с учредителями. </w:t>
            </w:r>
          </w:p>
        </w:tc>
      </w:tr>
      <w:tr w:rsidR="009D3894" w:rsidRPr="007D10C9" w:rsidTr="002C5DDA">
        <w:trPr>
          <w:trHeight w:val="127"/>
        </w:trPr>
        <w:tc>
          <w:tcPr>
            <w:tcW w:w="817" w:type="dxa"/>
            <w:tcBorders>
              <w:left w:val="nil"/>
            </w:tcBorders>
          </w:tcPr>
          <w:p w:rsidR="009D3894" w:rsidRPr="0024677C" w:rsidRDefault="009D3894" w:rsidP="002C5DDA">
            <w:pPr>
              <w:pStyle w:val="Default"/>
              <w:jc w:val="center"/>
            </w:pPr>
            <w:r w:rsidRPr="0024677C">
              <w:t>30.</w:t>
            </w:r>
          </w:p>
          <w:p w:rsidR="009D3894" w:rsidRPr="0024677C" w:rsidRDefault="009D3894" w:rsidP="002C5DDA">
            <w:pPr>
              <w:pStyle w:val="Default"/>
              <w:jc w:val="center"/>
            </w:pPr>
          </w:p>
        </w:tc>
        <w:tc>
          <w:tcPr>
            <w:tcW w:w="9038" w:type="dxa"/>
            <w:tcBorders>
              <w:right w:val="nil"/>
            </w:tcBorders>
          </w:tcPr>
          <w:p w:rsidR="009D3894" w:rsidRPr="0024677C" w:rsidRDefault="009D3894" w:rsidP="002C5DDA">
            <w:pPr>
              <w:pStyle w:val="Default"/>
            </w:pPr>
            <w:r w:rsidRPr="0024677C">
              <w:t xml:space="preserve">Учет и аудит затрат по строительству, осуществляемому хозяйственным способом, возможности ориентации их на международные стандарты. </w:t>
            </w:r>
          </w:p>
        </w:tc>
      </w:tr>
      <w:tr w:rsidR="009D3894" w:rsidRPr="007D10C9" w:rsidTr="002C5DDA">
        <w:trPr>
          <w:trHeight w:val="127"/>
        </w:trPr>
        <w:tc>
          <w:tcPr>
            <w:tcW w:w="817" w:type="dxa"/>
            <w:tcBorders>
              <w:left w:val="nil"/>
            </w:tcBorders>
          </w:tcPr>
          <w:p w:rsidR="009D3894" w:rsidRPr="0024677C" w:rsidRDefault="009D3894" w:rsidP="002C5DDA">
            <w:pPr>
              <w:pStyle w:val="Default"/>
              <w:jc w:val="center"/>
            </w:pPr>
            <w:r w:rsidRPr="0024677C">
              <w:t>31.</w:t>
            </w:r>
          </w:p>
          <w:p w:rsidR="009D3894" w:rsidRPr="0024677C" w:rsidRDefault="009D3894" w:rsidP="002C5DDA">
            <w:pPr>
              <w:pStyle w:val="Default"/>
              <w:jc w:val="center"/>
            </w:pPr>
          </w:p>
        </w:tc>
        <w:tc>
          <w:tcPr>
            <w:tcW w:w="9038" w:type="dxa"/>
            <w:tcBorders>
              <w:right w:val="nil"/>
            </w:tcBorders>
          </w:tcPr>
          <w:p w:rsidR="009D3894" w:rsidRPr="0024677C" w:rsidRDefault="009D3894" w:rsidP="002C5DDA">
            <w:pPr>
              <w:pStyle w:val="Default"/>
            </w:pPr>
            <w:r w:rsidRPr="0024677C">
              <w:t xml:space="preserve">Учет и аудит затрат по капитальному строительству объектов, осуществляемому подрядным способом, влияние условий договора подряда на учетный процесс. </w:t>
            </w:r>
          </w:p>
        </w:tc>
      </w:tr>
      <w:tr w:rsidR="009D3894" w:rsidRPr="007D10C9" w:rsidTr="002C5DDA">
        <w:trPr>
          <w:trHeight w:val="127"/>
        </w:trPr>
        <w:tc>
          <w:tcPr>
            <w:tcW w:w="817" w:type="dxa"/>
            <w:tcBorders>
              <w:left w:val="nil"/>
            </w:tcBorders>
          </w:tcPr>
          <w:p w:rsidR="009D3894" w:rsidRPr="0024677C" w:rsidRDefault="009D3894" w:rsidP="002C5DDA">
            <w:pPr>
              <w:pStyle w:val="Default"/>
              <w:jc w:val="center"/>
            </w:pPr>
            <w:r w:rsidRPr="0024677C">
              <w:t>32.</w:t>
            </w:r>
          </w:p>
        </w:tc>
        <w:tc>
          <w:tcPr>
            <w:tcW w:w="9038" w:type="dxa"/>
            <w:tcBorders>
              <w:right w:val="nil"/>
            </w:tcBorders>
          </w:tcPr>
          <w:p w:rsidR="009D3894" w:rsidRPr="0024677C" w:rsidRDefault="009D3894" w:rsidP="002C5DDA">
            <w:pPr>
              <w:pStyle w:val="Default"/>
            </w:pPr>
            <w:r w:rsidRPr="0024677C">
              <w:t>Учет и анализ движения основных сре</w:t>
            </w:r>
            <w:proofErr w:type="gramStart"/>
            <w:r w:rsidRPr="0024677C">
              <w:t>дств пр</w:t>
            </w:r>
            <w:proofErr w:type="gramEnd"/>
            <w:r w:rsidRPr="0024677C">
              <w:t xml:space="preserve">едприятия. </w:t>
            </w:r>
          </w:p>
        </w:tc>
      </w:tr>
      <w:tr w:rsidR="009D3894" w:rsidRPr="007D10C9" w:rsidTr="002C5DDA">
        <w:trPr>
          <w:trHeight w:val="127"/>
        </w:trPr>
        <w:tc>
          <w:tcPr>
            <w:tcW w:w="817" w:type="dxa"/>
            <w:tcBorders>
              <w:left w:val="nil"/>
            </w:tcBorders>
          </w:tcPr>
          <w:p w:rsidR="009D3894" w:rsidRPr="0024677C" w:rsidRDefault="009D3894" w:rsidP="002C5DDA">
            <w:pPr>
              <w:pStyle w:val="Default"/>
              <w:jc w:val="center"/>
            </w:pPr>
            <w:r w:rsidRPr="0024677C">
              <w:t>33.</w:t>
            </w:r>
          </w:p>
        </w:tc>
        <w:tc>
          <w:tcPr>
            <w:tcW w:w="9038" w:type="dxa"/>
            <w:tcBorders>
              <w:right w:val="nil"/>
            </w:tcBorders>
          </w:tcPr>
          <w:p w:rsidR="009D3894" w:rsidRPr="0024677C" w:rsidRDefault="009D3894" w:rsidP="002C5DDA">
            <w:pPr>
              <w:pStyle w:val="Default"/>
            </w:pPr>
            <w:r w:rsidRPr="0024677C">
              <w:t xml:space="preserve">Анализ и аудит движения основных средств. </w:t>
            </w:r>
          </w:p>
        </w:tc>
      </w:tr>
      <w:tr w:rsidR="009D3894" w:rsidRPr="007D10C9" w:rsidTr="002C5DDA">
        <w:trPr>
          <w:trHeight w:val="127"/>
        </w:trPr>
        <w:tc>
          <w:tcPr>
            <w:tcW w:w="817" w:type="dxa"/>
            <w:tcBorders>
              <w:left w:val="nil"/>
            </w:tcBorders>
          </w:tcPr>
          <w:p w:rsidR="009D3894" w:rsidRPr="0024677C" w:rsidRDefault="009D3894" w:rsidP="002C5DDA">
            <w:pPr>
              <w:pStyle w:val="Default"/>
              <w:jc w:val="center"/>
            </w:pPr>
            <w:r w:rsidRPr="0024677C">
              <w:t>34.</w:t>
            </w:r>
          </w:p>
          <w:p w:rsidR="009D3894" w:rsidRPr="0024677C" w:rsidRDefault="009D3894" w:rsidP="002C5DDA">
            <w:pPr>
              <w:pStyle w:val="Default"/>
              <w:jc w:val="center"/>
            </w:pPr>
          </w:p>
        </w:tc>
        <w:tc>
          <w:tcPr>
            <w:tcW w:w="9038" w:type="dxa"/>
            <w:tcBorders>
              <w:right w:val="nil"/>
            </w:tcBorders>
          </w:tcPr>
          <w:p w:rsidR="009D3894" w:rsidRPr="0024677C" w:rsidRDefault="009D3894" w:rsidP="002C5DDA">
            <w:pPr>
              <w:pStyle w:val="Default"/>
            </w:pPr>
            <w:r w:rsidRPr="0024677C">
              <w:t xml:space="preserve">Учет и аудит амортизации имущества организации и финансовые стимулы эффективного использования амортизации. </w:t>
            </w:r>
          </w:p>
        </w:tc>
      </w:tr>
      <w:tr w:rsidR="009D3894" w:rsidRPr="007D10C9" w:rsidTr="002C5DDA">
        <w:trPr>
          <w:trHeight w:val="127"/>
        </w:trPr>
        <w:tc>
          <w:tcPr>
            <w:tcW w:w="817" w:type="dxa"/>
            <w:tcBorders>
              <w:left w:val="nil"/>
              <w:bottom w:val="nil"/>
            </w:tcBorders>
          </w:tcPr>
          <w:p w:rsidR="009D3894" w:rsidRPr="0024677C" w:rsidRDefault="009D3894" w:rsidP="002C5DDA">
            <w:pPr>
              <w:pStyle w:val="Default"/>
              <w:jc w:val="center"/>
            </w:pPr>
            <w:r w:rsidRPr="0024677C">
              <w:t>35.</w:t>
            </w:r>
          </w:p>
        </w:tc>
        <w:tc>
          <w:tcPr>
            <w:tcW w:w="9038" w:type="dxa"/>
            <w:tcBorders>
              <w:bottom w:val="nil"/>
              <w:right w:val="nil"/>
            </w:tcBorders>
          </w:tcPr>
          <w:p w:rsidR="009D3894" w:rsidRPr="0024677C" w:rsidRDefault="009D3894" w:rsidP="002C5DDA">
            <w:pPr>
              <w:pStyle w:val="Default"/>
            </w:pPr>
            <w:r w:rsidRPr="0024677C">
              <w:t xml:space="preserve">Учет и анализ нематериальных активов, и эффективность их использования. </w:t>
            </w:r>
          </w:p>
        </w:tc>
      </w:tr>
      <w:tr w:rsidR="009D3894" w:rsidRPr="007D10C9" w:rsidTr="002C5DDA">
        <w:trPr>
          <w:trHeight w:val="127"/>
        </w:trPr>
        <w:tc>
          <w:tcPr>
            <w:tcW w:w="817" w:type="dxa"/>
            <w:tcBorders>
              <w:left w:val="nil"/>
              <w:bottom w:val="nil"/>
            </w:tcBorders>
          </w:tcPr>
          <w:p w:rsidR="009D3894" w:rsidRPr="0024677C" w:rsidRDefault="009D3894" w:rsidP="002C5DDA">
            <w:pPr>
              <w:pStyle w:val="Default"/>
              <w:jc w:val="center"/>
            </w:pPr>
            <w:r w:rsidRPr="0024677C">
              <w:t>36.</w:t>
            </w:r>
          </w:p>
        </w:tc>
        <w:tc>
          <w:tcPr>
            <w:tcW w:w="9038" w:type="dxa"/>
            <w:tcBorders>
              <w:bottom w:val="nil"/>
              <w:right w:val="nil"/>
            </w:tcBorders>
          </w:tcPr>
          <w:p w:rsidR="009D3894" w:rsidRPr="0024677C" w:rsidRDefault="009D3894" w:rsidP="002C5DDA">
            <w:pPr>
              <w:pStyle w:val="Default"/>
            </w:pPr>
            <w:r w:rsidRPr="0024677C">
              <w:t xml:space="preserve">Анализ и аудит нематериальных активов организации. </w:t>
            </w:r>
          </w:p>
        </w:tc>
      </w:tr>
      <w:tr w:rsidR="009D3894" w:rsidRPr="007D10C9" w:rsidTr="002C5DDA">
        <w:trPr>
          <w:trHeight w:val="127"/>
        </w:trPr>
        <w:tc>
          <w:tcPr>
            <w:tcW w:w="817" w:type="dxa"/>
            <w:tcBorders>
              <w:left w:val="nil"/>
              <w:bottom w:val="nil"/>
            </w:tcBorders>
          </w:tcPr>
          <w:p w:rsidR="009D3894" w:rsidRPr="0024677C" w:rsidRDefault="009D3894" w:rsidP="002C5DDA">
            <w:pPr>
              <w:pStyle w:val="Default"/>
              <w:jc w:val="center"/>
            </w:pPr>
            <w:r w:rsidRPr="0024677C">
              <w:t>37.</w:t>
            </w:r>
          </w:p>
          <w:p w:rsidR="009D3894" w:rsidRPr="0024677C" w:rsidRDefault="009D3894" w:rsidP="002C5DDA">
            <w:pPr>
              <w:pStyle w:val="Default"/>
              <w:jc w:val="center"/>
            </w:pPr>
          </w:p>
        </w:tc>
        <w:tc>
          <w:tcPr>
            <w:tcW w:w="9038" w:type="dxa"/>
            <w:tcBorders>
              <w:bottom w:val="nil"/>
              <w:right w:val="nil"/>
            </w:tcBorders>
          </w:tcPr>
          <w:p w:rsidR="009D3894" w:rsidRPr="0024677C" w:rsidRDefault="009D3894" w:rsidP="002C5DDA">
            <w:pPr>
              <w:pStyle w:val="Default"/>
            </w:pPr>
            <w:r w:rsidRPr="0024677C">
              <w:t xml:space="preserve">Учет и аудит затрат на ремонт основных средств организации и пути его совершенствования. </w:t>
            </w:r>
          </w:p>
        </w:tc>
      </w:tr>
      <w:tr w:rsidR="009D3894" w:rsidRPr="007D10C9" w:rsidTr="002C5DDA">
        <w:trPr>
          <w:trHeight w:val="127"/>
        </w:trPr>
        <w:tc>
          <w:tcPr>
            <w:tcW w:w="817" w:type="dxa"/>
            <w:tcBorders>
              <w:left w:val="nil"/>
              <w:bottom w:val="nil"/>
            </w:tcBorders>
          </w:tcPr>
          <w:p w:rsidR="009D3894" w:rsidRPr="0024677C" w:rsidRDefault="009D3894" w:rsidP="002C5DDA">
            <w:pPr>
              <w:pStyle w:val="Default"/>
              <w:jc w:val="center"/>
            </w:pPr>
            <w:r w:rsidRPr="0024677C">
              <w:t>38.</w:t>
            </w:r>
          </w:p>
        </w:tc>
        <w:tc>
          <w:tcPr>
            <w:tcW w:w="9038" w:type="dxa"/>
            <w:tcBorders>
              <w:bottom w:val="nil"/>
              <w:right w:val="nil"/>
            </w:tcBorders>
          </w:tcPr>
          <w:p w:rsidR="009D3894" w:rsidRPr="0024677C" w:rsidRDefault="009D3894" w:rsidP="002C5DDA">
            <w:pPr>
              <w:pStyle w:val="Default"/>
            </w:pPr>
            <w:r w:rsidRPr="0024677C">
              <w:t xml:space="preserve">Учет и аудит собственного капитала, и финансовые методы управления им. </w:t>
            </w:r>
          </w:p>
        </w:tc>
      </w:tr>
      <w:tr w:rsidR="009D3894" w:rsidRPr="007D10C9" w:rsidTr="002C5DDA">
        <w:trPr>
          <w:trHeight w:val="127"/>
        </w:trPr>
        <w:tc>
          <w:tcPr>
            <w:tcW w:w="817" w:type="dxa"/>
            <w:tcBorders>
              <w:left w:val="nil"/>
              <w:bottom w:val="nil"/>
            </w:tcBorders>
          </w:tcPr>
          <w:p w:rsidR="009D3894" w:rsidRPr="0024677C" w:rsidRDefault="009D3894" w:rsidP="002C5DDA">
            <w:pPr>
              <w:pStyle w:val="Default"/>
              <w:jc w:val="center"/>
            </w:pPr>
            <w:r w:rsidRPr="0024677C">
              <w:t>39.</w:t>
            </w:r>
          </w:p>
        </w:tc>
        <w:tc>
          <w:tcPr>
            <w:tcW w:w="9038" w:type="dxa"/>
            <w:tcBorders>
              <w:bottom w:val="nil"/>
              <w:right w:val="nil"/>
            </w:tcBorders>
          </w:tcPr>
          <w:p w:rsidR="009D3894" w:rsidRPr="0024677C" w:rsidRDefault="009D3894" w:rsidP="002C5DDA">
            <w:pPr>
              <w:pStyle w:val="Default"/>
            </w:pPr>
            <w:r w:rsidRPr="0024677C">
              <w:t xml:space="preserve">Учет и анализ денежных средств, и управление денежными потоками. </w:t>
            </w:r>
          </w:p>
        </w:tc>
      </w:tr>
      <w:tr w:rsidR="009D3894" w:rsidRPr="007D10C9" w:rsidTr="002C5DDA">
        <w:trPr>
          <w:trHeight w:val="127"/>
        </w:trPr>
        <w:tc>
          <w:tcPr>
            <w:tcW w:w="817" w:type="dxa"/>
            <w:tcBorders>
              <w:left w:val="nil"/>
              <w:bottom w:val="nil"/>
            </w:tcBorders>
          </w:tcPr>
          <w:p w:rsidR="009D3894" w:rsidRPr="0024677C" w:rsidRDefault="009D3894" w:rsidP="002C5DDA">
            <w:pPr>
              <w:pStyle w:val="Default"/>
              <w:jc w:val="center"/>
            </w:pPr>
            <w:r w:rsidRPr="0024677C">
              <w:t>40.</w:t>
            </w:r>
          </w:p>
        </w:tc>
        <w:tc>
          <w:tcPr>
            <w:tcW w:w="9038" w:type="dxa"/>
            <w:tcBorders>
              <w:bottom w:val="nil"/>
              <w:right w:val="nil"/>
            </w:tcBorders>
          </w:tcPr>
          <w:p w:rsidR="009D3894" w:rsidRPr="0024677C" w:rsidRDefault="009D3894" w:rsidP="002C5DDA">
            <w:pPr>
              <w:pStyle w:val="Default"/>
            </w:pPr>
            <w:r w:rsidRPr="0024677C">
              <w:t xml:space="preserve">Учет и анализ движения денежных средств. </w:t>
            </w:r>
          </w:p>
        </w:tc>
      </w:tr>
      <w:tr w:rsidR="009D3894" w:rsidRPr="007D10C9" w:rsidTr="002C5DDA">
        <w:trPr>
          <w:trHeight w:val="127"/>
        </w:trPr>
        <w:tc>
          <w:tcPr>
            <w:tcW w:w="817" w:type="dxa"/>
            <w:tcBorders>
              <w:left w:val="nil"/>
              <w:bottom w:val="nil"/>
            </w:tcBorders>
          </w:tcPr>
          <w:p w:rsidR="009D3894" w:rsidRPr="0024677C" w:rsidRDefault="009D3894" w:rsidP="002C5DDA">
            <w:pPr>
              <w:pStyle w:val="Default"/>
              <w:jc w:val="center"/>
            </w:pPr>
            <w:r w:rsidRPr="0024677C">
              <w:t>41.</w:t>
            </w:r>
          </w:p>
          <w:p w:rsidR="009D3894" w:rsidRPr="0024677C" w:rsidRDefault="009D3894" w:rsidP="002C5DDA">
            <w:pPr>
              <w:pStyle w:val="Default"/>
              <w:jc w:val="center"/>
            </w:pPr>
          </w:p>
        </w:tc>
        <w:tc>
          <w:tcPr>
            <w:tcW w:w="9038" w:type="dxa"/>
            <w:tcBorders>
              <w:bottom w:val="nil"/>
              <w:right w:val="nil"/>
            </w:tcBorders>
          </w:tcPr>
          <w:p w:rsidR="009D3894" w:rsidRPr="0024677C" w:rsidRDefault="009D3894" w:rsidP="002C5DDA">
            <w:pPr>
              <w:pStyle w:val="Default"/>
            </w:pPr>
            <w:r w:rsidRPr="0024677C">
              <w:t xml:space="preserve">Учет и аудит валютных операция, их особенности и сложности в современных условиях. </w:t>
            </w:r>
          </w:p>
        </w:tc>
      </w:tr>
      <w:tr w:rsidR="009D3894" w:rsidRPr="007D10C9" w:rsidTr="002C5DDA">
        <w:trPr>
          <w:trHeight w:val="127"/>
        </w:trPr>
        <w:tc>
          <w:tcPr>
            <w:tcW w:w="817" w:type="dxa"/>
            <w:tcBorders>
              <w:left w:val="nil"/>
              <w:bottom w:val="nil"/>
            </w:tcBorders>
          </w:tcPr>
          <w:p w:rsidR="009D3894" w:rsidRPr="0024677C" w:rsidRDefault="009D3894" w:rsidP="002C5DDA">
            <w:pPr>
              <w:pStyle w:val="Default"/>
              <w:jc w:val="center"/>
            </w:pPr>
            <w:r w:rsidRPr="0024677C">
              <w:t>42.</w:t>
            </w:r>
          </w:p>
        </w:tc>
        <w:tc>
          <w:tcPr>
            <w:tcW w:w="9038" w:type="dxa"/>
            <w:tcBorders>
              <w:bottom w:val="nil"/>
              <w:right w:val="nil"/>
            </w:tcBorders>
          </w:tcPr>
          <w:p w:rsidR="009D3894" w:rsidRPr="0024677C" w:rsidRDefault="009D3894" w:rsidP="002C5DDA">
            <w:pPr>
              <w:pStyle w:val="Default"/>
            </w:pPr>
            <w:r w:rsidRPr="0024677C">
              <w:t xml:space="preserve">Учет и аудит расчетов с бюджетом в организации (по видам налогов). </w:t>
            </w:r>
          </w:p>
        </w:tc>
      </w:tr>
      <w:tr w:rsidR="009D3894" w:rsidRPr="007D10C9" w:rsidTr="002C5DDA">
        <w:trPr>
          <w:trHeight w:val="127"/>
        </w:trPr>
        <w:tc>
          <w:tcPr>
            <w:tcW w:w="817" w:type="dxa"/>
            <w:tcBorders>
              <w:left w:val="nil"/>
              <w:bottom w:val="nil"/>
            </w:tcBorders>
          </w:tcPr>
          <w:p w:rsidR="009D3894" w:rsidRPr="0024677C" w:rsidRDefault="009D3894" w:rsidP="002C5DDA">
            <w:pPr>
              <w:pStyle w:val="Default"/>
              <w:jc w:val="center"/>
            </w:pPr>
          </w:p>
          <w:p w:rsidR="009D3894" w:rsidRPr="0024677C" w:rsidRDefault="009D3894" w:rsidP="002C5DDA">
            <w:pPr>
              <w:pStyle w:val="Default"/>
              <w:jc w:val="center"/>
            </w:pPr>
            <w:r w:rsidRPr="0024677C">
              <w:t>43.</w:t>
            </w:r>
          </w:p>
        </w:tc>
        <w:tc>
          <w:tcPr>
            <w:tcW w:w="9038" w:type="dxa"/>
            <w:tcBorders>
              <w:bottom w:val="nil"/>
              <w:right w:val="nil"/>
            </w:tcBorders>
          </w:tcPr>
          <w:p w:rsidR="009D3894" w:rsidRPr="0024677C" w:rsidRDefault="009D3894" w:rsidP="002C5DDA">
            <w:pPr>
              <w:pStyle w:val="Default"/>
            </w:pPr>
            <w:r w:rsidRPr="0024677C">
              <w:t xml:space="preserve">Учет, анализ, аудит расчетов с внебюджетными фондами и перспективы их совершенствования. </w:t>
            </w:r>
          </w:p>
        </w:tc>
      </w:tr>
      <w:tr w:rsidR="009D3894" w:rsidRPr="007D10C9" w:rsidTr="002C5DDA">
        <w:trPr>
          <w:trHeight w:val="127"/>
        </w:trPr>
        <w:tc>
          <w:tcPr>
            <w:tcW w:w="817" w:type="dxa"/>
            <w:tcBorders>
              <w:left w:val="nil"/>
              <w:bottom w:val="nil"/>
            </w:tcBorders>
          </w:tcPr>
          <w:p w:rsidR="009D3894" w:rsidRPr="0024677C" w:rsidRDefault="009D3894" w:rsidP="002C5DDA">
            <w:pPr>
              <w:pStyle w:val="Default"/>
              <w:jc w:val="center"/>
            </w:pPr>
            <w:r w:rsidRPr="0024677C">
              <w:t>44.</w:t>
            </w:r>
          </w:p>
        </w:tc>
        <w:tc>
          <w:tcPr>
            <w:tcW w:w="9038" w:type="dxa"/>
            <w:tcBorders>
              <w:bottom w:val="nil"/>
              <w:right w:val="nil"/>
            </w:tcBorders>
          </w:tcPr>
          <w:p w:rsidR="009D3894" w:rsidRPr="0024677C" w:rsidRDefault="009D3894" w:rsidP="002C5DDA">
            <w:pPr>
              <w:pStyle w:val="Default"/>
            </w:pPr>
            <w:r w:rsidRPr="0024677C">
              <w:t xml:space="preserve">Анализ и аудит расчетов с внебюджетными фондами. </w:t>
            </w:r>
          </w:p>
        </w:tc>
      </w:tr>
      <w:tr w:rsidR="009D3894" w:rsidRPr="007D10C9" w:rsidTr="002C5DDA">
        <w:trPr>
          <w:trHeight w:val="127"/>
        </w:trPr>
        <w:tc>
          <w:tcPr>
            <w:tcW w:w="817" w:type="dxa"/>
            <w:tcBorders>
              <w:left w:val="nil"/>
              <w:bottom w:val="nil"/>
            </w:tcBorders>
          </w:tcPr>
          <w:p w:rsidR="009D3894" w:rsidRPr="0024677C" w:rsidRDefault="009D3894" w:rsidP="002C5DDA">
            <w:pPr>
              <w:pStyle w:val="Default"/>
              <w:jc w:val="center"/>
            </w:pPr>
            <w:r w:rsidRPr="0024677C">
              <w:t>45.</w:t>
            </w:r>
          </w:p>
        </w:tc>
        <w:tc>
          <w:tcPr>
            <w:tcW w:w="9038" w:type="dxa"/>
            <w:tcBorders>
              <w:bottom w:val="nil"/>
              <w:right w:val="nil"/>
            </w:tcBorders>
          </w:tcPr>
          <w:p w:rsidR="009D3894" w:rsidRPr="0024677C" w:rsidRDefault="009D3894" w:rsidP="002C5DDA">
            <w:pPr>
              <w:pStyle w:val="Default"/>
            </w:pPr>
            <w:r w:rsidRPr="0024677C">
              <w:t xml:space="preserve">Учет, анализ, аудит расчетов с дочерними и зависимыми предприятиями. </w:t>
            </w:r>
          </w:p>
        </w:tc>
      </w:tr>
      <w:tr w:rsidR="009D3894" w:rsidRPr="007D10C9" w:rsidTr="002C5DDA">
        <w:trPr>
          <w:trHeight w:val="127"/>
        </w:trPr>
        <w:tc>
          <w:tcPr>
            <w:tcW w:w="817" w:type="dxa"/>
            <w:tcBorders>
              <w:left w:val="nil"/>
              <w:bottom w:val="nil"/>
            </w:tcBorders>
          </w:tcPr>
          <w:p w:rsidR="009D3894" w:rsidRPr="0024677C" w:rsidRDefault="009D3894" w:rsidP="002C5DDA">
            <w:pPr>
              <w:pStyle w:val="Default"/>
              <w:jc w:val="center"/>
            </w:pPr>
            <w:r w:rsidRPr="0024677C">
              <w:t>46.</w:t>
            </w:r>
          </w:p>
        </w:tc>
        <w:tc>
          <w:tcPr>
            <w:tcW w:w="9038" w:type="dxa"/>
            <w:tcBorders>
              <w:bottom w:val="nil"/>
              <w:right w:val="nil"/>
            </w:tcBorders>
          </w:tcPr>
          <w:p w:rsidR="009D3894" w:rsidRPr="0024677C" w:rsidRDefault="009D3894" w:rsidP="002C5DDA">
            <w:pPr>
              <w:pStyle w:val="Default"/>
            </w:pPr>
            <w:r w:rsidRPr="0024677C">
              <w:t xml:space="preserve">Учет и аудит расчетов с поставщиками и подрядчиками. </w:t>
            </w:r>
          </w:p>
        </w:tc>
      </w:tr>
      <w:tr w:rsidR="009D3894" w:rsidRPr="007D10C9" w:rsidTr="002C5DDA">
        <w:trPr>
          <w:trHeight w:val="127"/>
        </w:trPr>
        <w:tc>
          <w:tcPr>
            <w:tcW w:w="817" w:type="dxa"/>
            <w:tcBorders>
              <w:left w:val="nil"/>
              <w:bottom w:val="nil"/>
            </w:tcBorders>
          </w:tcPr>
          <w:p w:rsidR="009D3894" w:rsidRPr="0024677C" w:rsidRDefault="009D3894" w:rsidP="002C5DDA">
            <w:pPr>
              <w:pStyle w:val="Default"/>
              <w:jc w:val="center"/>
            </w:pPr>
            <w:r w:rsidRPr="0024677C">
              <w:t>47.</w:t>
            </w:r>
          </w:p>
        </w:tc>
        <w:tc>
          <w:tcPr>
            <w:tcW w:w="9038" w:type="dxa"/>
            <w:tcBorders>
              <w:bottom w:val="nil"/>
              <w:right w:val="nil"/>
            </w:tcBorders>
          </w:tcPr>
          <w:p w:rsidR="009D3894" w:rsidRPr="0024677C" w:rsidRDefault="009D3894" w:rsidP="002C5DDA">
            <w:pPr>
              <w:pStyle w:val="Default"/>
            </w:pPr>
            <w:r w:rsidRPr="0024677C">
              <w:t xml:space="preserve">Учет и аудит расчетов с покупателями и заказчиками. </w:t>
            </w:r>
          </w:p>
        </w:tc>
      </w:tr>
      <w:tr w:rsidR="009D3894" w:rsidRPr="007D10C9" w:rsidTr="002C5DDA">
        <w:trPr>
          <w:trHeight w:val="127"/>
        </w:trPr>
        <w:tc>
          <w:tcPr>
            <w:tcW w:w="817" w:type="dxa"/>
            <w:tcBorders>
              <w:left w:val="nil"/>
              <w:bottom w:val="nil"/>
            </w:tcBorders>
          </w:tcPr>
          <w:p w:rsidR="009D3894" w:rsidRPr="0024677C" w:rsidRDefault="009D3894" w:rsidP="002C5DDA">
            <w:pPr>
              <w:pStyle w:val="Default"/>
              <w:jc w:val="center"/>
            </w:pPr>
            <w:r w:rsidRPr="0024677C">
              <w:t>48.</w:t>
            </w:r>
          </w:p>
        </w:tc>
        <w:tc>
          <w:tcPr>
            <w:tcW w:w="9038" w:type="dxa"/>
            <w:tcBorders>
              <w:bottom w:val="nil"/>
              <w:right w:val="nil"/>
            </w:tcBorders>
          </w:tcPr>
          <w:p w:rsidR="009D3894" w:rsidRPr="0024677C" w:rsidRDefault="009D3894" w:rsidP="002C5DDA">
            <w:pPr>
              <w:pStyle w:val="Default"/>
            </w:pPr>
            <w:r w:rsidRPr="0024677C">
              <w:t xml:space="preserve">Учет и анализ расчетов с подотчетными лицами </w:t>
            </w:r>
          </w:p>
        </w:tc>
      </w:tr>
      <w:tr w:rsidR="009D3894" w:rsidRPr="007D10C9" w:rsidTr="002C5DDA">
        <w:trPr>
          <w:trHeight w:val="127"/>
        </w:trPr>
        <w:tc>
          <w:tcPr>
            <w:tcW w:w="817" w:type="dxa"/>
            <w:tcBorders>
              <w:left w:val="nil"/>
              <w:bottom w:val="nil"/>
            </w:tcBorders>
          </w:tcPr>
          <w:p w:rsidR="009D3894" w:rsidRPr="0024677C" w:rsidRDefault="009D3894" w:rsidP="002C5DDA">
            <w:pPr>
              <w:pStyle w:val="Default"/>
              <w:jc w:val="center"/>
            </w:pPr>
            <w:r w:rsidRPr="0024677C">
              <w:t>49.</w:t>
            </w:r>
          </w:p>
        </w:tc>
        <w:tc>
          <w:tcPr>
            <w:tcW w:w="9038" w:type="dxa"/>
            <w:tcBorders>
              <w:bottom w:val="nil"/>
              <w:right w:val="nil"/>
            </w:tcBorders>
          </w:tcPr>
          <w:p w:rsidR="009D3894" w:rsidRPr="0024677C" w:rsidRDefault="009D3894" w:rsidP="002C5DDA">
            <w:pPr>
              <w:pStyle w:val="Default"/>
            </w:pPr>
            <w:r w:rsidRPr="0024677C">
              <w:t xml:space="preserve">Учет и аудит с подотчетными лицами. </w:t>
            </w:r>
          </w:p>
        </w:tc>
      </w:tr>
      <w:tr w:rsidR="009D3894" w:rsidRPr="007D10C9" w:rsidTr="002C5DDA">
        <w:trPr>
          <w:trHeight w:val="127"/>
        </w:trPr>
        <w:tc>
          <w:tcPr>
            <w:tcW w:w="817" w:type="dxa"/>
            <w:tcBorders>
              <w:left w:val="nil"/>
              <w:bottom w:val="nil"/>
            </w:tcBorders>
          </w:tcPr>
          <w:p w:rsidR="009D3894" w:rsidRPr="0024677C" w:rsidRDefault="009D3894" w:rsidP="002C5DDA">
            <w:pPr>
              <w:pStyle w:val="Default"/>
              <w:jc w:val="center"/>
            </w:pPr>
            <w:r w:rsidRPr="0024677C">
              <w:t>50.</w:t>
            </w:r>
          </w:p>
        </w:tc>
        <w:tc>
          <w:tcPr>
            <w:tcW w:w="9038" w:type="dxa"/>
            <w:tcBorders>
              <w:bottom w:val="nil"/>
              <w:right w:val="nil"/>
            </w:tcBorders>
          </w:tcPr>
          <w:p w:rsidR="009D3894" w:rsidRPr="0024677C" w:rsidRDefault="009D3894" w:rsidP="002C5DDA">
            <w:pPr>
              <w:pStyle w:val="Default"/>
            </w:pPr>
            <w:r w:rsidRPr="0024677C">
              <w:t xml:space="preserve">Учет и анализ кредиторской и дебиторской задолженности. </w:t>
            </w:r>
          </w:p>
        </w:tc>
      </w:tr>
      <w:tr w:rsidR="009D3894" w:rsidRPr="007D10C9" w:rsidTr="002C5DDA">
        <w:trPr>
          <w:trHeight w:val="127"/>
        </w:trPr>
        <w:tc>
          <w:tcPr>
            <w:tcW w:w="817" w:type="dxa"/>
            <w:tcBorders>
              <w:left w:val="nil"/>
              <w:bottom w:val="nil"/>
            </w:tcBorders>
          </w:tcPr>
          <w:p w:rsidR="009D3894" w:rsidRPr="0024677C" w:rsidRDefault="009D3894" w:rsidP="002C5DDA">
            <w:pPr>
              <w:pStyle w:val="Default"/>
              <w:jc w:val="center"/>
            </w:pPr>
            <w:r w:rsidRPr="0024677C">
              <w:t>51.</w:t>
            </w:r>
          </w:p>
        </w:tc>
        <w:tc>
          <w:tcPr>
            <w:tcW w:w="9038" w:type="dxa"/>
            <w:tcBorders>
              <w:bottom w:val="nil"/>
              <w:right w:val="nil"/>
            </w:tcBorders>
          </w:tcPr>
          <w:p w:rsidR="009D3894" w:rsidRPr="0024677C" w:rsidRDefault="009D3894" w:rsidP="002C5DDA">
            <w:pPr>
              <w:pStyle w:val="Default"/>
            </w:pPr>
            <w:r w:rsidRPr="0024677C">
              <w:t xml:space="preserve">Анализ и аудит кредиторской и дебиторской задолженности организации. </w:t>
            </w:r>
          </w:p>
        </w:tc>
      </w:tr>
      <w:tr w:rsidR="009D3894" w:rsidRPr="007D10C9" w:rsidTr="002C5DDA">
        <w:trPr>
          <w:trHeight w:val="127"/>
        </w:trPr>
        <w:tc>
          <w:tcPr>
            <w:tcW w:w="817" w:type="dxa"/>
            <w:tcBorders>
              <w:left w:val="nil"/>
              <w:bottom w:val="nil"/>
            </w:tcBorders>
          </w:tcPr>
          <w:p w:rsidR="009D3894" w:rsidRPr="0024677C" w:rsidRDefault="009D3894" w:rsidP="002C5DDA">
            <w:pPr>
              <w:pStyle w:val="Default"/>
              <w:jc w:val="center"/>
            </w:pPr>
            <w:r w:rsidRPr="0024677C">
              <w:t>52.</w:t>
            </w:r>
          </w:p>
          <w:p w:rsidR="009D3894" w:rsidRPr="0024677C" w:rsidRDefault="009D3894" w:rsidP="002C5DDA">
            <w:pPr>
              <w:pStyle w:val="Default"/>
              <w:jc w:val="center"/>
            </w:pPr>
          </w:p>
        </w:tc>
        <w:tc>
          <w:tcPr>
            <w:tcW w:w="9038" w:type="dxa"/>
            <w:tcBorders>
              <w:bottom w:val="nil"/>
              <w:right w:val="nil"/>
            </w:tcBorders>
          </w:tcPr>
          <w:p w:rsidR="009D3894" w:rsidRPr="0024677C" w:rsidRDefault="009D3894" w:rsidP="002C5DDA">
            <w:pPr>
              <w:pStyle w:val="Default"/>
            </w:pPr>
            <w:r w:rsidRPr="0024677C">
              <w:t xml:space="preserve">Учет, анализ и аудит состояния расчетов с учредителями, перспективы привлечения дополнительных инвестиций. </w:t>
            </w:r>
          </w:p>
        </w:tc>
      </w:tr>
      <w:tr w:rsidR="009D3894" w:rsidRPr="007D10C9" w:rsidTr="002C5DDA">
        <w:trPr>
          <w:trHeight w:val="127"/>
        </w:trPr>
        <w:tc>
          <w:tcPr>
            <w:tcW w:w="817" w:type="dxa"/>
            <w:tcBorders>
              <w:left w:val="nil"/>
              <w:bottom w:val="nil"/>
            </w:tcBorders>
          </w:tcPr>
          <w:p w:rsidR="009D3894" w:rsidRPr="0024677C" w:rsidRDefault="009D3894" w:rsidP="002C5DDA">
            <w:pPr>
              <w:pStyle w:val="Default"/>
              <w:jc w:val="center"/>
            </w:pPr>
            <w:r w:rsidRPr="0024677C">
              <w:t>53.</w:t>
            </w:r>
          </w:p>
        </w:tc>
        <w:tc>
          <w:tcPr>
            <w:tcW w:w="9038" w:type="dxa"/>
            <w:tcBorders>
              <w:bottom w:val="nil"/>
              <w:right w:val="nil"/>
            </w:tcBorders>
          </w:tcPr>
          <w:p w:rsidR="009D3894" w:rsidRPr="0024677C" w:rsidRDefault="009D3894" w:rsidP="002C5DDA">
            <w:pPr>
              <w:pStyle w:val="Default"/>
            </w:pPr>
            <w:r w:rsidRPr="0024677C">
              <w:t xml:space="preserve">Учет и аудит расчетов, основанных на расчетах не денежными средствами. </w:t>
            </w:r>
          </w:p>
        </w:tc>
      </w:tr>
      <w:tr w:rsidR="009D3894" w:rsidRPr="007D10C9" w:rsidTr="002C5DDA">
        <w:trPr>
          <w:trHeight w:val="127"/>
        </w:trPr>
        <w:tc>
          <w:tcPr>
            <w:tcW w:w="817" w:type="dxa"/>
            <w:tcBorders>
              <w:left w:val="nil"/>
              <w:bottom w:val="nil"/>
            </w:tcBorders>
          </w:tcPr>
          <w:p w:rsidR="009D3894" w:rsidRPr="0024677C" w:rsidRDefault="009D3894" w:rsidP="002C5DDA">
            <w:pPr>
              <w:pStyle w:val="Default"/>
              <w:jc w:val="center"/>
            </w:pPr>
            <w:r w:rsidRPr="0024677C">
              <w:t>54.</w:t>
            </w:r>
          </w:p>
        </w:tc>
        <w:tc>
          <w:tcPr>
            <w:tcW w:w="9038" w:type="dxa"/>
            <w:tcBorders>
              <w:bottom w:val="nil"/>
              <w:right w:val="nil"/>
            </w:tcBorders>
          </w:tcPr>
          <w:p w:rsidR="009D3894" w:rsidRPr="0024677C" w:rsidRDefault="009D3894" w:rsidP="002C5DDA">
            <w:pPr>
              <w:pStyle w:val="Default"/>
            </w:pPr>
            <w:r w:rsidRPr="0024677C">
              <w:t xml:space="preserve">Учет, анализ, аудит инвестиций и управление портфелем ценных бумаг. </w:t>
            </w:r>
          </w:p>
        </w:tc>
      </w:tr>
      <w:tr w:rsidR="009D3894" w:rsidRPr="007D10C9" w:rsidTr="002C5DDA">
        <w:trPr>
          <w:trHeight w:val="127"/>
        </w:trPr>
        <w:tc>
          <w:tcPr>
            <w:tcW w:w="817" w:type="dxa"/>
            <w:tcBorders>
              <w:left w:val="nil"/>
              <w:bottom w:val="nil"/>
            </w:tcBorders>
          </w:tcPr>
          <w:p w:rsidR="009D3894" w:rsidRPr="0024677C" w:rsidRDefault="009D3894" w:rsidP="002C5DDA">
            <w:pPr>
              <w:pStyle w:val="Default"/>
              <w:jc w:val="center"/>
            </w:pPr>
            <w:r w:rsidRPr="0024677C">
              <w:t>55.</w:t>
            </w:r>
          </w:p>
          <w:p w:rsidR="009D3894" w:rsidRPr="0024677C" w:rsidRDefault="009D3894" w:rsidP="002C5DDA">
            <w:pPr>
              <w:pStyle w:val="Default"/>
              <w:jc w:val="center"/>
            </w:pPr>
          </w:p>
        </w:tc>
        <w:tc>
          <w:tcPr>
            <w:tcW w:w="9038" w:type="dxa"/>
            <w:tcBorders>
              <w:bottom w:val="nil"/>
              <w:right w:val="nil"/>
            </w:tcBorders>
          </w:tcPr>
          <w:p w:rsidR="009D3894" w:rsidRPr="0024677C" w:rsidRDefault="009D3894" w:rsidP="002C5DDA">
            <w:pPr>
              <w:pStyle w:val="Default"/>
            </w:pPr>
            <w:r w:rsidRPr="0024677C">
              <w:t xml:space="preserve">Учет, анализ, аудит внешнеэкономической деятельности и выбор политики оперативного управления этой деятельностью. </w:t>
            </w:r>
          </w:p>
        </w:tc>
      </w:tr>
      <w:tr w:rsidR="009D3894" w:rsidRPr="007D10C9" w:rsidTr="002C5DDA">
        <w:trPr>
          <w:trHeight w:val="127"/>
        </w:trPr>
        <w:tc>
          <w:tcPr>
            <w:tcW w:w="817" w:type="dxa"/>
            <w:tcBorders>
              <w:left w:val="nil"/>
              <w:bottom w:val="nil"/>
            </w:tcBorders>
          </w:tcPr>
          <w:p w:rsidR="009D3894" w:rsidRPr="0024677C" w:rsidRDefault="009D3894" w:rsidP="002C5DDA">
            <w:pPr>
              <w:pStyle w:val="Default"/>
              <w:jc w:val="center"/>
            </w:pPr>
            <w:r w:rsidRPr="0024677C">
              <w:t>56.</w:t>
            </w:r>
          </w:p>
          <w:p w:rsidR="009D3894" w:rsidRPr="0024677C" w:rsidRDefault="009D3894" w:rsidP="002C5DDA">
            <w:pPr>
              <w:pStyle w:val="Default"/>
              <w:jc w:val="center"/>
            </w:pPr>
          </w:p>
        </w:tc>
        <w:tc>
          <w:tcPr>
            <w:tcW w:w="9038" w:type="dxa"/>
            <w:tcBorders>
              <w:bottom w:val="nil"/>
              <w:right w:val="nil"/>
            </w:tcBorders>
          </w:tcPr>
          <w:p w:rsidR="009D3894" w:rsidRPr="0024677C" w:rsidRDefault="009D3894" w:rsidP="002C5DDA">
            <w:pPr>
              <w:pStyle w:val="Default"/>
            </w:pPr>
            <w:r w:rsidRPr="0024677C">
              <w:t xml:space="preserve">Учет и аудит экспортно-импортных операций при осуществлении внешнеторговой деятельности. </w:t>
            </w:r>
          </w:p>
        </w:tc>
      </w:tr>
      <w:tr w:rsidR="009D3894" w:rsidRPr="007D10C9" w:rsidTr="002C5DDA">
        <w:trPr>
          <w:trHeight w:val="127"/>
        </w:trPr>
        <w:tc>
          <w:tcPr>
            <w:tcW w:w="817" w:type="dxa"/>
            <w:tcBorders>
              <w:left w:val="nil"/>
              <w:bottom w:val="nil"/>
            </w:tcBorders>
          </w:tcPr>
          <w:p w:rsidR="009D3894" w:rsidRPr="0024677C" w:rsidRDefault="009D3894" w:rsidP="002C5DDA">
            <w:pPr>
              <w:pStyle w:val="Default"/>
              <w:jc w:val="center"/>
            </w:pPr>
            <w:r w:rsidRPr="0024677C">
              <w:t>57.</w:t>
            </w:r>
          </w:p>
        </w:tc>
        <w:tc>
          <w:tcPr>
            <w:tcW w:w="9038" w:type="dxa"/>
            <w:tcBorders>
              <w:bottom w:val="nil"/>
              <w:right w:val="nil"/>
            </w:tcBorders>
          </w:tcPr>
          <w:p w:rsidR="009D3894" w:rsidRPr="0024677C" w:rsidRDefault="009D3894" w:rsidP="002C5DDA">
            <w:pPr>
              <w:pStyle w:val="Default"/>
            </w:pPr>
            <w:r w:rsidRPr="0024677C">
              <w:t xml:space="preserve">Учет производственных запасов и управление оборотным капиталом. </w:t>
            </w:r>
          </w:p>
        </w:tc>
      </w:tr>
      <w:tr w:rsidR="009D3894" w:rsidRPr="007D10C9" w:rsidTr="002C5DDA">
        <w:trPr>
          <w:trHeight w:val="127"/>
        </w:trPr>
        <w:tc>
          <w:tcPr>
            <w:tcW w:w="817" w:type="dxa"/>
            <w:tcBorders>
              <w:left w:val="nil"/>
              <w:bottom w:val="nil"/>
            </w:tcBorders>
          </w:tcPr>
          <w:p w:rsidR="009D3894" w:rsidRPr="0024677C" w:rsidRDefault="009D3894" w:rsidP="002C5DDA">
            <w:pPr>
              <w:pStyle w:val="Default"/>
              <w:jc w:val="center"/>
            </w:pPr>
            <w:r w:rsidRPr="0024677C">
              <w:t>58.</w:t>
            </w:r>
          </w:p>
        </w:tc>
        <w:tc>
          <w:tcPr>
            <w:tcW w:w="9038" w:type="dxa"/>
            <w:tcBorders>
              <w:bottom w:val="nil"/>
              <w:right w:val="nil"/>
            </w:tcBorders>
          </w:tcPr>
          <w:p w:rsidR="009D3894" w:rsidRPr="0024677C" w:rsidRDefault="009D3894" w:rsidP="002C5DDA">
            <w:pPr>
              <w:pStyle w:val="Default"/>
            </w:pPr>
            <w:r w:rsidRPr="0024677C">
              <w:t xml:space="preserve">Анализ и аудит производственных запасов в организации. </w:t>
            </w:r>
          </w:p>
        </w:tc>
      </w:tr>
      <w:tr w:rsidR="009D3894" w:rsidRPr="007D10C9" w:rsidTr="002C5DDA">
        <w:trPr>
          <w:trHeight w:val="127"/>
        </w:trPr>
        <w:tc>
          <w:tcPr>
            <w:tcW w:w="817" w:type="dxa"/>
            <w:tcBorders>
              <w:left w:val="nil"/>
              <w:bottom w:val="nil"/>
            </w:tcBorders>
          </w:tcPr>
          <w:p w:rsidR="009D3894" w:rsidRPr="0024677C" w:rsidRDefault="009D3894" w:rsidP="002C5DDA">
            <w:pPr>
              <w:pStyle w:val="Default"/>
              <w:jc w:val="center"/>
            </w:pPr>
            <w:r w:rsidRPr="0024677C">
              <w:t>59.</w:t>
            </w:r>
          </w:p>
          <w:p w:rsidR="009D3894" w:rsidRPr="0024677C" w:rsidRDefault="009D3894" w:rsidP="002C5DDA">
            <w:pPr>
              <w:pStyle w:val="Default"/>
              <w:jc w:val="center"/>
            </w:pPr>
          </w:p>
        </w:tc>
        <w:tc>
          <w:tcPr>
            <w:tcW w:w="9038" w:type="dxa"/>
            <w:tcBorders>
              <w:bottom w:val="nil"/>
              <w:right w:val="nil"/>
            </w:tcBorders>
          </w:tcPr>
          <w:p w:rsidR="009D3894" w:rsidRPr="0024677C" w:rsidRDefault="009D3894" w:rsidP="002C5DDA">
            <w:pPr>
              <w:pStyle w:val="Default"/>
            </w:pPr>
            <w:r w:rsidRPr="0024677C">
              <w:t xml:space="preserve">Учет, анализ, аудит оборота по реализации товаров и их влияние на формирование валовых доходов. </w:t>
            </w:r>
          </w:p>
        </w:tc>
      </w:tr>
      <w:tr w:rsidR="009D3894" w:rsidRPr="007D10C9" w:rsidTr="002C5DDA">
        <w:trPr>
          <w:trHeight w:val="127"/>
        </w:trPr>
        <w:tc>
          <w:tcPr>
            <w:tcW w:w="817" w:type="dxa"/>
            <w:tcBorders>
              <w:left w:val="nil"/>
              <w:bottom w:val="nil"/>
            </w:tcBorders>
          </w:tcPr>
          <w:p w:rsidR="009D3894" w:rsidRPr="0024677C" w:rsidRDefault="009D3894" w:rsidP="002C5DDA">
            <w:pPr>
              <w:pStyle w:val="Default"/>
              <w:jc w:val="center"/>
            </w:pPr>
            <w:r w:rsidRPr="0024677C">
              <w:t>60.</w:t>
            </w:r>
          </w:p>
          <w:p w:rsidR="009D3894" w:rsidRPr="0024677C" w:rsidRDefault="009D3894" w:rsidP="002C5DDA">
            <w:pPr>
              <w:pStyle w:val="Default"/>
              <w:jc w:val="center"/>
            </w:pPr>
          </w:p>
        </w:tc>
        <w:tc>
          <w:tcPr>
            <w:tcW w:w="9038" w:type="dxa"/>
            <w:tcBorders>
              <w:bottom w:val="nil"/>
              <w:right w:val="nil"/>
            </w:tcBorders>
          </w:tcPr>
          <w:p w:rsidR="009D3894" w:rsidRPr="0024677C" w:rsidRDefault="009D3894" w:rsidP="002C5DDA">
            <w:pPr>
              <w:pStyle w:val="Default"/>
            </w:pPr>
            <w:r w:rsidRPr="0024677C">
              <w:t xml:space="preserve">Учет, анализ, аудит движения товаров в торговой организации (оптовая, розничная торговля, предприятия общественного питания и заготовок). </w:t>
            </w:r>
          </w:p>
        </w:tc>
      </w:tr>
      <w:tr w:rsidR="009D3894" w:rsidRPr="007D10C9" w:rsidTr="002C5DDA">
        <w:trPr>
          <w:trHeight w:val="127"/>
        </w:trPr>
        <w:tc>
          <w:tcPr>
            <w:tcW w:w="817" w:type="dxa"/>
            <w:tcBorders>
              <w:left w:val="nil"/>
              <w:bottom w:val="nil"/>
            </w:tcBorders>
          </w:tcPr>
          <w:p w:rsidR="009D3894" w:rsidRPr="0024677C" w:rsidRDefault="009D3894" w:rsidP="002C5DDA">
            <w:pPr>
              <w:pStyle w:val="Default"/>
              <w:jc w:val="center"/>
            </w:pPr>
            <w:r w:rsidRPr="0024677C">
              <w:t>61.</w:t>
            </w:r>
          </w:p>
        </w:tc>
        <w:tc>
          <w:tcPr>
            <w:tcW w:w="9038" w:type="dxa"/>
            <w:tcBorders>
              <w:bottom w:val="nil"/>
              <w:right w:val="nil"/>
            </w:tcBorders>
          </w:tcPr>
          <w:p w:rsidR="009D3894" w:rsidRPr="0024677C" w:rsidRDefault="009D3894" w:rsidP="002C5DDA">
            <w:pPr>
              <w:pStyle w:val="Default"/>
            </w:pPr>
            <w:r w:rsidRPr="0024677C">
              <w:t xml:space="preserve">Учет и аудит товарных операций при экспортно-импортной деятельности. </w:t>
            </w:r>
          </w:p>
        </w:tc>
      </w:tr>
      <w:tr w:rsidR="009D3894" w:rsidRPr="007D10C9" w:rsidTr="002C5DDA">
        <w:trPr>
          <w:trHeight w:val="127"/>
        </w:trPr>
        <w:tc>
          <w:tcPr>
            <w:tcW w:w="817" w:type="dxa"/>
            <w:tcBorders>
              <w:left w:val="nil"/>
              <w:bottom w:val="nil"/>
            </w:tcBorders>
          </w:tcPr>
          <w:p w:rsidR="009D3894" w:rsidRPr="0024677C" w:rsidRDefault="009D3894" w:rsidP="002C5DDA">
            <w:pPr>
              <w:pStyle w:val="Default"/>
              <w:jc w:val="center"/>
            </w:pPr>
            <w:r w:rsidRPr="0024677C">
              <w:lastRenderedPageBreak/>
              <w:t>62.</w:t>
            </w:r>
          </w:p>
        </w:tc>
        <w:tc>
          <w:tcPr>
            <w:tcW w:w="9038" w:type="dxa"/>
            <w:tcBorders>
              <w:bottom w:val="nil"/>
              <w:right w:val="nil"/>
            </w:tcBorders>
          </w:tcPr>
          <w:p w:rsidR="009D3894" w:rsidRPr="0024677C" w:rsidRDefault="009D3894" w:rsidP="002C5DDA">
            <w:pPr>
              <w:pStyle w:val="Default"/>
            </w:pPr>
            <w:r w:rsidRPr="0024677C">
              <w:t xml:space="preserve">Учет и аудит товародвижения при импорте товаров. </w:t>
            </w:r>
          </w:p>
        </w:tc>
      </w:tr>
      <w:tr w:rsidR="009D3894" w:rsidRPr="007D10C9" w:rsidTr="002C5DDA">
        <w:trPr>
          <w:trHeight w:val="127"/>
        </w:trPr>
        <w:tc>
          <w:tcPr>
            <w:tcW w:w="817" w:type="dxa"/>
            <w:tcBorders>
              <w:left w:val="nil"/>
              <w:bottom w:val="nil"/>
            </w:tcBorders>
          </w:tcPr>
          <w:p w:rsidR="009D3894" w:rsidRPr="0024677C" w:rsidRDefault="009D3894" w:rsidP="002C5DDA">
            <w:pPr>
              <w:pStyle w:val="Default"/>
              <w:jc w:val="center"/>
            </w:pPr>
            <w:r>
              <w:t>63.</w:t>
            </w:r>
          </w:p>
          <w:p w:rsidR="009D3894" w:rsidRPr="0024677C" w:rsidRDefault="009D3894" w:rsidP="002C5DDA">
            <w:pPr>
              <w:pStyle w:val="Default"/>
              <w:jc w:val="center"/>
            </w:pPr>
          </w:p>
          <w:p w:rsidR="009D3894" w:rsidRPr="0024677C" w:rsidRDefault="009D3894" w:rsidP="002C5DDA">
            <w:pPr>
              <w:pStyle w:val="Default"/>
              <w:jc w:val="center"/>
            </w:pPr>
          </w:p>
        </w:tc>
        <w:tc>
          <w:tcPr>
            <w:tcW w:w="9038" w:type="dxa"/>
            <w:tcBorders>
              <w:bottom w:val="nil"/>
              <w:right w:val="nil"/>
            </w:tcBorders>
          </w:tcPr>
          <w:p w:rsidR="009D3894" w:rsidRPr="0024677C" w:rsidRDefault="009D3894" w:rsidP="002C5DDA">
            <w:pPr>
              <w:pStyle w:val="Default"/>
            </w:pPr>
            <w:r w:rsidRPr="0024677C">
              <w:t xml:space="preserve">Учет, аудит, анализ реализации товаров и продукции собственного производства предприятий общественного питания и их влияние на формирования доходов субъекта. </w:t>
            </w:r>
          </w:p>
        </w:tc>
      </w:tr>
      <w:tr w:rsidR="009D3894" w:rsidRPr="007D10C9" w:rsidTr="002C5DDA">
        <w:trPr>
          <w:trHeight w:val="127"/>
        </w:trPr>
        <w:tc>
          <w:tcPr>
            <w:tcW w:w="817" w:type="dxa"/>
            <w:tcBorders>
              <w:left w:val="nil"/>
              <w:bottom w:val="nil"/>
            </w:tcBorders>
          </w:tcPr>
          <w:p w:rsidR="009D3894" w:rsidRPr="0024677C" w:rsidRDefault="009D3894" w:rsidP="002C5DDA">
            <w:pPr>
              <w:pStyle w:val="Default"/>
              <w:jc w:val="center"/>
            </w:pPr>
            <w:r>
              <w:t>64.</w:t>
            </w:r>
          </w:p>
          <w:p w:rsidR="009D3894" w:rsidRPr="0024677C" w:rsidRDefault="009D3894" w:rsidP="002C5DDA">
            <w:pPr>
              <w:pStyle w:val="Default"/>
              <w:jc w:val="center"/>
            </w:pPr>
          </w:p>
        </w:tc>
        <w:tc>
          <w:tcPr>
            <w:tcW w:w="9038" w:type="dxa"/>
            <w:tcBorders>
              <w:bottom w:val="nil"/>
              <w:right w:val="nil"/>
            </w:tcBorders>
          </w:tcPr>
          <w:p w:rsidR="009D3894" w:rsidRPr="0024677C" w:rsidRDefault="009D3894" w:rsidP="002C5DDA">
            <w:pPr>
              <w:pStyle w:val="Default"/>
            </w:pPr>
            <w:r w:rsidRPr="0024677C">
              <w:t xml:space="preserve">Учет и анализ реализации готовой продукции производственного предприятия, определение безубыточного объема продаж и зона безопасности предприятия. </w:t>
            </w:r>
          </w:p>
        </w:tc>
      </w:tr>
      <w:tr w:rsidR="009D3894" w:rsidRPr="007D10C9" w:rsidTr="002C5DDA">
        <w:trPr>
          <w:trHeight w:val="127"/>
        </w:trPr>
        <w:tc>
          <w:tcPr>
            <w:tcW w:w="817" w:type="dxa"/>
            <w:tcBorders>
              <w:left w:val="nil"/>
              <w:bottom w:val="nil"/>
            </w:tcBorders>
          </w:tcPr>
          <w:p w:rsidR="009D3894" w:rsidRPr="0024677C" w:rsidRDefault="009D3894" w:rsidP="002C5DDA">
            <w:pPr>
              <w:pStyle w:val="Default"/>
              <w:jc w:val="center"/>
            </w:pPr>
            <w:r w:rsidRPr="0024677C">
              <w:t>65.</w:t>
            </w:r>
          </w:p>
        </w:tc>
        <w:tc>
          <w:tcPr>
            <w:tcW w:w="9038" w:type="dxa"/>
            <w:tcBorders>
              <w:bottom w:val="nil"/>
              <w:right w:val="nil"/>
            </w:tcBorders>
          </w:tcPr>
          <w:p w:rsidR="009D3894" w:rsidRPr="0024677C" w:rsidRDefault="009D3894" w:rsidP="002C5DDA">
            <w:pPr>
              <w:pStyle w:val="Default"/>
            </w:pPr>
            <w:r w:rsidRPr="0024677C">
              <w:t xml:space="preserve">Учет и анализ реализации продукции, товаров, работ и услуг. </w:t>
            </w:r>
          </w:p>
        </w:tc>
      </w:tr>
      <w:tr w:rsidR="009D3894" w:rsidRPr="007D10C9" w:rsidTr="002C5DDA">
        <w:trPr>
          <w:trHeight w:val="127"/>
        </w:trPr>
        <w:tc>
          <w:tcPr>
            <w:tcW w:w="817" w:type="dxa"/>
            <w:tcBorders>
              <w:left w:val="nil"/>
              <w:bottom w:val="nil"/>
            </w:tcBorders>
          </w:tcPr>
          <w:p w:rsidR="009D3894" w:rsidRPr="0024677C" w:rsidRDefault="009D3894" w:rsidP="002C5DDA">
            <w:pPr>
              <w:pStyle w:val="Default"/>
              <w:jc w:val="center"/>
            </w:pPr>
            <w:r w:rsidRPr="0024677C">
              <w:t>66.</w:t>
            </w:r>
          </w:p>
        </w:tc>
        <w:tc>
          <w:tcPr>
            <w:tcW w:w="9038" w:type="dxa"/>
            <w:tcBorders>
              <w:bottom w:val="nil"/>
              <w:right w:val="nil"/>
            </w:tcBorders>
          </w:tcPr>
          <w:p w:rsidR="009D3894" w:rsidRPr="0024677C" w:rsidRDefault="009D3894" w:rsidP="002C5DDA">
            <w:pPr>
              <w:pStyle w:val="Default"/>
            </w:pPr>
            <w:r w:rsidRPr="0024677C">
              <w:t xml:space="preserve">Учет и аудит движения товаров при организации комиссионной торговли. </w:t>
            </w:r>
          </w:p>
        </w:tc>
      </w:tr>
      <w:tr w:rsidR="009D3894" w:rsidRPr="007D10C9" w:rsidTr="002C5DDA">
        <w:trPr>
          <w:trHeight w:val="127"/>
        </w:trPr>
        <w:tc>
          <w:tcPr>
            <w:tcW w:w="817" w:type="dxa"/>
            <w:tcBorders>
              <w:left w:val="nil"/>
              <w:bottom w:val="nil"/>
            </w:tcBorders>
          </w:tcPr>
          <w:p w:rsidR="009D3894" w:rsidRPr="0024677C" w:rsidRDefault="009D3894" w:rsidP="002C5DDA">
            <w:pPr>
              <w:pStyle w:val="Default"/>
              <w:jc w:val="center"/>
            </w:pPr>
            <w:r w:rsidRPr="0024677C">
              <w:t>67.</w:t>
            </w:r>
          </w:p>
        </w:tc>
        <w:tc>
          <w:tcPr>
            <w:tcW w:w="9038" w:type="dxa"/>
            <w:tcBorders>
              <w:bottom w:val="nil"/>
              <w:right w:val="nil"/>
            </w:tcBorders>
          </w:tcPr>
          <w:p w:rsidR="009D3894" w:rsidRPr="0024677C" w:rsidRDefault="009D3894" w:rsidP="002C5DDA">
            <w:pPr>
              <w:pStyle w:val="Default"/>
            </w:pPr>
            <w:r w:rsidRPr="0024677C">
              <w:t xml:space="preserve">Учет и аудит расчетов по оплате труда в организации. </w:t>
            </w:r>
          </w:p>
        </w:tc>
      </w:tr>
      <w:tr w:rsidR="009D3894" w:rsidRPr="007D10C9" w:rsidTr="002C5DDA">
        <w:trPr>
          <w:trHeight w:val="127"/>
        </w:trPr>
        <w:tc>
          <w:tcPr>
            <w:tcW w:w="817" w:type="dxa"/>
            <w:tcBorders>
              <w:left w:val="nil"/>
              <w:bottom w:val="nil"/>
            </w:tcBorders>
          </w:tcPr>
          <w:p w:rsidR="009D3894" w:rsidRPr="0024677C" w:rsidRDefault="009D3894" w:rsidP="002C5DDA">
            <w:pPr>
              <w:pStyle w:val="Default"/>
              <w:jc w:val="center"/>
            </w:pPr>
            <w:r w:rsidRPr="0024677C">
              <w:t>68.</w:t>
            </w:r>
          </w:p>
        </w:tc>
        <w:tc>
          <w:tcPr>
            <w:tcW w:w="9038" w:type="dxa"/>
            <w:tcBorders>
              <w:bottom w:val="nil"/>
              <w:right w:val="nil"/>
            </w:tcBorders>
          </w:tcPr>
          <w:p w:rsidR="009D3894" w:rsidRPr="0024677C" w:rsidRDefault="009D3894" w:rsidP="002C5DDA">
            <w:pPr>
              <w:pStyle w:val="Default"/>
            </w:pPr>
            <w:r w:rsidRPr="0024677C">
              <w:t xml:space="preserve">Учет и анализ расходов на оплату труда в организации. </w:t>
            </w:r>
          </w:p>
        </w:tc>
      </w:tr>
      <w:tr w:rsidR="009D3894" w:rsidRPr="007D10C9" w:rsidTr="002C5DDA">
        <w:trPr>
          <w:trHeight w:val="127"/>
        </w:trPr>
        <w:tc>
          <w:tcPr>
            <w:tcW w:w="817" w:type="dxa"/>
            <w:tcBorders>
              <w:left w:val="nil"/>
              <w:bottom w:val="nil"/>
            </w:tcBorders>
          </w:tcPr>
          <w:p w:rsidR="009D3894" w:rsidRPr="0024677C" w:rsidRDefault="009D3894" w:rsidP="002C5DDA">
            <w:pPr>
              <w:pStyle w:val="Default"/>
              <w:jc w:val="center"/>
            </w:pPr>
            <w:r w:rsidRPr="0024677C">
              <w:t>69.</w:t>
            </w:r>
          </w:p>
        </w:tc>
        <w:tc>
          <w:tcPr>
            <w:tcW w:w="9038" w:type="dxa"/>
            <w:tcBorders>
              <w:bottom w:val="nil"/>
              <w:right w:val="nil"/>
            </w:tcBorders>
          </w:tcPr>
          <w:p w:rsidR="009D3894" w:rsidRPr="0024677C" w:rsidRDefault="009D3894" w:rsidP="002C5DDA">
            <w:pPr>
              <w:pStyle w:val="Default"/>
            </w:pPr>
            <w:r w:rsidRPr="0024677C">
              <w:t xml:space="preserve">Аудит и анализ расчетов с персоналом по оплате труда. </w:t>
            </w:r>
          </w:p>
        </w:tc>
      </w:tr>
      <w:tr w:rsidR="009D3894" w:rsidRPr="007D10C9" w:rsidTr="002C5DDA">
        <w:trPr>
          <w:trHeight w:val="127"/>
        </w:trPr>
        <w:tc>
          <w:tcPr>
            <w:tcW w:w="817" w:type="dxa"/>
            <w:tcBorders>
              <w:left w:val="nil"/>
              <w:bottom w:val="nil"/>
            </w:tcBorders>
          </w:tcPr>
          <w:p w:rsidR="009D3894" w:rsidRPr="0024677C" w:rsidRDefault="009D3894" w:rsidP="002C5DDA">
            <w:pPr>
              <w:pStyle w:val="Default"/>
              <w:jc w:val="center"/>
            </w:pPr>
            <w:r w:rsidRPr="0024677C">
              <w:t>70.</w:t>
            </w:r>
          </w:p>
          <w:p w:rsidR="009D3894" w:rsidRPr="0024677C" w:rsidRDefault="009D3894" w:rsidP="002C5DDA">
            <w:pPr>
              <w:pStyle w:val="Default"/>
              <w:jc w:val="center"/>
            </w:pPr>
          </w:p>
        </w:tc>
        <w:tc>
          <w:tcPr>
            <w:tcW w:w="9038" w:type="dxa"/>
            <w:tcBorders>
              <w:bottom w:val="nil"/>
              <w:right w:val="nil"/>
            </w:tcBorders>
          </w:tcPr>
          <w:p w:rsidR="009D3894" w:rsidRPr="0024677C" w:rsidRDefault="009D3894" w:rsidP="002C5DDA">
            <w:pPr>
              <w:pStyle w:val="Default"/>
            </w:pPr>
            <w:r w:rsidRPr="0024677C">
              <w:t xml:space="preserve">Учет и аудит затрат, включаемых в себестоимость продукции в организации (на материалах производственных предприятий). </w:t>
            </w:r>
          </w:p>
        </w:tc>
      </w:tr>
      <w:tr w:rsidR="009D3894" w:rsidRPr="007D10C9" w:rsidTr="002C5DDA">
        <w:trPr>
          <w:trHeight w:val="127"/>
        </w:trPr>
        <w:tc>
          <w:tcPr>
            <w:tcW w:w="817" w:type="dxa"/>
            <w:tcBorders>
              <w:left w:val="nil"/>
              <w:bottom w:val="nil"/>
            </w:tcBorders>
          </w:tcPr>
          <w:p w:rsidR="009D3894" w:rsidRPr="0024677C" w:rsidRDefault="009D3894" w:rsidP="002C5DDA">
            <w:pPr>
              <w:pStyle w:val="Default"/>
              <w:jc w:val="center"/>
            </w:pPr>
            <w:r w:rsidRPr="0024677C">
              <w:t>71.</w:t>
            </w:r>
          </w:p>
          <w:p w:rsidR="009D3894" w:rsidRPr="0024677C" w:rsidRDefault="009D3894" w:rsidP="002C5DDA">
            <w:pPr>
              <w:pStyle w:val="Default"/>
              <w:jc w:val="center"/>
            </w:pPr>
          </w:p>
        </w:tc>
        <w:tc>
          <w:tcPr>
            <w:tcW w:w="9038" w:type="dxa"/>
            <w:tcBorders>
              <w:bottom w:val="nil"/>
              <w:right w:val="nil"/>
            </w:tcBorders>
          </w:tcPr>
          <w:p w:rsidR="009D3894" w:rsidRPr="0024677C" w:rsidRDefault="009D3894" w:rsidP="002C5DDA">
            <w:pPr>
              <w:pStyle w:val="Default"/>
            </w:pPr>
            <w:r w:rsidRPr="0024677C">
              <w:t xml:space="preserve">Учет и анализ затрат, включаемых в себестоимость, и управление затратами организации (на материалах производственных предприятий). </w:t>
            </w:r>
          </w:p>
        </w:tc>
      </w:tr>
      <w:tr w:rsidR="009D3894" w:rsidRPr="007D10C9" w:rsidTr="002C5DDA">
        <w:trPr>
          <w:trHeight w:val="127"/>
        </w:trPr>
        <w:tc>
          <w:tcPr>
            <w:tcW w:w="817" w:type="dxa"/>
            <w:tcBorders>
              <w:left w:val="nil"/>
              <w:bottom w:val="nil"/>
            </w:tcBorders>
          </w:tcPr>
          <w:p w:rsidR="009D3894" w:rsidRPr="0024677C" w:rsidRDefault="009D3894" w:rsidP="002C5DDA">
            <w:pPr>
              <w:pStyle w:val="Default"/>
              <w:jc w:val="center"/>
            </w:pPr>
            <w:r w:rsidRPr="0024677C">
              <w:t>72.</w:t>
            </w:r>
          </w:p>
        </w:tc>
        <w:tc>
          <w:tcPr>
            <w:tcW w:w="9038" w:type="dxa"/>
            <w:tcBorders>
              <w:bottom w:val="nil"/>
              <w:right w:val="nil"/>
            </w:tcBorders>
          </w:tcPr>
          <w:p w:rsidR="009D3894" w:rsidRPr="0024677C" w:rsidRDefault="009D3894" w:rsidP="002C5DDA">
            <w:pPr>
              <w:pStyle w:val="Default"/>
            </w:pPr>
            <w:r w:rsidRPr="0024677C">
              <w:t xml:space="preserve">Учет и анализ затрат и формирования себестоимости услуг. </w:t>
            </w:r>
          </w:p>
        </w:tc>
      </w:tr>
      <w:tr w:rsidR="009D3894" w:rsidRPr="007D10C9" w:rsidTr="002C5DDA">
        <w:trPr>
          <w:trHeight w:val="127"/>
        </w:trPr>
        <w:tc>
          <w:tcPr>
            <w:tcW w:w="817" w:type="dxa"/>
            <w:tcBorders>
              <w:left w:val="nil"/>
              <w:bottom w:val="nil"/>
            </w:tcBorders>
          </w:tcPr>
          <w:p w:rsidR="009D3894" w:rsidRPr="0024677C" w:rsidRDefault="009D3894" w:rsidP="002C5DDA">
            <w:pPr>
              <w:pStyle w:val="Default"/>
              <w:jc w:val="center"/>
            </w:pPr>
            <w:r w:rsidRPr="0024677C">
              <w:t>73.</w:t>
            </w:r>
          </w:p>
          <w:p w:rsidR="009D3894" w:rsidRPr="0024677C" w:rsidRDefault="009D3894" w:rsidP="002C5DDA">
            <w:pPr>
              <w:pStyle w:val="Default"/>
              <w:jc w:val="center"/>
            </w:pPr>
          </w:p>
        </w:tc>
        <w:tc>
          <w:tcPr>
            <w:tcW w:w="9038" w:type="dxa"/>
            <w:tcBorders>
              <w:bottom w:val="nil"/>
              <w:right w:val="nil"/>
            </w:tcBorders>
          </w:tcPr>
          <w:p w:rsidR="009D3894" w:rsidRPr="0024677C" w:rsidRDefault="009D3894" w:rsidP="002C5DDA">
            <w:pPr>
              <w:pStyle w:val="Default"/>
            </w:pPr>
            <w:r w:rsidRPr="0024677C">
              <w:t xml:space="preserve">Учет, анализ, аудит расходов организаций (торговля, общественное питание, заготовки) и управление текущими расходами. </w:t>
            </w:r>
          </w:p>
        </w:tc>
      </w:tr>
      <w:tr w:rsidR="009D3894" w:rsidRPr="007D10C9" w:rsidTr="002C5DDA">
        <w:trPr>
          <w:trHeight w:val="127"/>
        </w:trPr>
        <w:tc>
          <w:tcPr>
            <w:tcW w:w="817" w:type="dxa"/>
            <w:tcBorders>
              <w:left w:val="nil"/>
              <w:bottom w:val="nil"/>
            </w:tcBorders>
          </w:tcPr>
          <w:p w:rsidR="009D3894" w:rsidRPr="0024677C" w:rsidRDefault="009D3894" w:rsidP="002C5DDA">
            <w:pPr>
              <w:pStyle w:val="Default"/>
              <w:jc w:val="center"/>
            </w:pPr>
            <w:r w:rsidRPr="0024677C">
              <w:t>74.</w:t>
            </w:r>
          </w:p>
          <w:p w:rsidR="009D3894" w:rsidRPr="0024677C" w:rsidRDefault="009D3894" w:rsidP="002C5DDA">
            <w:pPr>
              <w:pStyle w:val="Default"/>
              <w:jc w:val="center"/>
            </w:pPr>
          </w:p>
        </w:tc>
        <w:tc>
          <w:tcPr>
            <w:tcW w:w="9038" w:type="dxa"/>
            <w:tcBorders>
              <w:bottom w:val="nil"/>
              <w:right w:val="nil"/>
            </w:tcBorders>
          </w:tcPr>
          <w:p w:rsidR="009D3894" w:rsidRPr="0024677C" w:rsidRDefault="009D3894" w:rsidP="002C5DDA">
            <w:pPr>
              <w:pStyle w:val="Default"/>
            </w:pPr>
            <w:r w:rsidRPr="0024677C">
              <w:t xml:space="preserve">Учет, анализ, аудит расходов по продаже товаров (торговля, общественное питание, заготовки). </w:t>
            </w:r>
          </w:p>
        </w:tc>
      </w:tr>
      <w:tr w:rsidR="009D3894" w:rsidRPr="007D10C9" w:rsidTr="002C5DDA">
        <w:trPr>
          <w:trHeight w:val="127"/>
        </w:trPr>
        <w:tc>
          <w:tcPr>
            <w:tcW w:w="817" w:type="dxa"/>
            <w:tcBorders>
              <w:left w:val="nil"/>
              <w:bottom w:val="nil"/>
            </w:tcBorders>
          </w:tcPr>
          <w:p w:rsidR="009D3894" w:rsidRPr="0024677C" w:rsidRDefault="009D3894" w:rsidP="002C5DDA">
            <w:pPr>
              <w:pStyle w:val="Default"/>
              <w:jc w:val="center"/>
            </w:pPr>
            <w:r w:rsidRPr="0024677C">
              <w:t>75.</w:t>
            </w:r>
          </w:p>
          <w:p w:rsidR="009D3894" w:rsidRPr="0024677C" w:rsidRDefault="009D3894" w:rsidP="002C5DDA">
            <w:pPr>
              <w:pStyle w:val="Default"/>
              <w:jc w:val="center"/>
            </w:pPr>
          </w:p>
        </w:tc>
        <w:tc>
          <w:tcPr>
            <w:tcW w:w="9038" w:type="dxa"/>
            <w:tcBorders>
              <w:bottom w:val="nil"/>
              <w:right w:val="nil"/>
            </w:tcBorders>
          </w:tcPr>
          <w:p w:rsidR="009D3894" w:rsidRPr="0024677C" w:rsidRDefault="009D3894" w:rsidP="002C5DDA">
            <w:pPr>
              <w:pStyle w:val="Default"/>
            </w:pPr>
            <w:r w:rsidRPr="0024677C">
              <w:t xml:space="preserve">Учет, анализ, аудит финансовых результатов деятельности организации и расчет порога рентабельности (на материалах конкретной отрасли). </w:t>
            </w:r>
          </w:p>
        </w:tc>
      </w:tr>
      <w:tr w:rsidR="009D3894" w:rsidRPr="007D10C9" w:rsidTr="002C5DDA">
        <w:trPr>
          <w:trHeight w:val="127"/>
        </w:trPr>
        <w:tc>
          <w:tcPr>
            <w:tcW w:w="817" w:type="dxa"/>
            <w:tcBorders>
              <w:left w:val="nil"/>
              <w:bottom w:val="nil"/>
            </w:tcBorders>
          </w:tcPr>
          <w:p w:rsidR="009D3894" w:rsidRPr="0024677C" w:rsidRDefault="009D3894" w:rsidP="002C5DDA">
            <w:pPr>
              <w:pStyle w:val="Default"/>
              <w:jc w:val="center"/>
            </w:pPr>
            <w:r w:rsidRPr="0024677C">
              <w:t>76.</w:t>
            </w:r>
          </w:p>
        </w:tc>
        <w:tc>
          <w:tcPr>
            <w:tcW w:w="9038" w:type="dxa"/>
            <w:tcBorders>
              <w:bottom w:val="nil"/>
              <w:right w:val="nil"/>
            </w:tcBorders>
          </w:tcPr>
          <w:p w:rsidR="009D3894" w:rsidRPr="0024677C" w:rsidRDefault="009D3894" w:rsidP="002C5DDA">
            <w:pPr>
              <w:pStyle w:val="Default"/>
            </w:pPr>
            <w:r w:rsidRPr="0024677C">
              <w:t xml:space="preserve">Учет и анализ финансовых результатов торговой организации. </w:t>
            </w:r>
          </w:p>
        </w:tc>
      </w:tr>
      <w:tr w:rsidR="009D3894" w:rsidRPr="007D10C9" w:rsidTr="002C5DDA">
        <w:trPr>
          <w:trHeight w:val="127"/>
        </w:trPr>
        <w:tc>
          <w:tcPr>
            <w:tcW w:w="817" w:type="dxa"/>
            <w:tcBorders>
              <w:left w:val="nil"/>
              <w:bottom w:val="nil"/>
            </w:tcBorders>
          </w:tcPr>
          <w:p w:rsidR="009D3894" w:rsidRPr="0024677C" w:rsidRDefault="009D3894" w:rsidP="002C5DDA">
            <w:pPr>
              <w:pStyle w:val="Default"/>
              <w:jc w:val="center"/>
            </w:pPr>
            <w:r w:rsidRPr="0024677C">
              <w:t>77.</w:t>
            </w:r>
          </w:p>
        </w:tc>
        <w:tc>
          <w:tcPr>
            <w:tcW w:w="9038" w:type="dxa"/>
            <w:tcBorders>
              <w:bottom w:val="nil"/>
              <w:right w:val="nil"/>
            </w:tcBorders>
          </w:tcPr>
          <w:p w:rsidR="009D3894" w:rsidRPr="0024677C" w:rsidRDefault="009D3894" w:rsidP="002C5DDA">
            <w:pPr>
              <w:pStyle w:val="Default"/>
            </w:pPr>
            <w:r w:rsidRPr="0024677C">
              <w:t xml:space="preserve">Анализ и аудит финансовых результатов деятельности предприятия. </w:t>
            </w:r>
          </w:p>
        </w:tc>
      </w:tr>
      <w:tr w:rsidR="009D3894" w:rsidRPr="007D10C9" w:rsidTr="002C5DDA">
        <w:trPr>
          <w:trHeight w:val="127"/>
        </w:trPr>
        <w:tc>
          <w:tcPr>
            <w:tcW w:w="817" w:type="dxa"/>
            <w:tcBorders>
              <w:left w:val="nil"/>
              <w:bottom w:val="nil"/>
            </w:tcBorders>
          </w:tcPr>
          <w:p w:rsidR="009D3894" w:rsidRPr="0024677C" w:rsidRDefault="009D3894" w:rsidP="002C5DDA">
            <w:pPr>
              <w:pStyle w:val="Default"/>
              <w:jc w:val="center"/>
            </w:pPr>
            <w:r w:rsidRPr="0024677C">
              <w:t>78.</w:t>
            </w:r>
          </w:p>
          <w:p w:rsidR="009D3894" w:rsidRPr="0024677C" w:rsidRDefault="009D3894" w:rsidP="002C5DDA">
            <w:pPr>
              <w:pStyle w:val="Default"/>
              <w:jc w:val="center"/>
            </w:pPr>
          </w:p>
        </w:tc>
        <w:tc>
          <w:tcPr>
            <w:tcW w:w="9038" w:type="dxa"/>
            <w:tcBorders>
              <w:bottom w:val="nil"/>
              <w:right w:val="nil"/>
            </w:tcBorders>
          </w:tcPr>
          <w:p w:rsidR="009D3894" w:rsidRPr="0024677C" w:rsidRDefault="009D3894" w:rsidP="002C5DDA">
            <w:pPr>
              <w:pStyle w:val="Default"/>
            </w:pPr>
            <w:r w:rsidRPr="0024677C">
              <w:t xml:space="preserve">Учет и анализ формирования, распределения и использования прибыли в организациях, взаимодействие финансового и операционного рычагов. </w:t>
            </w:r>
          </w:p>
        </w:tc>
      </w:tr>
      <w:tr w:rsidR="009D3894" w:rsidRPr="007D10C9" w:rsidTr="002C5DDA">
        <w:trPr>
          <w:trHeight w:val="127"/>
        </w:trPr>
        <w:tc>
          <w:tcPr>
            <w:tcW w:w="817" w:type="dxa"/>
            <w:tcBorders>
              <w:left w:val="nil"/>
              <w:bottom w:val="nil"/>
            </w:tcBorders>
          </w:tcPr>
          <w:p w:rsidR="009D3894" w:rsidRPr="0024677C" w:rsidRDefault="009D3894" w:rsidP="002C5DDA">
            <w:pPr>
              <w:pStyle w:val="Default"/>
              <w:jc w:val="center"/>
            </w:pPr>
            <w:r w:rsidRPr="0024677C">
              <w:t>79.</w:t>
            </w:r>
          </w:p>
          <w:p w:rsidR="009D3894" w:rsidRPr="0024677C" w:rsidRDefault="009D3894" w:rsidP="002C5DDA">
            <w:pPr>
              <w:pStyle w:val="Default"/>
              <w:jc w:val="center"/>
            </w:pPr>
          </w:p>
        </w:tc>
        <w:tc>
          <w:tcPr>
            <w:tcW w:w="9038" w:type="dxa"/>
            <w:tcBorders>
              <w:bottom w:val="nil"/>
              <w:right w:val="nil"/>
            </w:tcBorders>
          </w:tcPr>
          <w:p w:rsidR="009D3894" w:rsidRPr="0024677C" w:rsidRDefault="009D3894" w:rsidP="002C5DDA">
            <w:pPr>
              <w:pStyle w:val="Default"/>
            </w:pPr>
            <w:r w:rsidRPr="0024677C">
              <w:t xml:space="preserve">Годовая бухгалтерская отчетность организации: порядок составления и финансовый анализ ее показателей. </w:t>
            </w:r>
          </w:p>
        </w:tc>
      </w:tr>
      <w:tr w:rsidR="009D3894" w:rsidRPr="007D10C9" w:rsidTr="002C5DDA">
        <w:trPr>
          <w:trHeight w:val="127"/>
        </w:trPr>
        <w:tc>
          <w:tcPr>
            <w:tcW w:w="817" w:type="dxa"/>
            <w:tcBorders>
              <w:left w:val="nil"/>
              <w:bottom w:val="nil"/>
            </w:tcBorders>
          </w:tcPr>
          <w:p w:rsidR="009D3894" w:rsidRPr="0024677C" w:rsidRDefault="009D3894" w:rsidP="002C5DDA">
            <w:pPr>
              <w:pStyle w:val="Default"/>
              <w:jc w:val="center"/>
            </w:pPr>
            <w:r w:rsidRPr="0024677C">
              <w:t>80.</w:t>
            </w:r>
          </w:p>
          <w:p w:rsidR="009D3894" w:rsidRPr="0024677C" w:rsidRDefault="009D3894" w:rsidP="002C5DDA">
            <w:pPr>
              <w:pStyle w:val="Default"/>
              <w:jc w:val="center"/>
            </w:pPr>
          </w:p>
        </w:tc>
        <w:tc>
          <w:tcPr>
            <w:tcW w:w="9038" w:type="dxa"/>
            <w:tcBorders>
              <w:bottom w:val="nil"/>
              <w:right w:val="nil"/>
            </w:tcBorders>
          </w:tcPr>
          <w:p w:rsidR="009D3894" w:rsidRPr="0024677C" w:rsidRDefault="009D3894" w:rsidP="002C5DDA">
            <w:pPr>
              <w:pStyle w:val="Default"/>
            </w:pPr>
            <w:r w:rsidRPr="0024677C">
              <w:t xml:space="preserve">Текущая бухгалтерская отчетность организации: порядок составления и финансовый анализ ее показателей. </w:t>
            </w:r>
          </w:p>
        </w:tc>
      </w:tr>
      <w:tr w:rsidR="009D3894" w:rsidRPr="007D10C9" w:rsidTr="002C5DDA">
        <w:trPr>
          <w:trHeight w:val="127"/>
        </w:trPr>
        <w:tc>
          <w:tcPr>
            <w:tcW w:w="817" w:type="dxa"/>
            <w:tcBorders>
              <w:left w:val="nil"/>
              <w:bottom w:val="nil"/>
            </w:tcBorders>
          </w:tcPr>
          <w:p w:rsidR="009D3894" w:rsidRPr="0024677C" w:rsidRDefault="009D3894" w:rsidP="002C5DDA">
            <w:pPr>
              <w:pStyle w:val="Default"/>
              <w:jc w:val="center"/>
            </w:pPr>
            <w:r w:rsidRPr="0024677C">
              <w:t>81.</w:t>
            </w:r>
          </w:p>
          <w:p w:rsidR="009D3894" w:rsidRPr="0024677C" w:rsidRDefault="009D3894" w:rsidP="002C5DDA">
            <w:pPr>
              <w:pStyle w:val="Default"/>
              <w:jc w:val="center"/>
            </w:pPr>
          </w:p>
        </w:tc>
        <w:tc>
          <w:tcPr>
            <w:tcW w:w="9038" w:type="dxa"/>
            <w:tcBorders>
              <w:bottom w:val="nil"/>
              <w:right w:val="nil"/>
            </w:tcBorders>
          </w:tcPr>
          <w:p w:rsidR="009D3894" w:rsidRPr="0024677C" w:rsidRDefault="009D3894" w:rsidP="002C5DDA">
            <w:pPr>
              <w:pStyle w:val="Default"/>
            </w:pPr>
            <w:r w:rsidRPr="0024677C">
              <w:t xml:space="preserve">Учет и анализ расчетов с бюджетом (по конкретному налогу, на материалах конкретного предприятия). </w:t>
            </w:r>
          </w:p>
        </w:tc>
      </w:tr>
      <w:tr w:rsidR="009D3894" w:rsidRPr="007D10C9" w:rsidTr="002C5DDA">
        <w:trPr>
          <w:trHeight w:val="127"/>
        </w:trPr>
        <w:tc>
          <w:tcPr>
            <w:tcW w:w="817" w:type="dxa"/>
            <w:tcBorders>
              <w:left w:val="nil"/>
              <w:bottom w:val="nil"/>
            </w:tcBorders>
          </w:tcPr>
          <w:p w:rsidR="009D3894" w:rsidRPr="0024677C" w:rsidRDefault="009D3894" w:rsidP="002C5DDA">
            <w:pPr>
              <w:pStyle w:val="Default"/>
              <w:jc w:val="center"/>
            </w:pPr>
            <w:r w:rsidRPr="0024677C">
              <w:t>82.</w:t>
            </w:r>
          </w:p>
        </w:tc>
        <w:tc>
          <w:tcPr>
            <w:tcW w:w="9038" w:type="dxa"/>
            <w:tcBorders>
              <w:bottom w:val="nil"/>
              <w:right w:val="nil"/>
            </w:tcBorders>
          </w:tcPr>
          <w:p w:rsidR="009D3894" w:rsidRPr="0024677C" w:rsidRDefault="009D3894" w:rsidP="002C5DDA">
            <w:pPr>
              <w:pStyle w:val="Default"/>
            </w:pPr>
            <w:r w:rsidRPr="0024677C">
              <w:t xml:space="preserve">Учет и анализ кредитных операций с юридическими лицами в коммерческом банке </w:t>
            </w:r>
          </w:p>
        </w:tc>
      </w:tr>
      <w:tr w:rsidR="009D3894" w:rsidRPr="007D10C9" w:rsidTr="002C5DDA">
        <w:trPr>
          <w:trHeight w:val="127"/>
        </w:trPr>
        <w:tc>
          <w:tcPr>
            <w:tcW w:w="817" w:type="dxa"/>
            <w:tcBorders>
              <w:left w:val="nil"/>
              <w:bottom w:val="nil"/>
            </w:tcBorders>
          </w:tcPr>
          <w:p w:rsidR="009D3894" w:rsidRPr="0024677C" w:rsidRDefault="009D3894" w:rsidP="002C5DDA">
            <w:pPr>
              <w:pStyle w:val="Default"/>
              <w:jc w:val="center"/>
            </w:pPr>
            <w:r w:rsidRPr="0024677C">
              <w:t>83.</w:t>
            </w:r>
          </w:p>
          <w:p w:rsidR="009D3894" w:rsidRPr="0024677C" w:rsidRDefault="009D3894" w:rsidP="002C5DDA">
            <w:pPr>
              <w:pStyle w:val="Default"/>
              <w:jc w:val="center"/>
            </w:pPr>
          </w:p>
        </w:tc>
        <w:tc>
          <w:tcPr>
            <w:tcW w:w="9038" w:type="dxa"/>
            <w:tcBorders>
              <w:bottom w:val="nil"/>
              <w:right w:val="nil"/>
            </w:tcBorders>
          </w:tcPr>
          <w:p w:rsidR="009D3894" w:rsidRPr="0024677C" w:rsidRDefault="009D3894" w:rsidP="002C5DDA">
            <w:pPr>
              <w:pStyle w:val="Default"/>
            </w:pPr>
            <w:r w:rsidRPr="0024677C">
              <w:t xml:space="preserve">Организация, учет и анализ кредитных операций с физическими лицами в коммерческом банке </w:t>
            </w:r>
          </w:p>
        </w:tc>
      </w:tr>
      <w:tr w:rsidR="009D3894" w:rsidRPr="007D10C9" w:rsidTr="002C5DDA">
        <w:trPr>
          <w:trHeight w:val="127"/>
        </w:trPr>
        <w:tc>
          <w:tcPr>
            <w:tcW w:w="817" w:type="dxa"/>
            <w:tcBorders>
              <w:left w:val="nil"/>
              <w:bottom w:val="nil"/>
            </w:tcBorders>
          </w:tcPr>
          <w:p w:rsidR="009D3894" w:rsidRPr="0024677C" w:rsidRDefault="009D3894" w:rsidP="002C5DDA">
            <w:pPr>
              <w:pStyle w:val="Default"/>
              <w:jc w:val="center"/>
            </w:pPr>
            <w:r w:rsidRPr="0024677C">
              <w:t>84.</w:t>
            </w:r>
          </w:p>
          <w:p w:rsidR="009D3894" w:rsidRPr="0024677C" w:rsidRDefault="009D3894" w:rsidP="002C5DDA">
            <w:pPr>
              <w:pStyle w:val="Default"/>
              <w:jc w:val="center"/>
            </w:pPr>
          </w:p>
        </w:tc>
        <w:tc>
          <w:tcPr>
            <w:tcW w:w="9038" w:type="dxa"/>
            <w:tcBorders>
              <w:bottom w:val="nil"/>
              <w:right w:val="nil"/>
            </w:tcBorders>
          </w:tcPr>
          <w:p w:rsidR="009D3894" w:rsidRPr="0024677C" w:rsidRDefault="009D3894" w:rsidP="002C5DDA">
            <w:pPr>
              <w:pStyle w:val="Default"/>
            </w:pPr>
            <w:r w:rsidRPr="0024677C">
              <w:t xml:space="preserve">Организация учета и анализ расчетно-кассового обслуживания клиентов – предприятий малого бизнеса в коммерческом банке </w:t>
            </w:r>
          </w:p>
        </w:tc>
      </w:tr>
      <w:tr w:rsidR="009D3894" w:rsidRPr="007D10C9" w:rsidTr="002C5DDA">
        <w:trPr>
          <w:trHeight w:val="127"/>
        </w:trPr>
        <w:tc>
          <w:tcPr>
            <w:tcW w:w="817" w:type="dxa"/>
            <w:tcBorders>
              <w:left w:val="nil"/>
              <w:bottom w:val="nil"/>
            </w:tcBorders>
          </w:tcPr>
          <w:p w:rsidR="009D3894" w:rsidRPr="0024677C" w:rsidRDefault="009D3894" w:rsidP="002C5DDA">
            <w:pPr>
              <w:pStyle w:val="Default"/>
              <w:jc w:val="center"/>
            </w:pPr>
            <w:r w:rsidRPr="0024677C">
              <w:t>85.</w:t>
            </w:r>
          </w:p>
          <w:p w:rsidR="009D3894" w:rsidRPr="0024677C" w:rsidRDefault="009D3894" w:rsidP="002C5DDA">
            <w:pPr>
              <w:pStyle w:val="Default"/>
              <w:jc w:val="center"/>
            </w:pPr>
          </w:p>
        </w:tc>
        <w:tc>
          <w:tcPr>
            <w:tcW w:w="9038" w:type="dxa"/>
            <w:tcBorders>
              <w:bottom w:val="nil"/>
              <w:right w:val="nil"/>
            </w:tcBorders>
          </w:tcPr>
          <w:p w:rsidR="009D3894" w:rsidRPr="0024677C" w:rsidRDefault="009D3894" w:rsidP="002C5DDA">
            <w:pPr>
              <w:pStyle w:val="Default"/>
            </w:pPr>
            <w:r w:rsidRPr="0024677C">
              <w:t xml:space="preserve">Организация, учет и анализ кассовых операций с национальной валютой в коммерческом банке </w:t>
            </w:r>
          </w:p>
        </w:tc>
      </w:tr>
      <w:tr w:rsidR="009D3894" w:rsidRPr="007D10C9" w:rsidTr="002C5DDA">
        <w:trPr>
          <w:trHeight w:val="127"/>
        </w:trPr>
        <w:tc>
          <w:tcPr>
            <w:tcW w:w="817" w:type="dxa"/>
            <w:tcBorders>
              <w:left w:val="nil"/>
              <w:bottom w:val="nil"/>
            </w:tcBorders>
          </w:tcPr>
          <w:p w:rsidR="009D3894" w:rsidRPr="0024677C" w:rsidRDefault="009D3894" w:rsidP="002C5DDA">
            <w:pPr>
              <w:pStyle w:val="Default"/>
              <w:jc w:val="center"/>
            </w:pPr>
            <w:r w:rsidRPr="0024677C">
              <w:t>86.</w:t>
            </w:r>
          </w:p>
          <w:p w:rsidR="009D3894" w:rsidRPr="0024677C" w:rsidRDefault="009D3894" w:rsidP="002C5DDA">
            <w:pPr>
              <w:pStyle w:val="Default"/>
              <w:jc w:val="center"/>
            </w:pPr>
          </w:p>
        </w:tc>
        <w:tc>
          <w:tcPr>
            <w:tcW w:w="9038" w:type="dxa"/>
            <w:tcBorders>
              <w:bottom w:val="nil"/>
              <w:right w:val="nil"/>
            </w:tcBorders>
          </w:tcPr>
          <w:p w:rsidR="009D3894" w:rsidRPr="0024677C" w:rsidRDefault="009D3894" w:rsidP="002C5DDA">
            <w:pPr>
              <w:pStyle w:val="Default"/>
            </w:pPr>
            <w:r w:rsidRPr="0024677C">
              <w:t xml:space="preserve">Организация, учет и анализ кассовых операций с иностранной валютой в коммерческом банке </w:t>
            </w:r>
          </w:p>
        </w:tc>
      </w:tr>
      <w:tr w:rsidR="009D3894" w:rsidRPr="007D10C9" w:rsidTr="002C5DDA">
        <w:trPr>
          <w:trHeight w:val="127"/>
        </w:trPr>
        <w:tc>
          <w:tcPr>
            <w:tcW w:w="817" w:type="dxa"/>
            <w:tcBorders>
              <w:left w:val="nil"/>
              <w:bottom w:val="nil"/>
            </w:tcBorders>
          </w:tcPr>
          <w:p w:rsidR="009D3894" w:rsidRPr="0024677C" w:rsidRDefault="009D3894" w:rsidP="002C5DDA">
            <w:pPr>
              <w:pStyle w:val="Default"/>
              <w:jc w:val="center"/>
            </w:pPr>
            <w:r w:rsidRPr="0024677C">
              <w:t>87.</w:t>
            </w:r>
          </w:p>
          <w:p w:rsidR="009D3894" w:rsidRPr="0024677C" w:rsidRDefault="009D3894" w:rsidP="002C5DDA">
            <w:pPr>
              <w:pStyle w:val="Default"/>
              <w:jc w:val="center"/>
            </w:pPr>
          </w:p>
        </w:tc>
        <w:tc>
          <w:tcPr>
            <w:tcW w:w="9038" w:type="dxa"/>
            <w:tcBorders>
              <w:bottom w:val="nil"/>
              <w:right w:val="nil"/>
            </w:tcBorders>
          </w:tcPr>
          <w:p w:rsidR="009D3894" w:rsidRPr="0024677C" w:rsidRDefault="009D3894" w:rsidP="002C5DDA">
            <w:pPr>
              <w:pStyle w:val="Default"/>
            </w:pPr>
            <w:r w:rsidRPr="0024677C">
              <w:t>Организация, учет и анализ кассовых операций связанных с денежными переводами по системе</w:t>
            </w:r>
            <w:proofErr w:type="gramStart"/>
            <w:r w:rsidRPr="0024677C">
              <w:t xml:space="preserve"> (....) </w:t>
            </w:r>
            <w:proofErr w:type="gramEnd"/>
            <w:r w:rsidRPr="0024677C">
              <w:t xml:space="preserve">в коммерческом банке </w:t>
            </w:r>
          </w:p>
        </w:tc>
      </w:tr>
      <w:tr w:rsidR="009D3894" w:rsidRPr="007D10C9" w:rsidTr="002C5DDA">
        <w:trPr>
          <w:trHeight w:val="127"/>
        </w:trPr>
        <w:tc>
          <w:tcPr>
            <w:tcW w:w="817" w:type="dxa"/>
            <w:tcBorders>
              <w:left w:val="nil"/>
              <w:bottom w:val="nil"/>
            </w:tcBorders>
          </w:tcPr>
          <w:p w:rsidR="009D3894" w:rsidRPr="0024677C" w:rsidRDefault="009D3894" w:rsidP="002C5DDA">
            <w:pPr>
              <w:pStyle w:val="Default"/>
              <w:jc w:val="center"/>
            </w:pPr>
            <w:r w:rsidRPr="0024677C">
              <w:t>88.</w:t>
            </w:r>
          </w:p>
          <w:p w:rsidR="009D3894" w:rsidRPr="0024677C" w:rsidRDefault="009D3894" w:rsidP="002C5DDA">
            <w:pPr>
              <w:pStyle w:val="Default"/>
              <w:jc w:val="center"/>
            </w:pPr>
          </w:p>
        </w:tc>
        <w:tc>
          <w:tcPr>
            <w:tcW w:w="9038" w:type="dxa"/>
            <w:tcBorders>
              <w:bottom w:val="nil"/>
              <w:right w:val="nil"/>
            </w:tcBorders>
          </w:tcPr>
          <w:p w:rsidR="009D3894" w:rsidRPr="0024677C" w:rsidRDefault="009D3894" w:rsidP="002C5DDA">
            <w:pPr>
              <w:pStyle w:val="Default"/>
            </w:pPr>
            <w:r w:rsidRPr="0024677C">
              <w:t xml:space="preserve">Организация, учет и анализ вексельных операций с юридическими лицами в коммерческом банке </w:t>
            </w:r>
          </w:p>
        </w:tc>
      </w:tr>
      <w:tr w:rsidR="009D3894" w:rsidRPr="007D10C9" w:rsidTr="002C5DDA">
        <w:trPr>
          <w:trHeight w:val="127"/>
        </w:trPr>
        <w:tc>
          <w:tcPr>
            <w:tcW w:w="817" w:type="dxa"/>
            <w:tcBorders>
              <w:left w:val="nil"/>
              <w:bottom w:val="nil"/>
            </w:tcBorders>
          </w:tcPr>
          <w:p w:rsidR="009D3894" w:rsidRPr="0024677C" w:rsidRDefault="009D3894" w:rsidP="002C5DDA">
            <w:pPr>
              <w:pStyle w:val="Default"/>
              <w:jc w:val="center"/>
            </w:pPr>
            <w:r w:rsidRPr="0024677C">
              <w:t>89.</w:t>
            </w:r>
          </w:p>
          <w:p w:rsidR="009D3894" w:rsidRPr="0024677C" w:rsidRDefault="009D3894" w:rsidP="002C5DDA">
            <w:pPr>
              <w:pStyle w:val="Default"/>
              <w:jc w:val="center"/>
            </w:pPr>
          </w:p>
        </w:tc>
        <w:tc>
          <w:tcPr>
            <w:tcW w:w="9038" w:type="dxa"/>
            <w:tcBorders>
              <w:bottom w:val="nil"/>
              <w:right w:val="nil"/>
            </w:tcBorders>
          </w:tcPr>
          <w:p w:rsidR="009D3894" w:rsidRPr="0024677C" w:rsidRDefault="009D3894" w:rsidP="002C5DDA">
            <w:pPr>
              <w:pStyle w:val="Default"/>
            </w:pPr>
            <w:r w:rsidRPr="0024677C">
              <w:t xml:space="preserve">Организация, учет и анализ вексельных операций предприятия при взаимодействии с коммерческим банком </w:t>
            </w:r>
          </w:p>
        </w:tc>
      </w:tr>
      <w:tr w:rsidR="009D3894" w:rsidRPr="007D10C9" w:rsidTr="002C5DDA">
        <w:trPr>
          <w:trHeight w:val="127"/>
        </w:trPr>
        <w:tc>
          <w:tcPr>
            <w:tcW w:w="817" w:type="dxa"/>
            <w:tcBorders>
              <w:left w:val="nil"/>
              <w:bottom w:val="nil"/>
            </w:tcBorders>
          </w:tcPr>
          <w:p w:rsidR="009D3894" w:rsidRPr="0024677C" w:rsidRDefault="009D3894" w:rsidP="002C5DDA">
            <w:pPr>
              <w:pStyle w:val="Default"/>
              <w:jc w:val="center"/>
            </w:pPr>
            <w:r w:rsidRPr="0024677C">
              <w:t>90.</w:t>
            </w:r>
          </w:p>
          <w:p w:rsidR="009D3894" w:rsidRPr="0024677C" w:rsidRDefault="009D3894" w:rsidP="002C5DDA">
            <w:pPr>
              <w:pStyle w:val="Default"/>
              <w:jc w:val="center"/>
            </w:pPr>
          </w:p>
        </w:tc>
        <w:tc>
          <w:tcPr>
            <w:tcW w:w="9038" w:type="dxa"/>
            <w:tcBorders>
              <w:bottom w:val="nil"/>
              <w:right w:val="nil"/>
            </w:tcBorders>
          </w:tcPr>
          <w:p w:rsidR="009D3894" w:rsidRPr="0024677C" w:rsidRDefault="009D3894" w:rsidP="002C5DDA">
            <w:pPr>
              <w:pStyle w:val="Default"/>
            </w:pPr>
            <w:r w:rsidRPr="0024677C">
              <w:t xml:space="preserve">Организация, учет и анализ депозитных операций с юридическими лицами в коммерческом банке </w:t>
            </w:r>
          </w:p>
        </w:tc>
      </w:tr>
      <w:tr w:rsidR="009D3894" w:rsidRPr="007D10C9" w:rsidTr="002C5DDA">
        <w:trPr>
          <w:trHeight w:val="127"/>
        </w:trPr>
        <w:tc>
          <w:tcPr>
            <w:tcW w:w="817" w:type="dxa"/>
            <w:tcBorders>
              <w:left w:val="nil"/>
              <w:bottom w:val="nil"/>
            </w:tcBorders>
          </w:tcPr>
          <w:p w:rsidR="009D3894" w:rsidRPr="0024677C" w:rsidRDefault="009D3894" w:rsidP="002C5DDA">
            <w:pPr>
              <w:pStyle w:val="Default"/>
              <w:jc w:val="center"/>
            </w:pPr>
            <w:r w:rsidRPr="0024677C">
              <w:t>91.</w:t>
            </w:r>
          </w:p>
          <w:p w:rsidR="009D3894" w:rsidRPr="0024677C" w:rsidRDefault="009D3894" w:rsidP="002C5DDA">
            <w:pPr>
              <w:pStyle w:val="Default"/>
              <w:jc w:val="center"/>
            </w:pPr>
          </w:p>
        </w:tc>
        <w:tc>
          <w:tcPr>
            <w:tcW w:w="9038" w:type="dxa"/>
            <w:tcBorders>
              <w:bottom w:val="nil"/>
              <w:right w:val="nil"/>
            </w:tcBorders>
          </w:tcPr>
          <w:p w:rsidR="009D3894" w:rsidRPr="0024677C" w:rsidRDefault="009D3894" w:rsidP="002C5DDA">
            <w:pPr>
              <w:pStyle w:val="Default"/>
            </w:pPr>
            <w:r w:rsidRPr="0024677C">
              <w:t xml:space="preserve">Организация, учет и анализ депозитных операций с физическими лицами в коммерческом банке </w:t>
            </w:r>
          </w:p>
        </w:tc>
      </w:tr>
      <w:tr w:rsidR="009D3894" w:rsidRPr="007D10C9" w:rsidTr="002C5DDA">
        <w:trPr>
          <w:trHeight w:val="127"/>
        </w:trPr>
        <w:tc>
          <w:tcPr>
            <w:tcW w:w="817" w:type="dxa"/>
            <w:tcBorders>
              <w:left w:val="nil"/>
              <w:bottom w:val="nil"/>
            </w:tcBorders>
          </w:tcPr>
          <w:p w:rsidR="009D3894" w:rsidRPr="0024677C" w:rsidRDefault="009D3894" w:rsidP="002C5DDA">
            <w:pPr>
              <w:pStyle w:val="Default"/>
              <w:jc w:val="center"/>
            </w:pPr>
            <w:r w:rsidRPr="0024677C">
              <w:t>92.</w:t>
            </w:r>
          </w:p>
        </w:tc>
        <w:tc>
          <w:tcPr>
            <w:tcW w:w="9038" w:type="dxa"/>
            <w:tcBorders>
              <w:bottom w:val="nil"/>
              <w:right w:val="nil"/>
            </w:tcBorders>
          </w:tcPr>
          <w:p w:rsidR="009D3894" w:rsidRPr="0024677C" w:rsidRDefault="009D3894" w:rsidP="002C5DDA">
            <w:pPr>
              <w:pStyle w:val="Default"/>
            </w:pPr>
            <w:r w:rsidRPr="0024677C">
              <w:t xml:space="preserve">Учет и анализ материальных ценностей в коммерческом банке </w:t>
            </w:r>
          </w:p>
        </w:tc>
      </w:tr>
      <w:tr w:rsidR="009D3894" w:rsidRPr="007D10C9" w:rsidTr="002C5DDA">
        <w:trPr>
          <w:trHeight w:val="127"/>
        </w:trPr>
        <w:tc>
          <w:tcPr>
            <w:tcW w:w="817" w:type="dxa"/>
            <w:tcBorders>
              <w:left w:val="nil"/>
              <w:bottom w:val="nil"/>
            </w:tcBorders>
          </w:tcPr>
          <w:p w:rsidR="009D3894" w:rsidRPr="0024677C" w:rsidRDefault="009D3894" w:rsidP="002C5DDA">
            <w:pPr>
              <w:pStyle w:val="Default"/>
              <w:jc w:val="center"/>
            </w:pPr>
            <w:r w:rsidRPr="0024677C">
              <w:lastRenderedPageBreak/>
              <w:t>93.</w:t>
            </w:r>
          </w:p>
        </w:tc>
        <w:tc>
          <w:tcPr>
            <w:tcW w:w="9038" w:type="dxa"/>
            <w:tcBorders>
              <w:bottom w:val="nil"/>
              <w:right w:val="nil"/>
            </w:tcBorders>
          </w:tcPr>
          <w:p w:rsidR="009D3894" w:rsidRPr="0024677C" w:rsidRDefault="009D3894" w:rsidP="002C5DDA">
            <w:pPr>
              <w:pStyle w:val="Default"/>
            </w:pPr>
            <w:r w:rsidRPr="0024677C">
              <w:t xml:space="preserve">Учет и анализ заработной платы работников коммерческого банка </w:t>
            </w:r>
          </w:p>
        </w:tc>
      </w:tr>
      <w:tr w:rsidR="009D3894" w:rsidRPr="007D10C9" w:rsidTr="002C5DDA">
        <w:trPr>
          <w:trHeight w:val="127"/>
        </w:trPr>
        <w:tc>
          <w:tcPr>
            <w:tcW w:w="817" w:type="dxa"/>
            <w:tcBorders>
              <w:left w:val="nil"/>
              <w:bottom w:val="nil"/>
            </w:tcBorders>
          </w:tcPr>
          <w:p w:rsidR="009D3894" w:rsidRPr="0024677C" w:rsidRDefault="009D3894" w:rsidP="002C5DDA">
            <w:pPr>
              <w:pStyle w:val="Default"/>
              <w:jc w:val="center"/>
            </w:pPr>
            <w:r w:rsidRPr="0024677C">
              <w:t>94.</w:t>
            </w:r>
          </w:p>
          <w:p w:rsidR="009D3894" w:rsidRPr="0024677C" w:rsidRDefault="009D3894" w:rsidP="002C5DDA">
            <w:pPr>
              <w:pStyle w:val="Default"/>
              <w:jc w:val="center"/>
            </w:pPr>
          </w:p>
        </w:tc>
        <w:tc>
          <w:tcPr>
            <w:tcW w:w="9038" w:type="dxa"/>
            <w:tcBorders>
              <w:bottom w:val="nil"/>
              <w:right w:val="nil"/>
            </w:tcBorders>
          </w:tcPr>
          <w:p w:rsidR="009D3894" w:rsidRPr="0024677C" w:rsidRDefault="009D3894" w:rsidP="002C5DDA">
            <w:pPr>
              <w:pStyle w:val="Default"/>
            </w:pPr>
            <w:r w:rsidRPr="0024677C">
              <w:t xml:space="preserve">Учет и анализ операций с банковскими пластиковыми картами по заработным проектам предприятий в коммерческом банке </w:t>
            </w:r>
          </w:p>
        </w:tc>
      </w:tr>
      <w:tr w:rsidR="009D3894" w:rsidRPr="007D10C9" w:rsidTr="002C5DDA">
        <w:trPr>
          <w:trHeight w:val="127"/>
        </w:trPr>
        <w:tc>
          <w:tcPr>
            <w:tcW w:w="817" w:type="dxa"/>
            <w:tcBorders>
              <w:left w:val="nil"/>
              <w:bottom w:val="nil"/>
            </w:tcBorders>
          </w:tcPr>
          <w:p w:rsidR="009D3894" w:rsidRPr="0024677C" w:rsidRDefault="009D3894" w:rsidP="002C5DDA">
            <w:pPr>
              <w:pStyle w:val="Default"/>
              <w:jc w:val="center"/>
            </w:pPr>
            <w:r w:rsidRPr="0024677C">
              <w:t>95.</w:t>
            </w:r>
          </w:p>
          <w:p w:rsidR="009D3894" w:rsidRPr="0024677C" w:rsidRDefault="009D3894" w:rsidP="002C5DDA">
            <w:pPr>
              <w:pStyle w:val="Default"/>
              <w:jc w:val="center"/>
            </w:pPr>
          </w:p>
        </w:tc>
        <w:tc>
          <w:tcPr>
            <w:tcW w:w="9038" w:type="dxa"/>
            <w:tcBorders>
              <w:bottom w:val="nil"/>
              <w:right w:val="nil"/>
            </w:tcBorders>
          </w:tcPr>
          <w:p w:rsidR="009D3894" w:rsidRPr="0024677C" w:rsidRDefault="009D3894" w:rsidP="002C5DDA">
            <w:pPr>
              <w:pStyle w:val="Default"/>
            </w:pPr>
            <w:r w:rsidRPr="0024677C">
              <w:t xml:space="preserve">Организация работы сети банкоматов, учет и анализ операций с банковскими пластиковыми картами в коммерческом банке. </w:t>
            </w:r>
          </w:p>
        </w:tc>
      </w:tr>
      <w:tr w:rsidR="009D3894" w:rsidRPr="007D10C9" w:rsidTr="002C5DDA">
        <w:trPr>
          <w:trHeight w:val="127"/>
        </w:trPr>
        <w:tc>
          <w:tcPr>
            <w:tcW w:w="817" w:type="dxa"/>
            <w:tcBorders>
              <w:left w:val="nil"/>
              <w:bottom w:val="nil"/>
            </w:tcBorders>
          </w:tcPr>
          <w:p w:rsidR="009D3894" w:rsidRPr="0024677C" w:rsidRDefault="009D3894" w:rsidP="002C5DDA">
            <w:pPr>
              <w:pStyle w:val="Default"/>
              <w:jc w:val="center"/>
            </w:pPr>
            <w:r w:rsidRPr="0024677C">
              <w:t>96.</w:t>
            </w:r>
          </w:p>
          <w:p w:rsidR="009D3894" w:rsidRPr="0024677C" w:rsidRDefault="009D3894" w:rsidP="002C5DDA">
            <w:pPr>
              <w:pStyle w:val="Default"/>
              <w:jc w:val="center"/>
            </w:pPr>
          </w:p>
        </w:tc>
        <w:tc>
          <w:tcPr>
            <w:tcW w:w="9038" w:type="dxa"/>
            <w:tcBorders>
              <w:bottom w:val="nil"/>
              <w:right w:val="nil"/>
            </w:tcBorders>
          </w:tcPr>
          <w:p w:rsidR="009D3894" w:rsidRPr="0024677C" w:rsidRDefault="009D3894" w:rsidP="002C5DDA">
            <w:pPr>
              <w:pStyle w:val="Default"/>
            </w:pPr>
            <w:r w:rsidRPr="0024677C">
              <w:t xml:space="preserve">Учет и анализ операций по ипотечному кредитованию населения Омской области в коммерческом банке. </w:t>
            </w:r>
          </w:p>
        </w:tc>
      </w:tr>
      <w:tr w:rsidR="009D3894" w:rsidRPr="007D10C9" w:rsidTr="002C5DDA">
        <w:trPr>
          <w:trHeight w:val="127"/>
        </w:trPr>
        <w:tc>
          <w:tcPr>
            <w:tcW w:w="817" w:type="dxa"/>
            <w:tcBorders>
              <w:left w:val="nil"/>
              <w:bottom w:val="nil"/>
            </w:tcBorders>
          </w:tcPr>
          <w:p w:rsidR="009D3894" w:rsidRPr="0024677C" w:rsidRDefault="009D3894" w:rsidP="002C5DDA">
            <w:pPr>
              <w:pStyle w:val="Default"/>
              <w:jc w:val="center"/>
            </w:pPr>
            <w:r w:rsidRPr="0024677C">
              <w:t>97.</w:t>
            </w:r>
          </w:p>
        </w:tc>
        <w:tc>
          <w:tcPr>
            <w:tcW w:w="9038" w:type="dxa"/>
            <w:tcBorders>
              <w:bottom w:val="nil"/>
              <w:right w:val="nil"/>
            </w:tcBorders>
          </w:tcPr>
          <w:p w:rsidR="009D3894" w:rsidRPr="0024677C" w:rsidRDefault="009D3894" w:rsidP="002C5DDA">
            <w:pPr>
              <w:pStyle w:val="Default"/>
            </w:pPr>
            <w:r w:rsidRPr="0024677C">
              <w:t xml:space="preserve">Учет и анализ движения товаров в организациях торговли </w:t>
            </w:r>
          </w:p>
        </w:tc>
      </w:tr>
      <w:tr w:rsidR="009D3894" w:rsidRPr="007D10C9" w:rsidTr="002C5DDA">
        <w:trPr>
          <w:trHeight w:val="127"/>
        </w:trPr>
        <w:tc>
          <w:tcPr>
            <w:tcW w:w="817" w:type="dxa"/>
            <w:tcBorders>
              <w:left w:val="nil"/>
              <w:bottom w:val="nil"/>
            </w:tcBorders>
          </w:tcPr>
          <w:p w:rsidR="009D3894" w:rsidRPr="0024677C" w:rsidRDefault="009D3894" w:rsidP="002C5DDA">
            <w:pPr>
              <w:pStyle w:val="Default"/>
              <w:jc w:val="center"/>
            </w:pPr>
            <w:r w:rsidRPr="0024677C">
              <w:t>98.</w:t>
            </w:r>
          </w:p>
        </w:tc>
        <w:tc>
          <w:tcPr>
            <w:tcW w:w="9038" w:type="dxa"/>
            <w:tcBorders>
              <w:bottom w:val="nil"/>
              <w:right w:val="nil"/>
            </w:tcBorders>
          </w:tcPr>
          <w:p w:rsidR="009D3894" w:rsidRPr="0024677C" w:rsidRDefault="009D3894" w:rsidP="002C5DDA">
            <w:pPr>
              <w:pStyle w:val="Default"/>
            </w:pPr>
            <w:proofErr w:type="gramStart"/>
            <w:r w:rsidRPr="0024677C">
              <w:t xml:space="preserve">Учет, анализ и контроль реализации товаров в розничной торговли </w:t>
            </w:r>
            <w:proofErr w:type="gramEnd"/>
          </w:p>
        </w:tc>
      </w:tr>
      <w:tr w:rsidR="009D3894" w:rsidRPr="007D10C9" w:rsidTr="002C5DDA">
        <w:trPr>
          <w:trHeight w:val="127"/>
        </w:trPr>
        <w:tc>
          <w:tcPr>
            <w:tcW w:w="817" w:type="dxa"/>
            <w:tcBorders>
              <w:left w:val="nil"/>
              <w:bottom w:val="nil"/>
            </w:tcBorders>
          </w:tcPr>
          <w:p w:rsidR="009D3894" w:rsidRPr="0024677C" w:rsidRDefault="009D3894" w:rsidP="002C5DDA">
            <w:pPr>
              <w:pStyle w:val="Default"/>
              <w:jc w:val="center"/>
            </w:pPr>
            <w:r w:rsidRPr="0024677C">
              <w:t>99.</w:t>
            </w:r>
          </w:p>
        </w:tc>
        <w:tc>
          <w:tcPr>
            <w:tcW w:w="9038" w:type="dxa"/>
            <w:tcBorders>
              <w:bottom w:val="nil"/>
              <w:right w:val="nil"/>
            </w:tcBorders>
          </w:tcPr>
          <w:p w:rsidR="009D3894" w:rsidRPr="0024677C" w:rsidRDefault="009D3894" w:rsidP="002C5DDA">
            <w:pPr>
              <w:pStyle w:val="Default"/>
            </w:pPr>
            <w:r w:rsidRPr="0024677C">
              <w:t xml:space="preserve">Учет и анализ собственного капитала в организации. </w:t>
            </w:r>
          </w:p>
        </w:tc>
      </w:tr>
      <w:tr w:rsidR="009D3894" w:rsidRPr="007D10C9" w:rsidTr="002C5DDA">
        <w:trPr>
          <w:trHeight w:val="127"/>
        </w:trPr>
        <w:tc>
          <w:tcPr>
            <w:tcW w:w="817" w:type="dxa"/>
            <w:tcBorders>
              <w:left w:val="nil"/>
              <w:bottom w:val="nil"/>
            </w:tcBorders>
          </w:tcPr>
          <w:p w:rsidR="009D3894" w:rsidRPr="0024677C" w:rsidRDefault="009D3894" w:rsidP="002C5DDA">
            <w:pPr>
              <w:pStyle w:val="Default"/>
              <w:jc w:val="center"/>
            </w:pPr>
            <w:r w:rsidRPr="0024677C">
              <w:t>100.</w:t>
            </w:r>
          </w:p>
        </w:tc>
        <w:tc>
          <w:tcPr>
            <w:tcW w:w="9038" w:type="dxa"/>
            <w:tcBorders>
              <w:bottom w:val="nil"/>
              <w:right w:val="nil"/>
            </w:tcBorders>
          </w:tcPr>
          <w:p w:rsidR="009D3894" w:rsidRPr="0024677C" w:rsidRDefault="009D3894" w:rsidP="002C5DDA">
            <w:pPr>
              <w:pStyle w:val="Default"/>
            </w:pPr>
            <w:r w:rsidRPr="0024677C">
              <w:t>Учет и контроль наличия движения основных сре</w:t>
            </w:r>
            <w:proofErr w:type="gramStart"/>
            <w:r w:rsidRPr="0024677C">
              <w:t>дств в б</w:t>
            </w:r>
            <w:proofErr w:type="gramEnd"/>
            <w:r w:rsidRPr="0024677C">
              <w:t xml:space="preserve">юджетных учреждениях. </w:t>
            </w:r>
          </w:p>
        </w:tc>
      </w:tr>
      <w:tr w:rsidR="009D3894" w:rsidRPr="007D10C9" w:rsidTr="002C5DDA">
        <w:trPr>
          <w:trHeight w:val="127"/>
        </w:trPr>
        <w:tc>
          <w:tcPr>
            <w:tcW w:w="817" w:type="dxa"/>
            <w:tcBorders>
              <w:left w:val="nil"/>
              <w:bottom w:val="nil"/>
            </w:tcBorders>
          </w:tcPr>
          <w:p w:rsidR="009D3894" w:rsidRPr="0024677C" w:rsidRDefault="009D3894" w:rsidP="002C5DDA">
            <w:pPr>
              <w:pStyle w:val="Default"/>
              <w:jc w:val="center"/>
            </w:pPr>
            <w:r w:rsidRPr="0024677C">
              <w:t>101.</w:t>
            </w:r>
          </w:p>
        </w:tc>
        <w:tc>
          <w:tcPr>
            <w:tcW w:w="9038" w:type="dxa"/>
            <w:tcBorders>
              <w:bottom w:val="nil"/>
              <w:right w:val="nil"/>
            </w:tcBorders>
          </w:tcPr>
          <w:p w:rsidR="009D3894" w:rsidRPr="0024677C" w:rsidRDefault="009D3894" w:rsidP="002C5DDA">
            <w:pPr>
              <w:pStyle w:val="Default"/>
            </w:pPr>
            <w:r w:rsidRPr="0024677C">
              <w:t xml:space="preserve">Учет и анализ исполнения бюджетной сметы. </w:t>
            </w:r>
          </w:p>
        </w:tc>
      </w:tr>
      <w:tr w:rsidR="009D3894" w:rsidRPr="007D10C9" w:rsidTr="002C5DDA">
        <w:trPr>
          <w:trHeight w:val="127"/>
        </w:trPr>
        <w:tc>
          <w:tcPr>
            <w:tcW w:w="817" w:type="dxa"/>
            <w:tcBorders>
              <w:left w:val="nil"/>
              <w:bottom w:val="nil"/>
            </w:tcBorders>
          </w:tcPr>
          <w:p w:rsidR="009D3894" w:rsidRPr="0024677C" w:rsidRDefault="009D3894" w:rsidP="002C5DDA">
            <w:pPr>
              <w:pStyle w:val="Default"/>
              <w:jc w:val="center"/>
            </w:pPr>
            <w:r w:rsidRPr="0024677C">
              <w:t>102.</w:t>
            </w:r>
          </w:p>
          <w:p w:rsidR="009D3894" w:rsidRPr="0024677C" w:rsidRDefault="009D3894" w:rsidP="002C5DDA">
            <w:pPr>
              <w:pStyle w:val="Default"/>
              <w:jc w:val="center"/>
            </w:pPr>
          </w:p>
        </w:tc>
        <w:tc>
          <w:tcPr>
            <w:tcW w:w="9038" w:type="dxa"/>
            <w:tcBorders>
              <w:bottom w:val="nil"/>
              <w:right w:val="nil"/>
            </w:tcBorders>
          </w:tcPr>
          <w:p w:rsidR="009D3894" w:rsidRPr="0024677C" w:rsidRDefault="009D3894" w:rsidP="002C5DDA">
            <w:pPr>
              <w:pStyle w:val="Default"/>
            </w:pPr>
            <w:r w:rsidRPr="0024677C">
              <w:t xml:space="preserve">Организация проведения ревизии в сфере образования и направления ее совершенствования. </w:t>
            </w:r>
          </w:p>
        </w:tc>
      </w:tr>
      <w:tr w:rsidR="009D3894" w:rsidRPr="007D10C9" w:rsidTr="002C5DDA">
        <w:trPr>
          <w:trHeight w:val="127"/>
        </w:trPr>
        <w:tc>
          <w:tcPr>
            <w:tcW w:w="817" w:type="dxa"/>
            <w:tcBorders>
              <w:left w:val="nil"/>
              <w:bottom w:val="nil"/>
            </w:tcBorders>
          </w:tcPr>
          <w:p w:rsidR="009D3894" w:rsidRPr="0024677C" w:rsidRDefault="009D3894" w:rsidP="002C5DDA">
            <w:pPr>
              <w:pStyle w:val="Default"/>
              <w:jc w:val="center"/>
            </w:pPr>
            <w:r w:rsidRPr="0024677C">
              <w:t>103.</w:t>
            </w:r>
          </w:p>
          <w:p w:rsidR="009D3894" w:rsidRPr="0024677C" w:rsidRDefault="009D3894" w:rsidP="002C5DDA">
            <w:pPr>
              <w:pStyle w:val="Default"/>
              <w:jc w:val="center"/>
            </w:pPr>
          </w:p>
        </w:tc>
        <w:tc>
          <w:tcPr>
            <w:tcW w:w="9038" w:type="dxa"/>
            <w:tcBorders>
              <w:bottom w:val="nil"/>
              <w:right w:val="nil"/>
            </w:tcBorders>
          </w:tcPr>
          <w:p w:rsidR="009D3894" w:rsidRPr="0024677C" w:rsidRDefault="009D3894" w:rsidP="002C5DDA">
            <w:pPr>
              <w:pStyle w:val="Default"/>
            </w:pPr>
            <w:r w:rsidRPr="0024677C">
              <w:t xml:space="preserve">План финансово-хозяйственной деятельности государственных (муниципальных) учреждений, отчетность по его выполнению </w:t>
            </w:r>
          </w:p>
        </w:tc>
      </w:tr>
      <w:tr w:rsidR="009D3894" w:rsidRPr="007D10C9" w:rsidTr="002C5DDA">
        <w:trPr>
          <w:trHeight w:val="127"/>
        </w:trPr>
        <w:tc>
          <w:tcPr>
            <w:tcW w:w="817" w:type="dxa"/>
            <w:tcBorders>
              <w:left w:val="nil"/>
              <w:bottom w:val="nil"/>
            </w:tcBorders>
          </w:tcPr>
          <w:p w:rsidR="009D3894" w:rsidRPr="0024677C" w:rsidRDefault="009D3894" w:rsidP="002C5DDA">
            <w:pPr>
              <w:pStyle w:val="Default"/>
              <w:jc w:val="center"/>
            </w:pPr>
            <w:r w:rsidRPr="0024677C">
              <w:t>104.</w:t>
            </w:r>
          </w:p>
        </w:tc>
        <w:tc>
          <w:tcPr>
            <w:tcW w:w="9038" w:type="dxa"/>
            <w:tcBorders>
              <w:bottom w:val="nil"/>
              <w:right w:val="nil"/>
            </w:tcBorders>
          </w:tcPr>
          <w:p w:rsidR="009D3894" w:rsidRPr="0024677C" w:rsidRDefault="009D3894" w:rsidP="002C5DDA">
            <w:pPr>
              <w:pStyle w:val="Default"/>
            </w:pPr>
            <w:r w:rsidRPr="0024677C">
              <w:t xml:space="preserve">Бюджетный учет и контроль расходов учреждения. </w:t>
            </w:r>
          </w:p>
        </w:tc>
      </w:tr>
      <w:tr w:rsidR="009D3894" w:rsidRPr="007D10C9" w:rsidTr="002C5DDA">
        <w:trPr>
          <w:trHeight w:val="127"/>
        </w:trPr>
        <w:tc>
          <w:tcPr>
            <w:tcW w:w="817" w:type="dxa"/>
            <w:tcBorders>
              <w:left w:val="nil"/>
              <w:bottom w:val="nil"/>
            </w:tcBorders>
          </w:tcPr>
          <w:p w:rsidR="009D3894" w:rsidRPr="0024677C" w:rsidRDefault="009D3894" w:rsidP="002C5DDA">
            <w:pPr>
              <w:pStyle w:val="Default"/>
              <w:jc w:val="center"/>
            </w:pPr>
            <w:r w:rsidRPr="0024677C">
              <w:t>105.</w:t>
            </w:r>
          </w:p>
        </w:tc>
        <w:tc>
          <w:tcPr>
            <w:tcW w:w="9038" w:type="dxa"/>
            <w:tcBorders>
              <w:bottom w:val="nil"/>
              <w:right w:val="nil"/>
            </w:tcBorders>
          </w:tcPr>
          <w:p w:rsidR="009D3894" w:rsidRPr="0024677C" w:rsidRDefault="009D3894" w:rsidP="002C5DDA">
            <w:pPr>
              <w:pStyle w:val="Default"/>
            </w:pPr>
            <w:r w:rsidRPr="0024677C">
              <w:t xml:space="preserve">Учет и контроль материальных запасов в бюджетном учреждении. </w:t>
            </w:r>
          </w:p>
        </w:tc>
      </w:tr>
    </w:tbl>
    <w:p w:rsidR="0069068B" w:rsidRPr="007D10C9" w:rsidRDefault="0069068B" w:rsidP="0069068B"/>
    <w:p w:rsidR="0069068B" w:rsidRPr="00FE3115" w:rsidRDefault="0069068B" w:rsidP="0069068B">
      <w:pPr>
        <w:ind w:firstLine="709"/>
        <w:jc w:val="both"/>
      </w:pPr>
      <w:r w:rsidRPr="00FE3115">
        <w:rPr>
          <w:b/>
          <w:bCs/>
        </w:rPr>
        <w:t>Примечание:</w:t>
      </w:r>
    </w:p>
    <w:p w:rsidR="0069068B" w:rsidRPr="00FE3115" w:rsidRDefault="0069068B" w:rsidP="0069068B">
      <w:pPr>
        <w:pStyle w:val="a3"/>
        <w:numPr>
          <w:ilvl w:val="0"/>
          <w:numId w:val="1"/>
        </w:numPr>
        <w:tabs>
          <w:tab w:val="left" w:pos="1134"/>
        </w:tabs>
        <w:ind w:left="0" w:firstLine="709"/>
        <w:contextualSpacing w:val="0"/>
        <w:jc w:val="both"/>
      </w:pPr>
      <w:r w:rsidRPr="00FE3115">
        <w:t>Студент имеет прав</w:t>
      </w:r>
      <w:r>
        <w:t xml:space="preserve">о предложить свою тему </w:t>
      </w:r>
      <w:r>
        <w:rPr>
          <w:lang w:val="ru-RU"/>
        </w:rPr>
        <w:t>выпускной квалификационной</w:t>
      </w:r>
      <w:r w:rsidRPr="00FE3115">
        <w:t xml:space="preserve"> работы по согласованию с руковод</w:t>
      </w:r>
      <w:r w:rsidRPr="00FE3115">
        <w:t>и</w:t>
      </w:r>
      <w:r w:rsidRPr="00FE3115">
        <w:t>телем при условии, что эта тема относится к проблематике экономики труда.</w:t>
      </w:r>
    </w:p>
    <w:p w:rsidR="0069068B" w:rsidRPr="00FE3115" w:rsidRDefault="0069068B" w:rsidP="0069068B">
      <w:pPr>
        <w:pStyle w:val="a3"/>
        <w:numPr>
          <w:ilvl w:val="0"/>
          <w:numId w:val="1"/>
        </w:numPr>
        <w:tabs>
          <w:tab w:val="left" w:pos="1134"/>
        </w:tabs>
        <w:ind w:left="0" w:firstLine="709"/>
        <w:contextualSpacing w:val="0"/>
        <w:jc w:val="both"/>
      </w:pPr>
      <w:r w:rsidRPr="00FE3115">
        <w:t>Если в названии темы существует перечень объектов исследования, например: в регионе (г</w:t>
      </w:r>
      <w:r w:rsidRPr="00FE3115">
        <w:t>о</w:t>
      </w:r>
      <w:r w:rsidRPr="00FE3115">
        <w:t>роде, муниципальном округе, районе); банка (биржи,  торгового дома  и т.п. организаций); учреждений бюджетной сферы (здравоохранения, образования, науки, культуры); на предпр</w:t>
      </w:r>
      <w:r w:rsidRPr="00FE3115">
        <w:t>и</w:t>
      </w:r>
      <w:r w:rsidRPr="00FE3115">
        <w:t>ятии (в учреждении); на участке (в цехе, отделе); создания (развития) и др., то при выборе т</w:t>
      </w:r>
      <w:r w:rsidRPr="00FE3115">
        <w:t>е</w:t>
      </w:r>
      <w:r w:rsidRPr="00FE3115">
        <w:t>мы следует указывать какой-то один из предложенных объектов исследования..</w:t>
      </w:r>
    </w:p>
    <w:p w:rsidR="0069068B" w:rsidRPr="00FE3115" w:rsidRDefault="0069068B" w:rsidP="0069068B">
      <w:pPr>
        <w:pStyle w:val="a5"/>
        <w:shd w:val="clear" w:color="auto" w:fill="FFFFFF"/>
        <w:spacing w:after="0"/>
        <w:ind w:firstLine="709"/>
        <w:rPr>
          <w:caps/>
        </w:rPr>
      </w:pPr>
    </w:p>
    <w:p w:rsidR="000D5B93" w:rsidRPr="0069068B" w:rsidRDefault="000D5B93">
      <w:pPr>
        <w:rPr>
          <w:lang/>
        </w:rPr>
      </w:pPr>
    </w:p>
    <w:sectPr w:rsidR="000D5B93" w:rsidRPr="0069068B" w:rsidSect="000D5B9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932D9D"/>
    <w:multiLevelType w:val="hybridMultilevel"/>
    <w:tmpl w:val="B2CA5C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9D3894"/>
    <w:rsid w:val="000C2207"/>
    <w:rsid w:val="000D5B93"/>
    <w:rsid w:val="001523E4"/>
    <w:rsid w:val="0015785D"/>
    <w:rsid w:val="001852BA"/>
    <w:rsid w:val="004D7EDC"/>
    <w:rsid w:val="0052406A"/>
    <w:rsid w:val="005D5CD2"/>
    <w:rsid w:val="0063024E"/>
    <w:rsid w:val="00663F89"/>
    <w:rsid w:val="0069068B"/>
    <w:rsid w:val="006D457A"/>
    <w:rsid w:val="007F1274"/>
    <w:rsid w:val="00841DDA"/>
    <w:rsid w:val="008651E2"/>
    <w:rsid w:val="00880BD3"/>
    <w:rsid w:val="009D3894"/>
    <w:rsid w:val="00E043F6"/>
    <w:rsid w:val="00E55767"/>
    <w:rsid w:val="00EC1CB0"/>
    <w:rsid w:val="00F612D6"/>
    <w:rsid w:val="00FF66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389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D389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List Paragraph"/>
    <w:basedOn w:val="a"/>
    <w:link w:val="a4"/>
    <w:uiPriority w:val="34"/>
    <w:qFormat/>
    <w:rsid w:val="0069068B"/>
    <w:pPr>
      <w:ind w:left="720"/>
      <w:contextualSpacing/>
    </w:pPr>
    <w:rPr>
      <w:lang/>
    </w:rPr>
  </w:style>
  <w:style w:type="paragraph" w:styleId="a5">
    <w:name w:val="Normal (Web)"/>
    <w:aliases w:val="Знак4,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 Знак Знак,Обычный (Web)1,Normal (Web) Char,Обычный (Web),Знак1"/>
    <w:basedOn w:val="a"/>
    <w:link w:val="a6"/>
    <w:uiPriority w:val="99"/>
    <w:unhideWhenUsed/>
    <w:qFormat/>
    <w:rsid w:val="0069068B"/>
    <w:pPr>
      <w:spacing w:after="143"/>
    </w:pPr>
    <w:rPr>
      <w:lang/>
    </w:rPr>
  </w:style>
  <w:style w:type="character" w:customStyle="1" w:styleId="a6">
    <w:name w:val="Обычный (веб) Знак"/>
    <w:aliases w:val="Знак4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Знак Знак Знак Знак Знак Знак Знак Знак"/>
    <w:link w:val="a5"/>
    <w:uiPriority w:val="99"/>
    <w:locked/>
    <w:rsid w:val="0069068B"/>
    <w:rPr>
      <w:rFonts w:ascii="Times New Roman" w:eastAsia="Times New Roman" w:hAnsi="Times New Roman" w:cs="Times New Roman"/>
      <w:sz w:val="24"/>
      <w:szCs w:val="24"/>
      <w:lang/>
    </w:rPr>
  </w:style>
  <w:style w:type="character" w:customStyle="1" w:styleId="a4">
    <w:name w:val="Абзац списка Знак"/>
    <w:link w:val="a3"/>
    <w:uiPriority w:val="34"/>
    <w:locked/>
    <w:rsid w:val="0069068B"/>
    <w:rPr>
      <w:rFonts w:ascii="Times New Roman" w:eastAsia="Times New Roman" w:hAnsi="Times New Roman" w:cs="Times New Roman"/>
      <w:sz w:val="24"/>
      <w:szCs w:val="24"/>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3822</Words>
  <Characters>21788</Characters>
  <Application>Microsoft Office Word</Application>
  <DocSecurity>0</DocSecurity>
  <Lines>181</Lines>
  <Paragraphs>51</Paragraphs>
  <ScaleCrop>false</ScaleCrop>
  <Company/>
  <LinksUpToDate>false</LinksUpToDate>
  <CharactersWithSpaces>25559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eup-02</dc:creator>
  <cp:keywords/>
  <dc:description/>
  <cp:lastModifiedBy>eup-02</cp:lastModifiedBy>
  <cp:revision>3</cp:revision>
  <dcterms:created xsi:type="dcterms:W3CDTF">2021-09-06T04:31:00Z</dcterms:created>
  <dcterms:modified xsi:type="dcterms:W3CDTF">2021-09-06T04:36:00Z</dcterms:modified>
</cp:coreProperties>
</file>