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27C" w:rsidRDefault="00DE427C" w:rsidP="00DE427C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Частное учреждение образовательная организация высшего образования</w:t>
      </w:r>
    </w:p>
    <w:p w:rsidR="00DE427C" w:rsidRDefault="00DE427C" w:rsidP="00DE427C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«Омская гуманитарная академия»</w:t>
      </w:r>
    </w:p>
    <w:p w:rsidR="00DE427C" w:rsidRDefault="00DE427C" w:rsidP="00DE427C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(ЧУОО ВО «</w:t>
      </w:r>
      <w:proofErr w:type="spellStart"/>
      <w:r>
        <w:rPr>
          <w:b w:val="0"/>
          <w:sz w:val="28"/>
          <w:szCs w:val="28"/>
        </w:rPr>
        <w:t>ОмГА</w:t>
      </w:r>
      <w:proofErr w:type="spellEnd"/>
      <w:r>
        <w:rPr>
          <w:b w:val="0"/>
          <w:sz w:val="28"/>
          <w:szCs w:val="28"/>
        </w:rPr>
        <w:t>»)</w:t>
      </w:r>
    </w:p>
    <w:p w:rsidR="00217264" w:rsidRDefault="00217264" w:rsidP="00DE427C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268"/>
        <w:gridCol w:w="4088"/>
      </w:tblGrid>
      <w:tr w:rsidR="00217264" w:rsidRPr="00217264" w:rsidTr="00A622A3">
        <w:trPr>
          <w:trHeight w:val="2252"/>
        </w:trPr>
        <w:tc>
          <w:tcPr>
            <w:tcW w:w="5268" w:type="dxa"/>
          </w:tcPr>
          <w:p w:rsidR="00217264" w:rsidRPr="00217264" w:rsidRDefault="00217264" w:rsidP="00A622A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</w:rPr>
              <w:t>Одобрено:</w:t>
            </w:r>
          </w:p>
          <w:p w:rsidR="00217264" w:rsidRPr="00217264" w:rsidRDefault="00217264" w:rsidP="00A622A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</w:rPr>
              <w:t>на заседании</w:t>
            </w:r>
          </w:p>
          <w:p w:rsidR="00217264" w:rsidRPr="00217264" w:rsidRDefault="00217264" w:rsidP="00A622A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  <w:szCs w:val="28"/>
              </w:rPr>
              <w:t>Совета студентов и аспирантов</w:t>
            </w:r>
          </w:p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</w:rPr>
              <w:t>ЧУОО ВО «</w:t>
            </w:r>
            <w:proofErr w:type="spellStart"/>
            <w:r w:rsidRPr="00217264">
              <w:rPr>
                <w:rFonts w:ascii="Times New Roman" w:hAnsi="Times New Roman" w:cs="Times New Roman"/>
                <w:sz w:val="28"/>
              </w:rPr>
              <w:t>ОмГА</w:t>
            </w:r>
            <w:proofErr w:type="spellEnd"/>
            <w:r w:rsidRPr="00217264">
              <w:rPr>
                <w:rFonts w:ascii="Times New Roman" w:hAnsi="Times New Roman" w:cs="Times New Roman"/>
                <w:sz w:val="28"/>
              </w:rPr>
              <w:t>»</w:t>
            </w:r>
          </w:p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4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217264" w:rsidRPr="00217264" w:rsidRDefault="00217264" w:rsidP="00A622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  <w:szCs w:val="28"/>
              </w:rPr>
              <w:t>от 29.08.2025 г.</w:t>
            </w:r>
          </w:p>
        </w:tc>
        <w:tc>
          <w:tcPr>
            <w:tcW w:w="4088" w:type="dxa"/>
          </w:tcPr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</w:rPr>
              <w:t>Одобрено:</w:t>
            </w:r>
          </w:p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</w:rPr>
              <w:t xml:space="preserve">Решением Ученого совета </w:t>
            </w:r>
          </w:p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</w:rPr>
              <w:t>ЧУОО ВО «</w:t>
            </w:r>
            <w:proofErr w:type="spellStart"/>
            <w:r w:rsidRPr="00217264">
              <w:rPr>
                <w:rFonts w:ascii="Times New Roman" w:hAnsi="Times New Roman" w:cs="Times New Roman"/>
                <w:sz w:val="28"/>
              </w:rPr>
              <w:t>ОмГА</w:t>
            </w:r>
            <w:proofErr w:type="spellEnd"/>
            <w:r w:rsidRPr="00217264">
              <w:rPr>
                <w:rFonts w:ascii="Times New Roman" w:hAnsi="Times New Roman" w:cs="Times New Roman"/>
                <w:sz w:val="28"/>
              </w:rPr>
              <w:t>»</w:t>
            </w:r>
          </w:p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</w:rPr>
              <w:t>протокол №1 от 29.08.2025г.</w:t>
            </w:r>
          </w:p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</w:rPr>
              <w:t>Ректор_________ А.Э. Еремеев</w:t>
            </w:r>
          </w:p>
          <w:p w:rsidR="00217264" w:rsidRPr="00217264" w:rsidRDefault="00217264" w:rsidP="00A622A3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17264">
              <w:rPr>
                <w:rFonts w:ascii="Times New Roman" w:hAnsi="Times New Roman" w:cs="Times New Roman"/>
                <w:sz w:val="28"/>
              </w:rPr>
              <w:t>Приказ № 80 от 29.08.2025 г.</w:t>
            </w:r>
          </w:p>
        </w:tc>
      </w:tr>
    </w:tbl>
    <w:p w:rsidR="00217264" w:rsidRDefault="00217264" w:rsidP="00217264">
      <w:pPr>
        <w:pStyle w:val="2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E427C" w:rsidRDefault="00DE427C" w:rsidP="00DE427C">
      <w:pPr>
        <w:jc w:val="both"/>
        <w:rPr>
          <w:sz w:val="28"/>
          <w:szCs w:val="28"/>
        </w:rPr>
      </w:pPr>
    </w:p>
    <w:p w:rsidR="006C37E4" w:rsidRDefault="006C37E4" w:rsidP="00DC3BBF">
      <w:pPr>
        <w:tabs>
          <w:tab w:val="left" w:pos="6114"/>
        </w:tabs>
        <w:jc w:val="both"/>
        <w:rPr>
          <w:sz w:val="28"/>
          <w:szCs w:val="28"/>
        </w:rPr>
      </w:pPr>
    </w:p>
    <w:p w:rsidR="00DE427C" w:rsidRPr="00580B03" w:rsidRDefault="006C37E4" w:rsidP="00DE427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FD26AC">
        <w:rPr>
          <w:rFonts w:ascii="Times New Roman" w:hAnsi="Times New Roman" w:cs="Times New Roman"/>
          <w:sz w:val="32"/>
          <w:szCs w:val="32"/>
        </w:rPr>
        <w:t>РАВИЛА</w:t>
      </w:r>
    </w:p>
    <w:p w:rsidR="00DE427C" w:rsidRDefault="00DE427C" w:rsidP="00DE427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E427C" w:rsidRPr="00AA7D8A" w:rsidRDefault="00FD26AC" w:rsidP="00AA7D8A">
      <w:pPr>
        <w:jc w:val="center"/>
        <w:rPr>
          <w:rFonts w:ascii="Times New Roman" w:hAnsi="Times New Roman" w:cs="Times New Roman"/>
          <w:sz w:val="32"/>
          <w:szCs w:val="32"/>
        </w:rPr>
      </w:pPr>
      <w:r w:rsidRPr="00FD26AC">
        <w:rPr>
          <w:rFonts w:ascii="Times New Roman" w:hAnsi="Times New Roman" w:cs="Times New Roman"/>
          <w:sz w:val="32"/>
          <w:szCs w:val="32"/>
        </w:rPr>
        <w:t>внутреннего распорядка обучающихся</w:t>
      </w:r>
    </w:p>
    <w:p w:rsidR="006A5DC0" w:rsidRPr="00757B04" w:rsidRDefault="006A5DC0" w:rsidP="00A61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1A" w:rsidRDefault="00812F1A" w:rsidP="00A61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27C" w:rsidRPr="00580B03" w:rsidRDefault="00DE427C" w:rsidP="00A61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7CE" w:rsidRDefault="00F567CE" w:rsidP="00A61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B40" w:rsidRDefault="00D91B40" w:rsidP="00A61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32" w:rsidRDefault="008C7232" w:rsidP="00A61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4F9" w:rsidRDefault="00CF34F9" w:rsidP="00A61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070" w:rsidRDefault="00193070" w:rsidP="00A61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78E" w:rsidRPr="00A61660" w:rsidRDefault="0013578E" w:rsidP="00A61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1DA" w:rsidRDefault="00DE427C" w:rsidP="00247C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427C">
        <w:rPr>
          <w:rFonts w:ascii="Times New Roman" w:hAnsi="Times New Roman" w:cs="Times New Roman"/>
          <w:sz w:val="28"/>
          <w:szCs w:val="28"/>
        </w:rPr>
        <w:t>Омск, 20</w:t>
      </w:r>
      <w:r w:rsidR="00193070">
        <w:rPr>
          <w:rFonts w:ascii="Times New Roman" w:hAnsi="Times New Roman" w:cs="Times New Roman"/>
          <w:sz w:val="28"/>
          <w:szCs w:val="28"/>
        </w:rPr>
        <w:t>2</w:t>
      </w:r>
      <w:r w:rsidR="007A41D7">
        <w:rPr>
          <w:rFonts w:ascii="Times New Roman" w:hAnsi="Times New Roman" w:cs="Times New Roman"/>
          <w:sz w:val="28"/>
          <w:szCs w:val="28"/>
        </w:rPr>
        <w:t>5</w:t>
      </w:r>
    </w:p>
    <w:p w:rsidR="0049233B" w:rsidRDefault="0049233B" w:rsidP="00247C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7264" w:rsidRDefault="002172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9233B" w:rsidRPr="0049233B" w:rsidRDefault="0049233B" w:rsidP="00193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33B">
        <w:rPr>
          <w:rFonts w:ascii="Times New Roman" w:hAnsi="Times New Roman" w:cs="Times New Roman"/>
          <w:b/>
          <w:sz w:val="28"/>
          <w:szCs w:val="28"/>
        </w:rPr>
        <w:lastRenderedPageBreak/>
        <w:t>1 Общие положения</w:t>
      </w:r>
    </w:p>
    <w:p w:rsidR="0049233B" w:rsidRPr="0049233B" w:rsidRDefault="0049233B" w:rsidP="004923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1B5">
        <w:rPr>
          <w:rFonts w:ascii="Times New Roman" w:hAnsi="Times New Roman" w:cs="Times New Roman"/>
          <w:sz w:val="28"/>
          <w:szCs w:val="28"/>
        </w:rPr>
        <w:t>1. </w:t>
      </w:r>
      <w:r w:rsidR="00C70C4D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обучающихся Частного учреждения образовательной организации высшего образования «Омская гуманитарная академия» (далее – Академия, </w:t>
      </w:r>
      <w:r w:rsidR="001001B5">
        <w:rPr>
          <w:rFonts w:ascii="Times New Roman" w:hAnsi="Times New Roman" w:cs="Times New Roman"/>
          <w:sz w:val="28"/>
          <w:szCs w:val="28"/>
        </w:rPr>
        <w:t>ЧУОО ВО «</w:t>
      </w:r>
      <w:proofErr w:type="spellStart"/>
      <w:r w:rsidR="0049233B" w:rsidRPr="0049233B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="001001B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1001B5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="0049233B" w:rsidRPr="0049233B">
        <w:rPr>
          <w:rFonts w:ascii="Times New Roman" w:hAnsi="Times New Roman" w:cs="Times New Roman"/>
          <w:sz w:val="28"/>
          <w:szCs w:val="28"/>
        </w:rPr>
        <w:t xml:space="preserve">), разработаны на основе и в соответствии с Конституцией Российской Федерации, Федеральным Законом Российской Федерации «Об образовании в Российской Федерации», Уставом </w:t>
      </w:r>
      <w:r w:rsidR="00C70C4D">
        <w:rPr>
          <w:rFonts w:ascii="Times New Roman" w:hAnsi="Times New Roman" w:cs="Times New Roman"/>
          <w:sz w:val="28"/>
          <w:szCs w:val="28"/>
        </w:rPr>
        <w:t xml:space="preserve">и локальными нормативными актами 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Академии.  </w:t>
      </w: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1B5">
        <w:rPr>
          <w:rFonts w:ascii="Times New Roman" w:hAnsi="Times New Roman" w:cs="Times New Roman"/>
          <w:sz w:val="28"/>
          <w:szCs w:val="28"/>
        </w:rPr>
        <w:t>2. 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обучающихся (далее – Правила) вступают в силу с момента их утверждения ректором Академии. 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Правила действуют без ограничения срока (до внесения соответствующих изменений и дополнений или принятия новых Правил). 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Изменения и дополнения Правил производятся в порядке их принятия. </w:t>
      </w: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1B5">
        <w:rPr>
          <w:rFonts w:ascii="Times New Roman" w:hAnsi="Times New Roman" w:cs="Times New Roman"/>
          <w:sz w:val="28"/>
          <w:szCs w:val="28"/>
        </w:rPr>
        <w:t>3. 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Правила регламентируют основные права, обязанности и ответственность обучающихся Академии, режим учебы, время отдыха, меры поощрения и взыскания, применяемые к обучающимся, иные вопросы регулирования учебного распорядка и распространяются на всех обучающихся Академии. </w:t>
      </w: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1B5">
        <w:rPr>
          <w:rFonts w:ascii="Times New Roman" w:hAnsi="Times New Roman" w:cs="Times New Roman"/>
          <w:sz w:val="28"/>
          <w:szCs w:val="28"/>
        </w:rPr>
        <w:t>4. 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Правила являются локальным нормативным актом Академии, соблюдение которого обязательно для всех обучающихся Академии, действует на территории Академии (во всех зданиях и помещениях Академии) и на прилегающих к ним территориях.  </w:t>
      </w: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1B5">
        <w:rPr>
          <w:rFonts w:ascii="Times New Roman" w:hAnsi="Times New Roman" w:cs="Times New Roman"/>
          <w:sz w:val="28"/>
          <w:szCs w:val="28"/>
        </w:rPr>
        <w:t>5. 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Правила должны способствовать воспитанию у обучающихся сознательного отношения к обучению, дальнейшему укреплению учебной дисциплины, рациональному использованию учебного времени. </w:t>
      </w: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1B5">
        <w:rPr>
          <w:rFonts w:ascii="Times New Roman" w:hAnsi="Times New Roman" w:cs="Times New Roman"/>
          <w:sz w:val="28"/>
          <w:szCs w:val="28"/>
        </w:rPr>
        <w:t>6. 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Учебная дисциплина обеспечивается созданием необходимых организационных и экономических условий для нормальной учебы и научной деятельности, творческим отношением к обучению, методами убеждения, воспитания, а также поощрения за добросовестное отношение к учебе. </w:t>
      </w: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1B5">
        <w:rPr>
          <w:rFonts w:ascii="Times New Roman" w:hAnsi="Times New Roman" w:cs="Times New Roman"/>
          <w:sz w:val="28"/>
          <w:szCs w:val="28"/>
        </w:rPr>
        <w:t>7. 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К нарушителям учебной дисциплины применяются меры дисциплинарного и общественного воздействия. </w:t>
      </w: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1B5">
        <w:rPr>
          <w:rFonts w:ascii="Times New Roman" w:hAnsi="Times New Roman" w:cs="Times New Roman"/>
          <w:sz w:val="28"/>
          <w:szCs w:val="28"/>
        </w:rPr>
        <w:t>8. 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Вопросы, связанные </w:t>
      </w:r>
      <w:proofErr w:type="gramStart"/>
      <w:r w:rsidR="0049233B" w:rsidRPr="0049233B">
        <w:rPr>
          <w:rFonts w:ascii="Times New Roman" w:hAnsi="Times New Roman" w:cs="Times New Roman"/>
          <w:sz w:val="28"/>
          <w:szCs w:val="28"/>
        </w:rPr>
        <w:t>с применением</w:t>
      </w:r>
      <w:proofErr w:type="gramEnd"/>
      <w:r w:rsidR="0049233B" w:rsidRPr="0049233B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распорядка, решаются администрацией Академии в пределах предоставленных ей прав.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33B" w:rsidRPr="0049233B" w:rsidRDefault="0049233B" w:rsidP="0058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33B">
        <w:rPr>
          <w:rFonts w:ascii="Times New Roman" w:hAnsi="Times New Roman" w:cs="Times New Roman"/>
          <w:b/>
          <w:sz w:val="28"/>
          <w:szCs w:val="28"/>
        </w:rPr>
        <w:t>2 Основные права и обязанности обучающихся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33B" w:rsidRPr="00283B68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001B5">
        <w:rPr>
          <w:rFonts w:ascii="Times New Roman" w:hAnsi="Times New Roman" w:cs="Times New Roman"/>
          <w:sz w:val="28"/>
          <w:szCs w:val="28"/>
        </w:rPr>
        <w:t>. 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F51636" w:rsidRPr="00283B68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49233B" w:rsidRPr="00283B68">
        <w:rPr>
          <w:rFonts w:ascii="Times New Roman" w:hAnsi="Times New Roman" w:cs="Times New Roman"/>
          <w:sz w:val="28"/>
          <w:szCs w:val="28"/>
        </w:rPr>
        <w:t>прав</w:t>
      </w:r>
      <w:r w:rsidR="00F51636" w:rsidRPr="00283B68">
        <w:rPr>
          <w:rFonts w:ascii="Times New Roman" w:hAnsi="Times New Roman" w:cs="Times New Roman"/>
          <w:sz w:val="28"/>
          <w:szCs w:val="28"/>
        </w:rPr>
        <w:t>о на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 выбор организации, осуществляющей образовательную деятельность, формы получения образования и формы обучения после получения </w:t>
      </w:r>
      <w:r w:rsidR="003D4716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3D4716" w:rsidRPr="008E03A4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026DF5" w:rsidRPr="008E03A4">
        <w:rPr>
          <w:rFonts w:ascii="Times New Roman" w:hAnsi="Times New Roman" w:cs="Times New Roman"/>
          <w:sz w:val="28"/>
          <w:szCs w:val="28"/>
        </w:rPr>
        <w:t>образования</w:t>
      </w:r>
      <w:r w:rsidR="008E03A4" w:rsidRPr="008E03A4">
        <w:rPr>
          <w:rFonts w:ascii="Times New Roman" w:hAnsi="Times New Roman" w:cs="Times New Roman"/>
          <w:sz w:val="28"/>
          <w:szCs w:val="28"/>
        </w:rPr>
        <w:t>, среднего профессионального образования</w:t>
      </w:r>
      <w:r w:rsidRPr="008E03A4">
        <w:rPr>
          <w:rFonts w:ascii="Times New Roman" w:hAnsi="Times New Roman" w:cs="Times New Roman"/>
          <w:sz w:val="28"/>
          <w:szCs w:val="28"/>
        </w:rPr>
        <w:t xml:space="preserve"> или </w:t>
      </w:r>
      <w:r w:rsidR="008E03A4" w:rsidRPr="008E03A4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Pr="008E03A4">
        <w:rPr>
          <w:rFonts w:ascii="Times New Roman" w:hAnsi="Times New Roman" w:cs="Times New Roman"/>
          <w:sz w:val="28"/>
          <w:szCs w:val="28"/>
        </w:rPr>
        <w:t>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 предоставление условий для обучения с учетом особенностей их психофизического развития и состояния здоровья, в том числе получение </w:t>
      </w:r>
      <w:r w:rsidRPr="00283B68">
        <w:rPr>
          <w:rFonts w:ascii="Times New Roman" w:hAnsi="Times New Roman" w:cs="Times New Roman"/>
          <w:sz w:val="28"/>
          <w:szCs w:val="28"/>
        </w:rPr>
        <w:lastRenderedPageBreak/>
        <w:t>социально-педагогической и психологической помощи, бесплатной психолого-медико-педагогической коррекции;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 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</w:t>
      </w:r>
      <w:r w:rsidR="003D4716">
        <w:rPr>
          <w:rFonts w:ascii="Times New Roman" w:hAnsi="Times New Roman" w:cs="Times New Roman"/>
          <w:sz w:val="28"/>
          <w:szCs w:val="28"/>
        </w:rPr>
        <w:t>в</w:t>
      </w:r>
      <w:r w:rsidRPr="00283B68">
        <w:rPr>
          <w:rFonts w:ascii="Times New Roman" w:hAnsi="Times New Roman" w:cs="Times New Roman"/>
          <w:sz w:val="28"/>
          <w:szCs w:val="28"/>
        </w:rPr>
        <w:t>ысшего образования, федеральных государственных требований к программам подготовки научных и научно-педагогических кадров в аспирантуре (адъюнктуре), образовательных стандартов и самостоятельно устанавливаемых требований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выбор факультативных (необязательных для данного уровня образования, профессии, специальности, направления подготовки или научной специальности)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</w:t>
      </w:r>
      <w:r w:rsidRPr="003D4716">
        <w:rPr>
          <w:rFonts w:ascii="Times New Roman" w:hAnsi="Times New Roman" w:cs="Times New Roman"/>
          <w:sz w:val="28"/>
          <w:szCs w:val="28"/>
        </w:rPr>
        <w:t>сть;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 зачет организацией, осуществляющей образовательную деятельность, 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</w:t>
      </w:r>
      <w:r w:rsidRPr="003D4716">
        <w:rPr>
          <w:rFonts w:ascii="Times New Roman" w:hAnsi="Times New Roman" w:cs="Times New Roman"/>
          <w:sz w:val="28"/>
          <w:szCs w:val="28"/>
        </w:rPr>
        <w:t xml:space="preserve">государственной политики и нормативно-правовому регулированию в сфере </w:t>
      </w:r>
      <w:r w:rsidR="00026DF5" w:rsidRPr="003D4716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Pr="003D4716">
        <w:rPr>
          <w:rFonts w:ascii="Times New Roman" w:hAnsi="Times New Roman" w:cs="Times New Roman"/>
          <w:sz w:val="28"/>
          <w:szCs w:val="28"/>
        </w:rPr>
        <w:t>, порядке результатов</w:t>
      </w:r>
      <w:r w:rsidRPr="00283B68">
        <w:rPr>
          <w:rFonts w:ascii="Times New Roman" w:hAnsi="Times New Roman" w:cs="Times New Roman"/>
          <w:sz w:val="28"/>
          <w:szCs w:val="28"/>
        </w:rPr>
        <w:t xml:space="preserve">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отсрочку от призыва на военную службу, предоставляемую в соответствии с Федеральным законом от 28 марта 1998 года № 53-ФЗ «О воинской обязанности и военной службе»;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свободу совести, информации, свободное выражение собственных взглядов и убеждений;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lastRenderedPageBreak/>
        <w:t>- 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 академический отпуск в порядке 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="00026DF5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Pr="00283B68">
        <w:rPr>
          <w:rFonts w:ascii="Times New Roman" w:hAnsi="Times New Roman" w:cs="Times New Roman"/>
          <w:sz w:val="28"/>
          <w:szCs w:val="28"/>
        </w:rPr>
        <w:t>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 перевод для получения образования по </w:t>
      </w:r>
      <w:r w:rsidRPr="002B3168">
        <w:rPr>
          <w:rFonts w:ascii="Times New Roman" w:hAnsi="Times New Roman" w:cs="Times New Roman"/>
          <w:sz w:val="28"/>
          <w:szCs w:val="28"/>
        </w:rPr>
        <w:t>другой</w:t>
      </w:r>
      <w:r w:rsidRPr="00283B68">
        <w:rPr>
          <w:rFonts w:ascii="Times New Roman" w:hAnsi="Times New Roman" w:cs="Times New Roman"/>
          <w:sz w:val="28"/>
          <w:szCs w:val="28"/>
        </w:rPr>
        <w:t xml:space="preserve"> специальности, направлению подготовки или научной специальности, по другой форме обучения в порядке, установленном законодательством об образовании;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 переход с платного обучения на бесплатное обучение в случаях и в порядке, которые предусмотрены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 w:rsidRPr="003D4716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026DF5" w:rsidRPr="003D4716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Pr="00283B68">
        <w:rPr>
          <w:rFonts w:ascii="Times New Roman" w:hAnsi="Times New Roman" w:cs="Times New Roman"/>
          <w:sz w:val="28"/>
          <w:szCs w:val="28"/>
        </w:rPr>
        <w:t>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 перевод </w:t>
      </w:r>
      <w:r w:rsidRPr="003D4716">
        <w:rPr>
          <w:rFonts w:ascii="Times New Roman" w:hAnsi="Times New Roman" w:cs="Times New Roman"/>
          <w:sz w:val="28"/>
          <w:szCs w:val="28"/>
        </w:rPr>
        <w:t xml:space="preserve">в другую образовательную организацию, реализующую образовательную программу соответствующего уровня, в порядке, предусмотренном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="00026DF5" w:rsidRPr="003D4716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Pr="003D4716">
        <w:rPr>
          <w:rFonts w:ascii="Times New Roman" w:hAnsi="Times New Roman" w:cs="Times New Roman"/>
          <w:sz w:val="28"/>
          <w:szCs w:val="28"/>
        </w:rPr>
        <w:t>, или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Pr="00283B68">
        <w:rPr>
          <w:rFonts w:ascii="Times New Roman" w:hAnsi="Times New Roman" w:cs="Times New Roman"/>
          <w:sz w:val="28"/>
          <w:szCs w:val="28"/>
        </w:rPr>
        <w:t>-правовому регулированию в сфере высшего образования;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участие в управлении образовательной организацией в порядке, установленном ее уставом;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lastRenderedPageBreak/>
        <w:t>- обжалование актов образовательной организации в установленном законодательством Российской Федерации порядке;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опубликование своих работ в изданиях образовательной организации на бесплатной основе;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5819B7" w:rsidRPr="00283B68" w:rsidRDefault="005819B7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 совмещение </w:t>
      </w:r>
      <w:r w:rsidRPr="00026DF5">
        <w:rPr>
          <w:rFonts w:ascii="Times New Roman" w:hAnsi="Times New Roman" w:cs="Times New Roman"/>
          <w:sz w:val="28"/>
          <w:szCs w:val="28"/>
        </w:rPr>
        <w:t>получения образования с работой без ущерба для освоения образовательной программы, выполнения индивидуального учебного</w:t>
      </w:r>
      <w:r w:rsidRPr="00283B68">
        <w:rPr>
          <w:rFonts w:ascii="Times New Roman" w:hAnsi="Times New Roman" w:cs="Times New Roman"/>
          <w:sz w:val="28"/>
          <w:szCs w:val="28"/>
        </w:rPr>
        <w:t xml:space="preserve"> плана;</w:t>
      </w:r>
    </w:p>
    <w:p w:rsidR="005819B7" w:rsidRPr="00283B68" w:rsidRDefault="00F51636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</w:t>
      </w:r>
      <w:r w:rsidR="005819B7" w:rsidRPr="00283B68">
        <w:rPr>
          <w:rFonts w:ascii="Times New Roman" w:hAnsi="Times New Roman" w:cs="Times New Roman"/>
          <w:sz w:val="28"/>
          <w:szCs w:val="28"/>
        </w:rPr>
        <w:t>получение информации от образовательной организации о положении в сфере занятости населения Российской Федерации по осваиваемым ими специальностям, направлениям подготовки и научным специальностям;</w:t>
      </w:r>
    </w:p>
    <w:p w:rsidR="005819B7" w:rsidRPr="00283B68" w:rsidRDefault="00F51636" w:rsidP="0058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</w:t>
      </w:r>
      <w:r w:rsidR="005819B7" w:rsidRPr="00283B68">
        <w:rPr>
          <w:rFonts w:ascii="Times New Roman" w:hAnsi="Times New Roman" w:cs="Times New Roman"/>
          <w:sz w:val="28"/>
          <w:szCs w:val="28"/>
        </w:rPr>
        <w:t>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49233B" w:rsidRPr="00283B68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001B5">
        <w:rPr>
          <w:rFonts w:ascii="Times New Roman" w:hAnsi="Times New Roman" w:cs="Times New Roman"/>
          <w:sz w:val="28"/>
          <w:szCs w:val="28"/>
        </w:rPr>
        <w:t>. 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Принуждение обучающихся в Академии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участию в агитационных кампаниях и политических акциях не допускаются.        </w:t>
      </w:r>
    </w:p>
    <w:p w:rsidR="0049233B" w:rsidRPr="00283B68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001B5">
        <w:rPr>
          <w:rFonts w:ascii="Times New Roman" w:hAnsi="Times New Roman" w:cs="Times New Roman"/>
          <w:sz w:val="28"/>
          <w:szCs w:val="28"/>
        </w:rPr>
        <w:t>. 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Обучающиеся в Академии обязаны: </w:t>
      </w:r>
    </w:p>
    <w:p w:rsidR="00F51636" w:rsidRPr="00283B68" w:rsidRDefault="00F51636" w:rsidP="00F51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51636" w:rsidRPr="00283B68" w:rsidRDefault="00F51636" w:rsidP="00F51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lastRenderedPageBreak/>
        <w:t>- выполнять требования устава Академии, правил внутреннего распорядка, в том числе требования к дисциплине на учебных занятиях и правилам поведения в Академии, а также иных локальных нормативных актов по вопросам организации и осуществления образовательной деятельности;</w:t>
      </w:r>
    </w:p>
    <w:p w:rsidR="00F51636" w:rsidRPr="00283B68" w:rsidRDefault="00F51636" w:rsidP="00F51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51636" w:rsidRPr="00283B68" w:rsidRDefault="00F51636" w:rsidP="00F51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F51636" w:rsidRPr="00283B68" w:rsidRDefault="00F51636" w:rsidP="00F51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 не использовать средства подвижной радиотелефонной связи во время проведения </w:t>
      </w:r>
      <w:r w:rsidRPr="00026DF5">
        <w:rPr>
          <w:rFonts w:ascii="Times New Roman" w:hAnsi="Times New Roman" w:cs="Times New Roman"/>
          <w:sz w:val="28"/>
          <w:szCs w:val="28"/>
        </w:rPr>
        <w:t>учебных занятий, за</w:t>
      </w:r>
      <w:r w:rsidRPr="00283B68">
        <w:rPr>
          <w:rFonts w:ascii="Times New Roman" w:hAnsi="Times New Roman" w:cs="Times New Roman"/>
          <w:sz w:val="28"/>
          <w:szCs w:val="28"/>
        </w:rPr>
        <w:t xml:space="preserve">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:rsidR="00F51636" w:rsidRPr="00283B68" w:rsidRDefault="00F51636" w:rsidP="00F51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бережно относиться к имуществу организации, осуществляющей образовательную деятельность, поддерживать в ней чистоту и порядок;</w:t>
      </w:r>
    </w:p>
    <w:p w:rsidR="00F51636" w:rsidRPr="00283B68" w:rsidRDefault="00F51636" w:rsidP="00F51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49233B" w:rsidRPr="00283B68" w:rsidRDefault="00F5163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соблюдать требования по охране труда, обеспечению безопасности обучения и пожарной безопасности, санитарии, гигиены обучения, предусмотренные соответствующими правилами и инструкциями; </w:t>
      </w:r>
    </w:p>
    <w:p w:rsidR="0049233B" w:rsidRPr="00283B68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б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ез соответствующего разрешения обучающимся </w:t>
      </w:r>
      <w:r w:rsidRPr="00283B68">
        <w:rPr>
          <w:rFonts w:ascii="Times New Roman" w:hAnsi="Times New Roman" w:cs="Times New Roman"/>
          <w:sz w:val="28"/>
          <w:szCs w:val="28"/>
        </w:rPr>
        <w:t xml:space="preserve">не 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выносить предметы и оборудование из лабораторий, кабинетов, аудиторий, учебных, жилых корпусов и других помещений; </w:t>
      </w:r>
    </w:p>
    <w:p w:rsidR="0049233B" w:rsidRPr="00283B68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нести материальную ответственность за ущерб, причиненный имуществу Академии в соответствии с нормами действующего законодательства; 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 вести себя достойно, не пользоваться ненормативной лексикой; </w:t>
      </w:r>
    </w:p>
    <w:p w:rsidR="0049233B" w:rsidRPr="00283B68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при неявке на занятия по уважительным причинам </w:t>
      </w:r>
      <w:r w:rsidRPr="00283B68">
        <w:rPr>
          <w:rFonts w:ascii="Times New Roman" w:hAnsi="Times New Roman" w:cs="Times New Roman"/>
          <w:sz w:val="28"/>
          <w:szCs w:val="28"/>
        </w:rPr>
        <w:t xml:space="preserve">– сообщить об этом сотрудникам деканата факультета, 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и в первый день явки в Академию представить объяснение о причинах пропуска занятий. В случае болезни обучающийся представляет оригинал справки установленного образца соответствующего лечебного учреждения; </w:t>
      </w:r>
    </w:p>
    <w:p w:rsidR="0049233B" w:rsidRPr="00283B68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немедленно сообщать в деканат о возникновении ситуации, представляющей угрозу жизни и здоровью людей, сохранности имущества Академии; 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 соблюдать действующий в Академии пропускной режим; 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 повышать свой научный и культурный уровень, активно участвовать в общественной жизни Академии; 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 обучающиеся должны быть дисциплинированными и опрятными как в учебном заведении, так и в общественных местах; 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 обучающиеся должны соблюдать надлежащую чистоту и порядок в зданиях, помещениях Академии и на прилегающих к ним территориях. 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33B" w:rsidRPr="00283B68" w:rsidRDefault="0049233B" w:rsidP="00E86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68">
        <w:rPr>
          <w:rFonts w:ascii="Times New Roman" w:hAnsi="Times New Roman" w:cs="Times New Roman"/>
          <w:b/>
          <w:sz w:val="28"/>
          <w:szCs w:val="28"/>
        </w:rPr>
        <w:lastRenderedPageBreak/>
        <w:t>3 Основные права и обязанности Академии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33B" w:rsidRPr="00283B68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E1B06" w:rsidRPr="00283B68">
        <w:rPr>
          <w:rFonts w:ascii="Times New Roman" w:hAnsi="Times New Roman" w:cs="Times New Roman"/>
          <w:sz w:val="28"/>
          <w:szCs w:val="28"/>
        </w:rPr>
        <w:t>.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 Академия, как образовательное учреждение высшего образования, в части обеспечения образовательного процесса, организации научно-исследовательской работы и выполнения иных, возложенных на него функций, обязана: 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 соблюдать законы и иные нормативные правовые акты, локальные нормативные акты; 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 обеспечивать безопасные условия обучения, отвечающие требованиям охраны и гигиены образовательного процесса; 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 обеспечивать охрану территории Академии и поддержание порядка;  </w:t>
      </w:r>
    </w:p>
    <w:p w:rsidR="0049233B" w:rsidRPr="00283B68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обеспечивать учебный процесс необходимой учебно-методической, специальной и нормативной литературой, справочными материалами и пособиями в соответствии с требованиями ФГОС; </w:t>
      </w:r>
    </w:p>
    <w:p w:rsidR="0049233B" w:rsidRPr="00283B68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 xml:space="preserve">- обеспечить разработку учебных планов и программ, соответствующих требованиям ФГОС по основным учебным дисциплинам;  </w:t>
      </w:r>
    </w:p>
    <w:p w:rsidR="0049233B" w:rsidRPr="00283B68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осуществлять воспитательную работу с обучающимися, интернами, ординаторами и аспирантами, создавать условия для проведения культурно-воспитательной работы, занятий физической культурой; </w:t>
      </w:r>
    </w:p>
    <w:p w:rsidR="0049233B" w:rsidRPr="00283B68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</w:t>
      </w:r>
      <w:r w:rsidR="0049233B" w:rsidRPr="00283B68">
        <w:rPr>
          <w:rFonts w:ascii="Times New Roman" w:hAnsi="Times New Roman" w:cs="Times New Roman"/>
          <w:sz w:val="28"/>
          <w:szCs w:val="28"/>
        </w:rPr>
        <w:t xml:space="preserve">обеспечивать строгое соблюдение учебной дисциплины, постоянно осуществляя организаторскую, экономическую и воспитательную работу, направленную на ее укрепление, устранение потерь учебного времени, применять меры воздействия к нарушителям дисциплины; </w:t>
      </w:r>
    </w:p>
    <w:p w:rsidR="0049233B" w:rsidRPr="0049233B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- </w:t>
      </w:r>
      <w:r w:rsidR="0049233B" w:rsidRPr="00283B68">
        <w:rPr>
          <w:rFonts w:ascii="Times New Roman" w:hAnsi="Times New Roman" w:cs="Times New Roman"/>
          <w:sz w:val="28"/>
          <w:szCs w:val="28"/>
        </w:rPr>
        <w:t>соблюдать законы и иные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 образования, положения настоящих Правил, иных локальных нормативных актов </w:t>
      </w:r>
      <w:proofErr w:type="spellStart"/>
      <w:r w:rsidR="0049233B" w:rsidRPr="0049233B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="0049233B" w:rsidRPr="004923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233B" w:rsidRPr="0049233B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обеспечивать исправное содержание помещений, систем отопления, освещения, вентиляции, создавать нормальные условия для хранения верхней одежды обучающихся;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>- обеспечивать своевременное предоставление каникул обучающимся в Академии.</w:t>
      </w: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001B5">
        <w:rPr>
          <w:rFonts w:ascii="Times New Roman" w:hAnsi="Times New Roman" w:cs="Times New Roman"/>
          <w:sz w:val="28"/>
          <w:szCs w:val="28"/>
        </w:rPr>
        <w:t>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Академия вправе: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- поощрять обучающихся за хорошую успеваемость, активное участие в научно-исследовательской работе, общественно-полезном труде и общественной жизни Академии;  </w:t>
      </w:r>
    </w:p>
    <w:p w:rsidR="0049233B" w:rsidRPr="0049233B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требовать от обучающихся исполнения обязанностей и бережного отношения к имуществу Академии, сотрудников </w:t>
      </w:r>
      <w:proofErr w:type="spellStart"/>
      <w:r w:rsidR="0049233B" w:rsidRPr="0049233B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="0049233B" w:rsidRPr="0049233B">
        <w:rPr>
          <w:rFonts w:ascii="Times New Roman" w:hAnsi="Times New Roman" w:cs="Times New Roman"/>
          <w:sz w:val="28"/>
          <w:szCs w:val="28"/>
        </w:rPr>
        <w:t xml:space="preserve"> и других обучающихся, соблюдения правил внутреннего распорядка;  </w:t>
      </w:r>
    </w:p>
    <w:p w:rsidR="0049233B" w:rsidRPr="0049233B" w:rsidRDefault="00E86906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привлекать обучающихся к дисциплинарной и материальной ответственности в порядке, установленном федеральными законами, Уставом Академии и настоящими Правилами;  </w:t>
      </w:r>
    </w:p>
    <w:p w:rsidR="0049233B" w:rsidRPr="00682020" w:rsidRDefault="0049233B" w:rsidP="00682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- принимать локальные нормативные и индивидуальные правовые акты. </w:t>
      </w:r>
    </w:p>
    <w:p w:rsidR="00E86906" w:rsidRDefault="00E86906" w:rsidP="00E86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33B" w:rsidRPr="0049233B" w:rsidRDefault="0049233B" w:rsidP="00E86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33B">
        <w:rPr>
          <w:rFonts w:ascii="Times New Roman" w:hAnsi="Times New Roman" w:cs="Times New Roman"/>
          <w:b/>
          <w:sz w:val="28"/>
          <w:szCs w:val="28"/>
        </w:rPr>
        <w:t>4</w:t>
      </w:r>
      <w:r w:rsidR="00767362">
        <w:rPr>
          <w:rFonts w:ascii="Times New Roman" w:hAnsi="Times New Roman" w:cs="Times New Roman"/>
          <w:b/>
          <w:sz w:val="28"/>
          <w:szCs w:val="28"/>
        </w:rPr>
        <w:t>.</w:t>
      </w:r>
      <w:r w:rsidRPr="0049233B">
        <w:rPr>
          <w:rFonts w:ascii="Times New Roman" w:hAnsi="Times New Roman" w:cs="Times New Roman"/>
          <w:b/>
          <w:sz w:val="28"/>
          <w:szCs w:val="28"/>
        </w:rPr>
        <w:t xml:space="preserve"> Режим занятий обучающихся</w:t>
      </w:r>
    </w:p>
    <w:p w:rsidR="0049233B" w:rsidRPr="0049233B" w:rsidRDefault="0049233B" w:rsidP="004923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Учебные занятия в Академии проводятся по расписанию, составленному в соответствии с учебными и рабочими планами, графиком учебного процесса. </w:t>
      </w: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Сокращение продолжительности каникул, установленных учебными планами, не допускается, если это сокращение противоречит нормативам, установленным </w:t>
      </w:r>
      <w:r w:rsidR="006C423A">
        <w:rPr>
          <w:rFonts w:ascii="Times New Roman" w:hAnsi="Times New Roman" w:cs="Times New Roman"/>
          <w:sz w:val="28"/>
          <w:szCs w:val="28"/>
        </w:rPr>
        <w:t>ФГОС.</w:t>
      </w:r>
      <w:bookmarkStart w:id="0" w:name="_GoBack"/>
      <w:bookmarkEnd w:id="0"/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86906">
        <w:rPr>
          <w:rFonts w:ascii="Times New Roman" w:hAnsi="Times New Roman" w:cs="Times New Roman"/>
          <w:sz w:val="28"/>
          <w:szCs w:val="28"/>
        </w:rPr>
        <w:t>. </w:t>
      </w:r>
      <w:r w:rsidR="0049233B" w:rsidRPr="0049233B">
        <w:rPr>
          <w:rFonts w:ascii="Times New Roman" w:hAnsi="Times New Roman" w:cs="Times New Roman"/>
          <w:sz w:val="28"/>
          <w:szCs w:val="28"/>
        </w:rPr>
        <w:t>Расписания учебных занятий составляются на семестр</w:t>
      </w:r>
      <w:r w:rsidR="00E86906">
        <w:rPr>
          <w:rFonts w:ascii="Times New Roman" w:hAnsi="Times New Roman" w:cs="Times New Roman"/>
          <w:sz w:val="28"/>
          <w:szCs w:val="28"/>
        </w:rPr>
        <w:t xml:space="preserve"> или иной период в зависимости </w:t>
      </w:r>
      <w:r w:rsidR="00773078">
        <w:rPr>
          <w:rFonts w:ascii="Times New Roman" w:hAnsi="Times New Roman" w:cs="Times New Roman"/>
          <w:sz w:val="28"/>
          <w:szCs w:val="28"/>
        </w:rPr>
        <w:t xml:space="preserve">от категории 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обучающихся, вида занятий, формы обучения, утверждаются проректором и доводятся до сведения обучающихся.  Для проведения дополнительных занятий составляется отдельное расписание.  Нагрузка обучающихся по всем видам учебных занятий и формам обучения устанавливается в пределах, определяемых ФГОС. </w:t>
      </w:r>
    </w:p>
    <w:p w:rsidR="0049233B" w:rsidRPr="0049233B" w:rsidRDefault="007A41D7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Для всех видов аудиторных занятий устанавливается академический час, продолжительность которого составляет 45 минут. Между занятиями – перерыв 10 минут, продолжительность двух больших </w:t>
      </w:r>
      <w:r w:rsidR="0049233B" w:rsidRPr="003D4716">
        <w:rPr>
          <w:rFonts w:ascii="Times New Roman" w:hAnsi="Times New Roman" w:cs="Times New Roman"/>
          <w:sz w:val="28"/>
          <w:szCs w:val="28"/>
        </w:rPr>
        <w:t xml:space="preserve">перерывов - 20 </w:t>
      </w:r>
      <w:r w:rsidR="003D4716" w:rsidRPr="003D4716">
        <w:rPr>
          <w:rFonts w:ascii="Times New Roman" w:hAnsi="Times New Roman" w:cs="Times New Roman"/>
          <w:sz w:val="28"/>
          <w:szCs w:val="28"/>
        </w:rPr>
        <w:t>-45</w:t>
      </w:r>
      <w:r w:rsidR="0049233B" w:rsidRPr="003D4716">
        <w:rPr>
          <w:rFonts w:ascii="Times New Roman" w:hAnsi="Times New Roman" w:cs="Times New Roman"/>
          <w:sz w:val="28"/>
          <w:szCs w:val="28"/>
        </w:rPr>
        <w:t>минут.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>О начале и об окончании занятий, а также о перерыве в занятиях обучаю</w:t>
      </w:r>
      <w:r w:rsidR="00773078">
        <w:rPr>
          <w:rFonts w:ascii="Times New Roman" w:hAnsi="Times New Roman" w:cs="Times New Roman"/>
          <w:sz w:val="28"/>
          <w:szCs w:val="28"/>
        </w:rPr>
        <w:t xml:space="preserve">щиеся </w:t>
      </w:r>
      <w:r w:rsidRPr="0049233B">
        <w:rPr>
          <w:rFonts w:ascii="Times New Roman" w:hAnsi="Times New Roman" w:cs="Times New Roman"/>
          <w:sz w:val="28"/>
          <w:szCs w:val="28"/>
        </w:rPr>
        <w:t xml:space="preserve">извещаются соответствующими сигналами. Учебные занятия могут проводиться в две смены.  </w:t>
      </w:r>
    </w:p>
    <w:p w:rsidR="0049233B" w:rsidRPr="0049233B" w:rsidRDefault="004463B2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. Вход обучающихся в аудиторию и выход из аудитории после начала занятий допускается только с разрешения преподавателя, проводящего занятия. </w:t>
      </w:r>
    </w:p>
    <w:p w:rsidR="0049233B" w:rsidRPr="0049233B" w:rsidRDefault="004463B2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773078">
        <w:rPr>
          <w:rFonts w:ascii="Times New Roman" w:hAnsi="Times New Roman" w:cs="Times New Roman"/>
          <w:sz w:val="28"/>
          <w:szCs w:val="28"/>
        </w:rPr>
        <w:t>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С началом занятий во всех учебных и прилегающих к ним помещениях должны быть обеспечены тишина и порядок, необходимые для нормального хода учебных занятий. Недопустимо прерывать учебные занятия, входить в аудитории во время их проведения, кроме случаев, вызванных чрезвычайными обстоятельствами. </w:t>
      </w:r>
    </w:p>
    <w:p w:rsidR="0049233B" w:rsidRPr="0049233B" w:rsidRDefault="004463B2" w:rsidP="00682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. В каждой группе ведется журнал учета посещаемости обучающихся установленной формы, который хранится на факультетах и ежедневно перед началом занятий выдается старосте или преподавателю, ведущему занятие, для отметки в нем присутствующих и отсутствующих на занятиях обучающихся. </w:t>
      </w:r>
    </w:p>
    <w:p w:rsidR="0049233B" w:rsidRPr="0049233B" w:rsidRDefault="0049233B" w:rsidP="004923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233B" w:rsidRPr="0049233B" w:rsidRDefault="0049233B" w:rsidP="00773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33B">
        <w:rPr>
          <w:rFonts w:ascii="Times New Roman" w:hAnsi="Times New Roman" w:cs="Times New Roman"/>
          <w:b/>
          <w:sz w:val="28"/>
          <w:szCs w:val="28"/>
        </w:rPr>
        <w:t>5. Поощрения за успехи в учебе</w:t>
      </w:r>
    </w:p>
    <w:p w:rsidR="0049233B" w:rsidRPr="0049233B" w:rsidRDefault="0049233B" w:rsidP="004923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233B" w:rsidRPr="0049233B" w:rsidRDefault="004463B2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. Для обучающихся в Академии за хорошую успеваемость, активное участие в научно-исследовательской работе, общественно-полезном труде и общественной жизни Академии устанавливаются меры поощрения. Поощрения объявляются приказом ректора Академии и доводятся до сведения обучающегося.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D87" w:rsidRPr="00D60F3C" w:rsidRDefault="0049233B" w:rsidP="003A3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3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A3D87" w:rsidRPr="00D60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дисциплинарного взыскания применяются к обучающимся по 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образовательным программам высшего образования и соответствующим дополнительным профессиональным программам (далее - обучающиеся) за неисполнение или нарушение 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Академии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 внутреннего распорядка, в том числе требований к дисциплине на учебных занятиях и правилам поведения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Академии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проживания в общежитиях и иных локальных нормативных актов по вопросам организации и осуществления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зовательной деятельности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дисциплинарного взыскания не применяются к обучающимся с ограниченными возможностями здоровья (с задержкой психического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и нарушением интеллекта)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дисциплинарного проступка к обучающемуся могут быть применены следующие меры дисциплинарного взыскания: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замечание;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выговор;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отчисление из организации, осуществляющей образовательную деятельность.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дисциплинарный проступок может быть применена одна мера дисциплинарного взыскания.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меры дисциплинарного взыскания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 и (или)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применения меры дисциплинарного взыскания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письменно уведомить обучающегося о необходимости представить письменное объяснение лично под подпись и (или) посредством электронной информационной образовательной среды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ЧУОО 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предоставляет письменное объяснение, а также документы, подтверждающие уважительную причину (болезнь или иные обстоятельства) неисполнения (ненадлежащего исполнения) им обязанностей обучающегося (при наличии), в течение трех учебных дней со дня получения соответствующего уведомления, по истечении которых составляется акт об отказе обучающегося от предоставления объяснения.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 (периоды болезни, каникул, академического отпуска, отпуска по беременности и родам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отпуска по уходу за ребенком)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времени, необходимого на учет мнения советов обучающихся и (или)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деятельность, 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мотивированного мнения указанных советов и органов в письменной форме.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обнаружения проступка является день, когда руководителю или исполняющему обязанности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Академии 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известно о его совершении.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Академию 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совершении обучающимся проступка от третьих лиц днем его обнаружения считается день регистрации обращения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ЧУОО 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6.8. 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отчисление несовершеннолетнего обучающегося по образовательным программам высшего образования, достигшего возраста пятнадцати лет,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Академии 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меры дисциплинарного взыскания за неоднократное совершение дисциплинарных проступков.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Академии 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отрицательное влияние на других обучающихся, нарушает их права и права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ЧУОО 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нормальное функционирование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Академии.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Отчисление несовершеннолетнего обучающегося по образовательным программам высшего образования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6.9. 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отчислении несовершеннолетнего обучающегося по образовательным программам высшего образования, достигшего возраста пятнадцати лет, как мера дисциплинарного взыскания принимается с учетом мнения советов обучающихся и (или) представительных органов обучающихся, советов родителей (законных представителей) несовершеннолетних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Академии. 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отчислении несовершеннолетних обучающихся - детей- 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6.10. 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к обучающемуся меры дисциплинарного взыскания оформляется приказом (распоряжением)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ректора 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исполняющего 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ректора Академии, 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иного должностного лица, уполномоченного руководителем или исполняющим обязанности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ЧУОО 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распорядительного акта.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приказ (распоряжение) доводится до обучающегося, родителей (законных представителей) несовершеннолетнего обучающегося в течение трех учебных дней со дня его издания, не считая времени отсутствия обучающегося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Академии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обучающегося, родителей (законных представителей) несовершеннолетнего обучающегося ознакомиться с приказом (распоряжением) под подпись оформляется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Академии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6.11. 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Обучающийся, родители (законные представители) несовершеннолетнего обучающегося вправе обжаловать решение о 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применении меры дисциплинарного взыскания к обучающемуся в комиссию по урегулированию споров между участниками образовательных отношений.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6.12. 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ЧУОО 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исполнению в сроки, предусмотренные указанным решением.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6.13. 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Российской Федерации порядке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6.14. 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3A3D87" w:rsidRPr="00D60F3C" w:rsidRDefault="003A3D87" w:rsidP="003A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иное уполномоченное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ЧУОО 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истечения года со дня применения меры дисциплинарного взыскания (за исключением отчисления обучающегося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Академии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вправе снять ее с обучающегося по инициативе ученого совета, заявлению обучающегося, родителей (законных представителей) несовершеннолетнего обучающегося, ходатайствующих перед руководителем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Академии</w:t>
      </w:r>
      <w:r w:rsidRPr="00D60F3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обучается совершившее проступок лицо, советов обучающихся, представительных органов обучающихся или советов родителей (законных представителей) несовершеннолетних обучающихся.</w:t>
      </w:r>
    </w:p>
    <w:p w:rsidR="003A3D87" w:rsidRPr="00D60F3C" w:rsidRDefault="003A3D87" w:rsidP="003A3D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3B" w:rsidRPr="0049233B" w:rsidRDefault="0049233B" w:rsidP="00773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33B">
        <w:rPr>
          <w:rFonts w:ascii="Times New Roman" w:hAnsi="Times New Roman" w:cs="Times New Roman"/>
          <w:b/>
          <w:sz w:val="28"/>
          <w:szCs w:val="28"/>
        </w:rPr>
        <w:t>7. Порядок в помещениях Академии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33B" w:rsidRPr="0049233B" w:rsidRDefault="004463B2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73078">
        <w:rPr>
          <w:rFonts w:ascii="Times New Roman" w:hAnsi="Times New Roman" w:cs="Times New Roman"/>
          <w:sz w:val="28"/>
          <w:szCs w:val="28"/>
        </w:rPr>
        <w:t>.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Надлежащую чистоту и порядок во всех учебных зданиях и помещениях обеспечивает технических персонал Академии. </w:t>
      </w:r>
    </w:p>
    <w:p w:rsidR="0049233B" w:rsidRPr="0049233B" w:rsidRDefault="004463B2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. В помещениях Академии запрещается: </w:t>
      </w:r>
    </w:p>
    <w:p w:rsidR="0049233B" w:rsidRPr="0049233B" w:rsidRDefault="00773078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233B" w:rsidRPr="0049233B">
        <w:rPr>
          <w:rFonts w:ascii="Times New Roman" w:hAnsi="Times New Roman" w:cs="Times New Roman"/>
          <w:sz w:val="28"/>
          <w:szCs w:val="28"/>
        </w:rPr>
        <w:t>находит</w:t>
      </w:r>
      <w:r w:rsidR="00224EE3">
        <w:rPr>
          <w:rFonts w:ascii="Times New Roman" w:hAnsi="Times New Roman" w:cs="Times New Roman"/>
          <w:sz w:val="28"/>
          <w:szCs w:val="28"/>
        </w:rPr>
        <w:t>ь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ся в верхней одежде, головных уборах, сидеть на подоконниках, полу; </w:t>
      </w:r>
    </w:p>
    <w:p w:rsidR="0049233B" w:rsidRPr="0049233B" w:rsidRDefault="00773078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оставлять одежду и личные вещи вне раздевалки и мест, предназначенных для их хранения;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- вести громкие разговоры, шуметь в коридорах во время занятий;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- употреблять нецензурные выражения;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- курить в зданиях Академии и на прилегающей территории;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- употреблять, распространять, проносить, хранить спиртные напитки, наркотические средства, психотропные вещества и их аналоги, в том числе и на прилегающих территориях;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- пользоваться сотовыми телефонами и другими средствами связи, вести телефонные разговоры в учебных аудиториях во время занятий;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- проходить в помещения Академии или находится в них в состоянии алкогольного, наркотического или токсического опьянения;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>- проходить в помещения Академии в неопрятно</w:t>
      </w:r>
      <w:r w:rsidR="00AA49C1">
        <w:rPr>
          <w:rFonts w:ascii="Times New Roman" w:hAnsi="Times New Roman" w:cs="Times New Roman"/>
          <w:sz w:val="28"/>
          <w:szCs w:val="28"/>
        </w:rPr>
        <w:t>м</w:t>
      </w:r>
      <w:r w:rsidRPr="0049233B">
        <w:rPr>
          <w:rFonts w:ascii="Times New Roman" w:hAnsi="Times New Roman" w:cs="Times New Roman"/>
          <w:sz w:val="28"/>
          <w:szCs w:val="28"/>
        </w:rPr>
        <w:t xml:space="preserve"> виде, в спортивной и пляжной одежде и обуви;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- наносить материальный ущерб помещениям и оборудованию; </w:t>
      </w:r>
    </w:p>
    <w:p w:rsidR="0049233B" w:rsidRPr="0049233B" w:rsidRDefault="00773078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выносить из зданий имущество, предметы или материалы, принадлежащие </w:t>
      </w:r>
      <w:proofErr w:type="spellStart"/>
      <w:r w:rsidR="0049233B" w:rsidRPr="0049233B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="0049233B" w:rsidRPr="0049233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9233B" w:rsidRPr="0049233B" w:rsidRDefault="004463B2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. Внешний вид каждого обучающегося – основа имиджа Академии. Рекомендуется придерживаться следующих правил ношения деловой одежды: 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3B">
        <w:rPr>
          <w:rFonts w:ascii="Times New Roman" w:hAnsi="Times New Roman" w:cs="Times New Roman"/>
          <w:sz w:val="28"/>
          <w:szCs w:val="28"/>
        </w:rPr>
        <w:t xml:space="preserve">- стиль деловой одежды должен быть сдержанным; </w:t>
      </w:r>
    </w:p>
    <w:p w:rsidR="0049233B" w:rsidRPr="0049233B" w:rsidRDefault="00773078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одежда должна быть аккуратной и соответствовать принятым стандартам деловой одежды. </w:t>
      </w:r>
    </w:p>
    <w:p w:rsidR="0049233B" w:rsidRPr="0049233B" w:rsidRDefault="004463B2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773078">
        <w:rPr>
          <w:rFonts w:ascii="Times New Roman" w:hAnsi="Times New Roman" w:cs="Times New Roman"/>
          <w:sz w:val="28"/>
          <w:szCs w:val="28"/>
        </w:rPr>
        <w:t>. </w:t>
      </w:r>
      <w:r w:rsidR="0049233B" w:rsidRPr="0049233B">
        <w:rPr>
          <w:rFonts w:ascii="Times New Roman" w:hAnsi="Times New Roman" w:cs="Times New Roman"/>
          <w:sz w:val="28"/>
          <w:szCs w:val="28"/>
        </w:rPr>
        <w:t>В Академии действует пропускной режим. Обучающиеся про</w:t>
      </w:r>
      <w:r w:rsidR="003D4716">
        <w:rPr>
          <w:rFonts w:ascii="Times New Roman" w:hAnsi="Times New Roman" w:cs="Times New Roman"/>
          <w:sz w:val="28"/>
          <w:szCs w:val="28"/>
        </w:rPr>
        <w:t>ходят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 в помещения Академии по специальным электронным пропускам.  </w:t>
      </w:r>
    </w:p>
    <w:p w:rsidR="0049233B" w:rsidRPr="0049233B" w:rsidRDefault="004463B2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773078">
        <w:rPr>
          <w:rFonts w:ascii="Times New Roman" w:hAnsi="Times New Roman" w:cs="Times New Roman"/>
          <w:sz w:val="28"/>
          <w:szCs w:val="28"/>
        </w:rPr>
        <w:t>. </w:t>
      </w:r>
      <w:r w:rsidR="0049233B" w:rsidRPr="0049233B">
        <w:rPr>
          <w:rFonts w:ascii="Times New Roman" w:hAnsi="Times New Roman" w:cs="Times New Roman"/>
          <w:sz w:val="28"/>
          <w:szCs w:val="28"/>
        </w:rPr>
        <w:t>Мероприятия, проводимые в выходные и нерабочие праздничные дни, а также пребывание в зданиях Академии после 21-00 часа осуществляется по распоряжению ректора (</w:t>
      </w:r>
      <w:r w:rsidR="0049233B" w:rsidRPr="003D4716">
        <w:rPr>
          <w:rFonts w:ascii="Times New Roman" w:hAnsi="Times New Roman" w:cs="Times New Roman"/>
          <w:sz w:val="28"/>
          <w:szCs w:val="28"/>
        </w:rPr>
        <w:t>проректора) Академии</w:t>
      </w:r>
      <w:r w:rsidR="0049233B" w:rsidRPr="0049233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9233B" w:rsidRPr="0049233B" w:rsidRDefault="004463B2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773078">
        <w:rPr>
          <w:rFonts w:ascii="Times New Roman" w:hAnsi="Times New Roman" w:cs="Times New Roman"/>
          <w:sz w:val="28"/>
          <w:szCs w:val="28"/>
        </w:rPr>
        <w:t>. </w:t>
      </w:r>
      <w:r w:rsidR="0049233B" w:rsidRPr="0049233B">
        <w:rPr>
          <w:rFonts w:ascii="Times New Roman" w:hAnsi="Times New Roman" w:cs="Times New Roman"/>
          <w:sz w:val="28"/>
          <w:szCs w:val="28"/>
        </w:rPr>
        <w:t>Культурные, спортивные и другие массовые мероприятия, проводимые в Академии, согласуются с ректоратом и заканчиваются, как правило, не позднее 21</w:t>
      </w:r>
      <w:r w:rsidR="00DE6E5F" w:rsidRPr="008E365E">
        <w:rPr>
          <w:rFonts w:ascii="Times New Roman" w:hAnsi="Times New Roman" w:cs="Times New Roman"/>
          <w:sz w:val="28"/>
          <w:szCs w:val="28"/>
        </w:rPr>
        <w:t>:</w:t>
      </w:r>
      <w:r w:rsidR="0049233B" w:rsidRPr="0049233B">
        <w:rPr>
          <w:rFonts w:ascii="Times New Roman" w:hAnsi="Times New Roman" w:cs="Times New Roman"/>
          <w:sz w:val="28"/>
          <w:szCs w:val="28"/>
        </w:rPr>
        <w:t>00.</w:t>
      </w:r>
    </w:p>
    <w:p w:rsidR="0049233B" w:rsidRPr="0049233B" w:rsidRDefault="0049233B" w:rsidP="00492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33B" w:rsidRPr="00283B68" w:rsidRDefault="0049233B" w:rsidP="00283B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B68">
        <w:rPr>
          <w:rFonts w:ascii="Times New Roman" w:hAnsi="Times New Roman" w:cs="Times New Roman"/>
          <w:sz w:val="28"/>
          <w:szCs w:val="28"/>
        </w:rPr>
        <w:t>*</w:t>
      </w:r>
      <w:r w:rsidR="00283B68">
        <w:rPr>
          <w:rFonts w:ascii="Times New Roman" w:hAnsi="Times New Roman" w:cs="Times New Roman"/>
          <w:sz w:val="28"/>
          <w:szCs w:val="28"/>
        </w:rPr>
        <w:t xml:space="preserve">  *  </w:t>
      </w:r>
      <w:r w:rsidRPr="00283B68">
        <w:rPr>
          <w:rFonts w:ascii="Times New Roman" w:hAnsi="Times New Roman" w:cs="Times New Roman"/>
          <w:sz w:val="28"/>
          <w:szCs w:val="28"/>
        </w:rPr>
        <w:t>*</w:t>
      </w:r>
    </w:p>
    <w:p w:rsidR="0049233B" w:rsidRPr="006A5DC0" w:rsidRDefault="0049233B" w:rsidP="00247C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233B" w:rsidRPr="006A5DC0" w:rsidSect="00682020">
      <w:pgSz w:w="11900" w:h="16840"/>
      <w:pgMar w:top="993" w:right="840" w:bottom="762" w:left="1699" w:header="283" w:footer="567" w:gutter="0"/>
      <w:cols w:space="720" w:equalWidth="0">
        <w:col w:w="936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847" w:rsidRDefault="00517847" w:rsidP="00703CBE">
      <w:pPr>
        <w:spacing w:after="0" w:line="240" w:lineRule="auto"/>
      </w:pPr>
      <w:r>
        <w:separator/>
      </w:r>
    </w:p>
  </w:endnote>
  <w:endnote w:type="continuationSeparator" w:id="0">
    <w:p w:rsidR="00517847" w:rsidRDefault="00517847" w:rsidP="0070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847" w:rsidRDefault="00517847" w:rsidP="00703CBE">
      <w:pPr>
        <w:spacing w:after="0" w:line="240" w:lineRule="auto"/>
      </w:pPr>
      <w:r>
        <w:separator/>
      </w:r>
    </w:p>
  </w:footnote>
  <w:footnote w:type="continuationSeparator" w:id="0">
    <w:p w:rsidR="00517847" w:rsidRDefault="00517847" w:rsidP="0070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524CE"/>
    <w:multiLevelType w:val="multilevel"/>
    <w:tmpl w:val="6120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D7ADF"/>
    <w:multiLevelType w:val="hybridMultilevel"/>
    <w:tmpl w:val="A89026F8"/>
    <w:lvl w:ilvl="0" w:tplc="4D3A2AC8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93"/>
    <w:rsid w:val="00007505"/>
    <w:rsid w:val="000158C2"/>
    <w:rsid w:val="000264E1"/>
    <w:rsid w:val="00026DF5"/>
    <w:rsid w:val="00033FF3"/>
    <w:rsid w:val="0004536F"/>
    <w:rsid w:val="0004651F"/>
    <w:rsid w:val="00050EE7"/>
    <w:rsid w:val="0005603B"/>
    <w:rsid w:val="000626EF"/>
    <w:rsid w:val="00063986"/>
    <w:rsid w:val="000643FB"/>
    <w:rsid w:val="00080BBB"/>
    <w:rsid w:val="00080E7F"/>
    <w:rsid w:val="00087B7B"/>
    <w:rsid w:val="000953CD"/>
    <w:rsid w:val="00097E33"/>
    <w:rsid w:val="000A118F"/>
    <w:rsid w:val="000A399A"/>
    <w:rsid w:val="000B2672"/>
    <w:rsid w:val="000B52B6"/>
    <w:rsid w:val="000B77EA"/>
    <w:rsid w:val="000C18D2"/>
    <w:rsid w:val="000E231D"/>
    <w:rsid w:val="000E4FC3"/>
    <w:rsid w:val="000E61E1"/>
    <w:rsid w:val="000E63B6"/>
    <w:rsid w:val="000F0FAE"/>
    <w:rsid w:val="000F67A8"/>
    <w:rsid w:val="000F7C29"/>
    <w:rsid w:val="001001B5"/>
    <w:rsid w:val="001049FD"/>
    <w:rsid w:val="001062C9"/>
    <w:rsid w:val="0011247B"/>
    <w:rsid w:val="001125A5"/>
    <w:rsid w:val="00114350"/>
    <w:rsid w:val="00114441"/>
    <w:rsid w:val="00115542"/>
    <w:rsid w:val="00115ABE"/>
    <w:rsid w:val="00116F32"/>
    <w:rsid w:val="00117102"/>
    <w:rsid w:val="00121BF2"/>
    <w:rsid w:val="001244CD"/>
    <w:rsid w:val="00126AD0"/>
    <w:rsid w:val="0013578E"/>
    <w:rsid w:val="00141BFE"/>
    <w:rsid w:val="0014637A"/>
    <w:rsid w:val="001525AF"/>
    <w:rsid w:val="001574A2"/>
    <w:rsid w:val="00171363"/>
    <w:rsid w:val="001757C5"/>
    <w:rsid w:val="001868F0"/>
    <w:rsid w:val="00190AFB"/>
    <w:rsid w:val="00193070"/>
    <w:rsid w:val="00194A0D"/>
    <w:rsid w:val="001957DB"/>
    <w:rsid w:val="001A2B2F"/>
    <w:rsid w:val="001A554B"/>
    <w:rsid w:val="001B11A1"/>
    <w:rsid w:val="001B11CA"/>
    <w:rsid w:val="001B237D"/>
    <w:rsid w:val="001C27E6"/>
    <w:rsid w:val="001D0EA2"/>
    <w:rsid w:val="001D0F50"/>
    <w:rsid w:val="001F3793"/>
    <w:rsid w:val="002004BF"/>
    <w:rsid w:val="00215E96"/>
    <w:rsid w:val="00217264"/>
    <w:rsid w:val="00217DCE"/>
    <w:rsid w:val="00220770"/>
    <w:rsid w:val="00224EE3"/>
    <w:rsid w:val="00225B48"/>
    <w:rsid w:val="002409DF"/>
    <w:rsid w:val="00247CA2"/>
    <w:rsid w:val="00255E9D"/>
    <w:rsid w:val="002605A7"/>
    <w:rsid w:val="00266F66"/>
    <w:rsid w:val="002671B9"/>
    <w:rsid w:val="00267322"/>
    <w:rsid w:val="00282AFD"/>
    <w:rsid w:val="00283B68"/>
    <w:rsid w:val="00284CF5"/>
    <w:rsid w:val="002A0949"/>
    <w:rsid w:val="002A0A73"/>
    <w:rsid w:val="002B1AD1"/>
    <w:rsid w:val="002B23A7"/>
    <w:rsid w:val="002B3168"/>
    <w:rsid w:val="002C6BC7"/>
    <w:rsid w:val="002D26BA"/>
    <w:rsid w:val="002D714B"/>
    <w:rsid w:val="002E51EC"/>
    <w:rsid w:val="0030598C"/>
    <w:rsid w:val="00310091"/>
    <w:rsid w:val="003104EA"/>
    <w:rsid w:val="00310C88"/>
    <w:rsid w:val="0031183C"/>
    <w:rsid w:val="00311F01"/>
    <w:rsid w:val="00315431"/>
    <w:rsid w:val="00317082"/>
    <w:rsid w:val="003231F4"/>
    <w:rsid w:val="00323A43"/>
    <w:rsid w:val="00323FCB"/>
    <w:rsid w:val="0033067B"/>
    <w:rsid w:val="00331374"/>
    <w:rsid w:val="00335AC4"/>
    <w:rsid w:val="003366C8"/>
    <w:rsid w:val="00336A93"/>
    <w:rsid w:val="00341A95"/>
    <w:rsid w:val="00356E38"/>
    <w:rsid w:val="00372576"/>
    <w:rsid w:val="00387DA1"/>
    <w:rsid w:val="003911A5"/>
    <w:rsid w:val="00392176"/>
    <w:rsid w:val="00393FE3"/>
    <w:rsid w:val="0039424B"/>
    <w:rsid w:val="003959D9"/>
    <w:rsid w:val="00397AD0"/>
    <w:rsid w:val="00397BD3"/>
    <w:rsid w:val="003A3224"/>
    <w:rsid w:val="003A3D87"/>
    <w:rsid w:val="003B0154"/>
    <w:rsid w:val="003B2A20"/>
    <w:rsid w:val="003C086D"/>
    <w:rsid w:val="003C18C4"/>
    <w:rsid w:val="003C505A"/>
    <w:rsid w:val="003D4528"/>
    <w:rsid w:val="003D4716"/>
    <w:rsid w:val="003D5195"/>
    <w:rsid w:val="003F2202"/>
    <w:rsid w:val="003F4C49"/>
    <w:rsid w:val="003F6968"/>
    <w:rsid w:val="004010C9"/>
    <w:rsid w:val="00401E5B"/>
    <w:rsid w:val="00414938"/>
    <w:rsid w:val="00416692"/>
    <w:rsid w:val="004209C0"/>
    <w:rsid w:val="00421520"/>
    <w:rsid w:val="004309B9"/>
    <w:rsid w:val="00432A62"/>
    <w:rsid w:val="00437C1A"/>
    <w:rsid w:val="004427EA"/>
    <w:rsid w:val="004463B2"/>
    <w:rsid w:val="0045699A"/>
    <w:rsid w:val="004678CA"/>
    <w:rsid w:val="00484C03"/>
    <w:rsid w:val="00491BBF"/>
    <w:rsid w:val="0049233B"/>
    <w:rsid w:val="00494F24"/>
    <w:rsid w:val="00496960"/>
    <w:rsid w:val="004D06C9"/>
    <w:rsid w:val="004D7825"/>
    <w:rsid w:val="004E29C6"/>
    <w:rsid w:val="004E3E54"/>
    <w:rsid w:val="004F35A0"/>
    <w:rsid w:val="00501CD5"/>
    <w:rsid w:val="00502F4D"/>
    <w:rsid w:val="0050397F"/>
    <w:rsid w:val="00510579"/>
    <w:rsid w:val="00517847"/>
    <w:rsid w:val="005204B2"/>
    <w:rsid w:val="0053145F"/>
    <w:rsid w:val="0053283A"/>
    <w:rsid w:val="00534CA4"/>
    <w:rsid w:val="00557F21"/>
    <w:rsid w:val="00562F24"/>
    <w:rsid w:val="0056427C"/>
    <w:rsid w:val="00565370"/>
    <w:rsid w:val="005727E7"/>
    <w:rsid w:val="00576F5F"/>
    <w:rsid w:val="005804B4"/>
    <w:rsid w:val="00580B03"/>
    <w:rsid w:val="005819B7"/>
    <w:rsid w:val="00582304"/>
    <w:rsid w:val="005825AD"/>
    <w:rsid w:val="00582A59"/>
    <w:rsid w:val="00583F71"/>
    <w:rsid w:val="005858E2"/>
    <w:rsid w:val="0058640D"/>
    <w:rsid w:val="00591270"/>
    <w:rsid w:val="005B2400"/>
    <w:rsid w:val="005B2887"/>
    <w:rsid w:val="005C50D7"/>
    <w:rsid w:val="005C6FBE"/>
    <w:rsid w:val="005D34DD"/>
    <w:rsid w:val="005E2C6B"/>
    <w:rsid w:val="005E414D"/>
    <w:rsid w:val="005E469A"/>
    <w:rsid w:val="005F1BB9"/>
    <w:rsid w:val="0060002F"/>
    <w:rsid w:val="006015C0"/>
    <w:rsid w:val="006118AE"/>
    <w:rsid w:val="0061391D"/>
    <w:rsid w:val="00614A64"/>
    <w:rsid w:val="00617200"/>
    <w:rsid w:val="00617B7A"/>
    <w:rsid w:val="00627834"/>
    <w:rsid w:val="00630D80"/>
    <w:rsid w:val="00632D6E"/>
    <w:rsid w:val="00635A87"/>
    <w:rsid w:val="00653318"/>
    <w:rsid w:val="00653800"/>
    <w:rsid w:val="0065412C"/>
    <w:rsid w:val="006569CF"/>
    <w:rsid w:val="00663344"/>
    <w:rsid w:val="006801DA"/>
    <w:rsid w:val="00680774"/>
    <w:rsid w:val="00682020"/>
    <w:rsid w:val="00685211"/>
    <w:rsid w:val="006852CC"/>
    <w:rsid w:val="00690460"/>
    <w:rsid w:val="006A12A6"/>
    <w:rsid w:val="006A5DC0"/>
    <w:rsid w:val="006B59F0"/>
    <w:rsid w:val="006C37E4"/>
    <w:rsid w:val="006C3E0A"/>
    <w:rsid w:val="006C423A"/>
    <w:rsid w:val="006E0AE4"/>
    <w:rsid w:val="006E366F"/>
    <w:rsid w:val="006E6723"/>
    <w:rsid w:val="00702EC6"/>
    <w:rsid w:val="00703CBE"/>
    <w:rsid w:val="00704BE9"/>
    <w:rsid w:val="00730765"/>
    <w:rsid w:val="00730CEB"/>
    <w:rsid w:val="0074060A"/>
    <w:rsid w:val="00740C93"/>
    <w:rsid w:val="0074357A"/>
    <w:rsid w:val="00754705"/>
    <w:rsid w:val="00754B01"/>
    <w:rsid w:val="007579B1"/>
    <w:rsid w:val="00757B04"/>
    <w:rsid w:val="00757EA6"/>
    <w:rsid w:val="00760C44"/>
    <w:rsid w:val="00766664"/>
    <w:rsid w:val="00767362"/>
    <w:rsid w:val="00773078"/>
    <w:rsid w:val="00776932"/>
    <w:rsid w:val="00782DBB"/>
    <w:rsid w:val="00791EB0"/>
    <w:rsid w:val="007936C2"/>
    <w:rsid w:val="0079554D"/>
    <w:rsid w:val="007A41D7"/>
    <w:rsid w:val="007A7220"/>
    <w:rsid w:val="007B659D"/>
    <w:rsid w:val="007B65A3"/>
    <w:rsid w:val="007B66B3"/>
    <w:rsid w:val="007C4BDA"/>
    <w:rsid w:val="007D1C70"/>
    <w:rsid w:val="007E0B05"/>
    <w:rsid w:val="007E42BE"/>
    <w:rsid w:val="007E5EB8"/>
    <w:rsid w:val="007F15E8"/>
    <w:rsid w:val="007F3332"/>
    <w:rsid w:val="007F34D7"/>
    <w:rsid w:val="007F6E0B"/>
    <w:rsid w:val="00805D6B"/>
    <w:rsid w:val="00806052"/>
    <w:rsid w:val="008064B9"/>
    <w:rsid w:val="00812F1A"/>
    <w:rsid w:val="00812F46"/>
    <w:rsid w:val="008203D7"/>
    <w:rsid w:val="008250FA"/>
    <w:rsid w:val="0083284D"/>
    <w:rsid w:val="00846335"/>
    <w:rsid w:val="0088359D"/>
    <w:rsid w:val="00883845"/>
    <w:rsid w:val="0089552E"/>
    <w:rsid w:val="00897D1E"/>
    <w:rsid w:val="008A02C5"/>
    <w:rsid w:val="008A22FD"/>
    <w:rsid w:val="008A29EB"/>
    <w:rsid w:val="008A310B"/>
    <w:rsid w:val="008A714C"/>
    <w:rsid w:val="008A7A47"/>
    <w:rsid w:val="008B01E1"/>
    <w:rsid w:val="008B79C6"/>
    <w:rsid w:val="008C7232"/>
    <w:rsid w:val="008D45E7"/>
    <w:rsid w:val="008E03A4"/>
    <w:rsid w:val="008E1824"/>
    <w:rsid w:val="008E365E"/>
    <w:rsid w:val="008F25A6"/>
    <w:rsid w:val="008F3B31"/>
    <w:rsid w:val="008F5F97"/>
    <w:rsid w:val="009058DF"/>
    <w:rsid w:val="009152D7"/>
    <w:rsid w:val="0092315F"/>
    <w:rsid w:val="00923A23"/>
    <w:rsid w:val="00925EB0"/>
    <w:rsid w:val="00940634"/>
    <w:rsid w:val="00943A15"/>
    <w:rsid w:val="00964009"/>
    <w:rsid w:val="00964251"/>
    <w:rsid w:val="00966DD7"/>
    <w:rsid w:val="00977820"/>
    <w:rsid w:val="00981037"/>
    <w:rsid w:val="00984CB4"/>
    <w:rsid w:val="009871E0"/>
    <w:rsid w:val="00994B03"/>
    <w:rsid w:val="009A285A"/>
    <w:rsid w:val="009A5003"/>
    <w:rsid w:val="009A5800"/>
    <w:rsid w:val="009A79D0"/>
    <w:rsid w:val="009A7C77"/>
    <w:rsid w:val="009B7E52"/>
    <w:rsid w:val="009C612D"/>
    <w:rsid w:val="009D36B3"/>
    <w:rsid w:val="009D6253"/>
    <w:rsid w:val="009D6876"/>
    <w:rsid w:val="009E08A6"/>
    <w:rsid w:val="009E1B06"/>
    <w:rsid w:val="009E2166"/>
    <w:rsid w:val="009E36C5"/>
    <w:rsid w:val="009F0501"/>
    <w:rsid w:val="009F2AA1"/>
    <w:rsid w:val="00A02274"/>
    <w:rsid w:val="00A04069"/>
    <w:rsid w:val="00A0533C"/>
    <w:rsid w:val="00A10550"/>
    <w:rsid w:val="00A13F6D"/>
    <w:rsid w:val="00A16DBB"/>
    <w:rsid w:val="00A17BDC"/>
    <w:rsid w:val="00A20396"/>
    <w:rsid w:val="00A204DE"/>
    <w:rsid w:val="00A2576F"/>
    <w:rsid w:val="00A34052"/>
    <w:rsid w:val="00A36074"/>
    <w:rsid w:val="00A424E7"/>
    <w:rsid w:val="00A436F0"/>
    <w:rsid w:val="00A44E62"/>
    <w:rsid w:val="00A61660"/>
    <w:rsid w:val="00A61EDC"/>
    <w:rsid w:val="00A627D8"/>
    <w:rsid w:val="00A639E9"/>
    <w:rsid w:val="00A73498"/>
    <w:rsid w:val="00A903EE"/>
    <w:rsid w:val="00A9636B"/>
    <w:rsid w:val="00AA1336"/>
    <w:rsid w:val="00AA3390"/>
    <w:rsid w:val="00AA49C1"/>
    <w:rsid w:val="00AA597E"/>
    <w:rsid w:val="00AA7D74"/>
    <w:rsid w:val="00AA7D8A"/>
    <w:rsid w:val="00AC2627"/>
    <w:rsid w:val="00AC54FB"/>
    <w:rsid w:val="00AC5EF2"/>
    <w:rsid w:val="00AD01D3"/>
    <w:rsid w:val="00AD2A7C"/>
    <w:rsid w:val="00AD2D3C"/>
    <w:rsid w:val="00AE1F8F"/>
    <w:rsid w:val="00AE28D2"/>
    <w:rsid w:val="00AF30EC"/>
    <w:rsid w:val="00AF3F74"/>
    <w:rsid w:val="00AF5B7D"/>
    <w:rsid w:val="00B023D5"/>
    <w:rsid w:val="00B13378"/>
    <w:rsid w:val="00B205C4"/>
    <w:rsid w:val="00B21923"/>
    <w:rsid w:val="00B31D9B"/>
    <w:rsid w:val="00B46686"/>
    <w:rsid w:val="00B54378"/>
    <w:rsid w:val="00B54AE0"/>
    <w:rsid w:val="00B56BE5"/>
    <w:rsid w:val="00B6108C"/>
    <w:rsid w:val="00B630DF"/>
    <w:rsid w:val="00B634F5"/>
    <w:rsid w:val="00B66567"/>
    <w:rsid w:val="00B679D6"/>
    <w:rsid w:val="00B67C7B"/>
    <w:rsid w:val="00B72A1E"/>
    <w:rsid w:val="00B73DB6"/>
    <w:rsid w:val="00B8191C"/>
    <w:rsid w:val="00B824D6"/>
    <w:rsid w:val="00BA1625"/>
    <w:rsid w:val="00BA2A87"/>
    <w:rsid w:val="00BB0D95"/>
    <w:rsid w:val="00BB5D02"/>
    <w:rsid w:val="00BC0169"/>
    <w:rsid w:val="00BC2624"/>
    <w:rsid w:val="00BC2D78"/>
    <w:rsid w:val="00BD095C"/>
    <w:rsid w:val="00BD38BA"/>
    <w:rsid w:val="00BD4DD1"/>
    <w:rsid w:val="00BD4FAB"/>
    <w:rsid w:val="00BD7993"/>
    <w:rsid w:val="00BE12F4"/>
    <w:rsid w:val="00BE4E1D"/>
    <w:rsid w:val="00BF1C0E"/>
    <w:rsid w:val="00BF43FC"/>
    <w:rsid w:val="00BF565E"/>
    <w:rsid w:val="00C04B47"/>
    <w:rsid w:val="00C05B8B"/>
    <w:rsid w:val="00C17166"/>
    <w:rsid w:val="00C17A38"/>
    <w:rsid w:val="00C17B7E"/>
    <w:rsid w:val="00C234BA"/>
    <w:rsid w:val="00C271CE"/>
    <w:rsid w:val="00C32A43"/>
    <w:rsid w:val="00C33404"/>
    <w:rsid w:val="00C3398C"/>
    <w:rsid w:val="00C51053"/>
    <w:rsid w:val="00C57CDC"/>
    <w:rsid w:val="00C650DF"/>
    <w:rsid w:val="00C70C4D"/>
    <w:rsid w:val="00C73D9C"/>
    <w:rsid w:val="00C94C3D"/>
    <w:rsid w:val="00C95D8E"/>
    <w:rsid w:val="00CA2304"/>
    <w:rsid w:val="00CA4D5F"/>
    <w:rsid w:val="00CA64DB"/>
    <w:rsid w:val="00CB3CC6"/>
    <w:rsid w:val="00CB48F2"/>
    <w:rsid w:val="00CB5111"/>
    <w:rsid w:val="00CB5AD4"/>
    <w:rsid w:val="00CB5BFF"/>
    <w:rsid w:val="00CC2DFA"/>
    <w:rsid w:val="00CC49A0"/>
    <w:rsid w:val="00CC4BD1"/>
    <w:rsid w:val="00CC7F31"/>
    <w:rsid w:val="00CD0B64"/>
    <w:rsid w:val="00CD33A1"/>
    <w:rsid w:val="00CD3A70"/>
    <w:rsid w:val="00CE3E0E"/>
    <w:rsid w:val="00CF2E6A"/>
    <w:rsid w:val="00CF34F9"/>
    <w:rsid w:val="00CF3861"/>
    <w:rsid w:val="00CF58AE"/>
    <w:rsid w:val="00D01B7E"/>
    <w:rsid w:val="00D11544"/>
    <w:rsid w:val="00D258DA"/>
    <w:rsid w:val="00D451E1"/>
    <w:rsid w:val="00D45DB2"/>
    <w:rsid w:val="00D469B3"/>
    <w:rsid w:val="00D46F37"/>
    <w:rsid w:val="00D5144D"/>
    <w:rsid w:val="00D62A55"/>
    <w:rsid w:val="00D656B8"/>
    <w:rsid w:val="00D761B9"/>
    <w:rsid w:val="00D76E17"/>
    <w:rsid w:val="00D8157F"/>
    <w:rsid w:val="00D857E9"/>
    <w:rsid w:val="00D91B40"/>
    <w:rsid w:val="00D94822"/>
    <w:rsid w:val="00DA025B"/>
    <w:rsid w:val="00DA5DFE"/>
    <w:rsid w:val="00DC06CB"/>
    <w:rsid w:val="00DC3BBF"/>
    <w:rsid w:val="00DC57A4"/>
    <w:rsid w:val="00DD2C28"/>
    <w:rsid w:val="00DD5C2D"/>
    <w:rsid w:val="00DD6DCD"/>
    <w:rsid w:val="00DE0515"/>
    <w:rsid w:val="00DE427C"/>
    <w:rsid w:val="00DE50F1"/>
    <w:rsid w:val="00DE6E5F"/>
    <w:rsid w:val="00DF141E"/>
    <w:rsid w:val="00DF1683"/>
    <w:rsid w:val="00DF26CE"/>
    <w:rsid w:val="00DF4855"/>
    <w:rsid w:val="00E0229B"/>
    <w:rsid w:val="00E02394"/>
    <w:rsid w:val="00E024E6"/>
    <w:rsid w:val="00E04F98"/>
    <w:rsid w:val="00E14C4B"/>
    <w:rsid w:val="00E16865"/>
    <w:rsid w:val="00E20CFC"/>
    <w:rsid w:val="00E21208"/>
    <w:rsid w:val="00E409C1"/>
    <w:rsid w:val="00E41802"/>
    <w:rsid w:val="00E46492"/>
    <w:rsid w:val="00E51D4A"/>
    <w:rsid w:val="00E66A1F"/>
    <w:rsid w:val="00E76D39"/>
    <w:rsid w:val="00E80230"/>
    <w:rsid w:val="00E81EF8"/>
    <w:rsid w:val="00E826A7"/>
    <w:rsid w:val="00E830ED"/>
    <w:rsid w:val="00E8476D"/>
    <w:rsid w:val="00E85CC0"/>
    <w:rsid w:val="00E86906"/>
    <w:rsid w:val="00E91DBA"/>
    <w:rsid w:val="00E958F0"/>
    <w:rsid w:val="00E96D1A"/>
    <w:rsid w:val="00EA2714"/>
    <w:rsid w:val="00EB385E"/>
    <w:rsid w:val="00EB6073"/>
    <w:rsid w:val="00EC39DD"/>
    <w:rsid w:val="00EC747E"/>
    <w:rsid w:val="00ED5B47"/>
    <w:rsid w:val="00ED5D54"/>
    <w:rsid w:val="00EE562A"/>
    <w:rsid w:val="00EE5D8B"/>
    <w:rsid w:val="00EF1398"/>
    <w:rsid w:val="00EF1898"/>
    <w:rsid w:val="00F01696"/>
    <w:rsid w:val="00F0185F"/>
    <w:rsid w:val="00F038CA"/>
    <w:rsid w:val="00F108C5"/>
    <w:rsid w:val="00F15807"/>
    <w:rsid w:val="00F1680F"/>
    <w:rsid w:val="00F21F36"/>
    <w:rsid w:val="00F34C45"/>
    <w:rsid w:val="00F4072A"/>
    <w:rsid w:val="00F4188B"/>
    <w:rsid w:val="00F42502"/>
    <w:rsid w:val="00F51636"/>
    <w:rsid w:val="00F567CE"/>
    <w:rsid w:val="00F56AB3"/>
    <w:rsid w:val="00F61A5C"/>
    <w:rsid w:val="00F636A1"/>
    <w:rsid w:val="00F7145D"/>
    <w:rsid w:val="00F83493"/>
    <w:rsid w:val="00F90E9B"/>
    <w:rsid w:val="00F94BAD"/>
    <w:rsid w:val="00FA1B1D"/>
    <w:rsid w:val="00FA3B37"/>
    <w:rsid w:val="00FB2FC7"/>
    <w:rsid w:val="00FB53BF"/>
    <w:rsid w:val="00FB60E8"/>
    <w:rsid w:val="00FC5642"/>
    <w:rsid w:val="00FD26AC"/>
    <w:rsid w:val="00FE4314"/>
    <w:rsid w:val="00FE7531"/>
    <w:rsid w:val="00FE7C5D"/>
    <w:rsid w:val="00FF1818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9FB7C"/>
  <w15:docId w15:val="{7A1DE6FC-FC88-4A9A-A16F-2B6B56B9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DCD"/>
  </w:style>
  <w:style w:type="paragraph" w:styleId="2">
    <w:name w:val="heading 2"/>
    <w:basedOn w:val="a"/>
    <w:link w:val="20"/>
    <w:uiPriority w:val="9"/>
    <w:unhideWhenUsed/>
    <w:qFormat/>
    <w:rsid w:val="00DE42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5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6">
    <w:name w:val="blk6"/>
    <w:basedOn w:val="a0"/>
    <w:rsid w:val="000F0FAE"/>
    <w:rPr>
      <w:vanish w:val="0"/>
      <w:webHidden w:val="0"/>
      <w:specVanish w:val="0"/>
    </w:rPr>
  </w:style>
  <w:style w:type="character" w:customStyle="1" w:styleId="20">
    <w:name w:val="Заголовок 2 Знак"/>
    <w:basedOn w:val="a0"/>
    <w:link w:val="2"/>
    <w:uiPriority w:val="9"/>
    <w:rsid w:val="00DE42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E5D8B"/>
    <w:rPr>
      <w:color w:val="0000FF"/>
      <w:u w:val="single"/>
    </w:rPr>
  </w:style>
  <w:style w:type="character" w:customStyle="1" w:styleId="blk1">
    <w:name w:val="blk1"/>
    <w:basedOn w:val="a0"/>
    <w:rsid w:val="00EE5D8B"/>
    <w:rPr>
      <w:vanish w:val="0"/>
      <w:webHidden w:val="0"/>
      <w:specVanish w:val="0"/>
    </w:rPr>
  </w:style>
  <w:style w:type="paragraph" w:styleId="a4">
    <w:name w:val="header"/>
    <w:basedOn w:val="a"/>
    <w:link w:val="a5"/>
    <w:uiPriority w:val="99"/>
    <w:unhideWhenUsed/>
    <w:rsid w:val="0070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CBE"/>
  </w:style>
  <w:style w:type="paragraph" w:styleId="a6">
    <w:name w:val="footer"/>
    <w:basedOn w:val="a"/>
    <w:link w:val="a7"/>
    <w:uiPriority w:val="99"/>
    <w:unhideWhenUsed/>
    <w:rsid w:val="0070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CBE"/>
  </w:style>
  <w:style w:type="character" w:customStyle="1" w:styleId="40">
    <w:name w:val="Заголовок 4 Знак"/>
    <w:basedOn w:val="a0"/>
    <w:link w:val="4"/>
    <w:uiPriority w:val="9"/>
    <w:semiHidden/>
    <w:rsid w:val="00DE05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DE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E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E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1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C70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6">
    <w:name w:val="s_16"/>
    <w:basedOn w:val="a"/>
    <w:rsid w:val="007D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3A2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640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964009"/>
    <w:rPr>
      <w:b/>
      <w:bCs/>
    </w:rPr>
  </w:style>
  <w:style w:type="paragraph" w:styleId="aa">
    <w:name w:val="Normal (Web)"/>
    <w:basedOn w:val="a"/>
    <w:uiPriority w:val="99"/>
    <w:semiHidden/>
    <w:unhideWhenUsed/>
    <w:rsid w:val="00964009"/>
    <w:pPr>
      <w:spacing w:after="24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4">
    <w:name w:val="info4"/>
    <w:basedOn w:val="a0"/>
    <w:rsid w:val="00964009"/>
    <w:rPr>
      <w:rFonts w:ascii="Georgia" w:hAnsi="Georgia" w:hint="default"/>
      <w:b/>
      <w:bCs/>
      <w:i/>
      <w:iCs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4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640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4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640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1">
    <w:name w:val="ta-c1"/>
    <w:basedOn w:val="a0"/>
    <w:rsid w:val="00964009"/>
    <w:rPr>
      <w:color w:val="FFFFFF"/>
      <w:sz w:val="29"/>
      <w:szCs w:val="29"/>
      <w:shd w:val="clear" w:color="auto" w:fill="BC272D"/>
    </w:rPr>
  </w:style>
  <w:style w:type="character" w:customStyle="1" w:styleId="sn-label7">
    <w:name w:val="sn-label7"/>
    <w:basedOn w:val="a0"/>
    <w:rsid w:val="00964009"/>
  </w:style>
  <w:style w:type="character" w:customStyle="1" w:styleId="small-logo4">
    <w:name w:val="small-logo4"/>
    <w:basedOn w:val="a0"/>
    <w:rsid w:val="00964009"/>
  </w:style>
  <w:style w:type="paragraph" w:styleId="ab">
    <w:name w:val="Balloon Text"/>
    <w:basedOn w:val="a"/>
    <w:link w:val="ac"/>
    <w:uiPriority w:val="99"/>
    <w:semiHidden/>
    <w:unhideWhenUsed/>
    <w:rsid w:val="0096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4009"/>
    <w:rPr>
      <w:rFonts w:ascii="Tahoma" w:hAnsi="Tahoma" w:cs="Tahoma"/>
      <w:sz w:val="16"/>
      <w:szCs w:val="16"/>
    </w:rPr>
  </w:style>
  <w:style w:type="character" w:customStyle="1" w:styleId="f3">
    <w:name w:val="f3"/>
    <w:basedOn w:val="a0"/>
    <w:rsid w:val="00323FCB"/>
    <w:rPr>
      <w:color w:val="000000"/>
      <w:shd w:val="clear" w:color="auto" w:fill="D2D2D2"/>
    </w:rPr>
  </w:style>
  <w:style w:type="paragraph" w:customStyle="1" w:styleId="ConsPlusNormal">
    <w:name w:val="ConsPlusNormal"/>
    <w:rsid w:val="00583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805D6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7082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328285">
                              <w:marLeft w:val="0"/>
                              <w:marRight w:val="0"/>
                              <w:marTop w:val="0"/>
                              <w:marBottom w:val="4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0634">
                                  <w:marLeft w:val="0"/>
                                  <w:marRight w:val="0"/>
                                  <w:marTop w:val="0"/>
                                  <w:marBottom w:val="1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61353">
                          <w:marLeft w:val="0"/>
                          <w:marRight w:val="0"/>
                          <w:marTop w:val="0"/>
                          <w:marBottom w:val="3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88795">
                              <w:marLeft w:val="0"/>
                              <w:marRight w:val="0"/>
                              <w:marTop w:val="22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857297">
                              <w:marLeft w:val="0"/>
                              <w:marRight w:val="0"/>
                              <w:marTop w:val="22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23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54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31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8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35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8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27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3872">
                      <w:marLeft w:val="29"/>
                      <w:marRight w:val="29"/>
                      <w:marTop w:val="356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967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718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5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2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4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D93BC-ED05-49E6-A626-5FECA808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4047</Words>
  <Characters>23068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099-01</dc:creator>
  <cp:lastModifiedBy>Киргинцева Галина Александровна</cp:lastModifiedBy>
  <cp:revision>6</cp:revision>
  <cp:lastPrinted>2025-08-29T09:11:00Z</cp:lastPrinted>
  <dcterms:created xsi:type="dcterms:W3CDTF">2026-01-16T03:42:00Z</dcterms:created>
  <dcterms:modified xsi:type="dcterms:W3CDTF">2026-01-16T03:58:00Z</dcterms:modified>
</cp:coreProperties>
</file>