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DEC" w:rsidRPr="00224DEC" w:rsidRDefault="00224DEC" w:rsidP="00224DEC">
      <w:pPr>
        <w:pStyle w:val="2"/>
        <w:spacing w:before="0" w:beforeAutospacing="0" w:after="0" w:afterAutospacing="0" w:line="360" w:lineRule="auto"/>
        <w:jc w:val="center"/>
        <w:rPr>
          <w:b w:val="0"/>
          <w:sz w:val="28"/>
          <w:szCs w:val="28"/>
        </w:rPr>
      </w:pPr>
      <w:r w:rsidRPr="00224DEC">
        <w:rPr>
          <w:b w:val="0"/>
          <w:sz w:val="28"/>
          <w:szCs w:val="28"/>
        </w:rPr>
        <w:t>Частное учреждение образовательная организация высшего образования</w:t>
      </w:r>
    </w:p>
    <w:p w:rsidR="00224DEC" w:rsidRPr="00224DEC" w:rsidRDefault="00224DEC" w:rsidP="00224DEC">
      <w:pPr>
        <w:pStyle w:val="2"/>
        <w:spacing w:before="0" w:beforeAutospacing="0" w:after="0" w:afterAutospacing="0" w:line="360" w:lineRule="auto"/>
        <w:jc w:val="center"/>
        <w:rPr>
          <w:b w:val="0"/>
          <w:sz w:val="28"/>
          <w:szCs w:val="28"/>
        </w:rPr>
      </w:pPr>
      <w:r w:rsidRPr="00224DEC">
        <w:rPr>
          <w:b w:val="0"/>
          <w:sz w:val="28"/>
          <w:szCs w:val="28"/>
        </w:rPr>
        <w:t>«Омская гуманитарная академия»</w:t>
      </w:r>
    </w:p>
    <w:p w:rsidR="00224DEC" w:rsidRPr="00224DEC" w:rsidRDefault="00224DEC" w:rsidP="00224DEC">
      <w:pPr>
        <w:pStyle w:val="2"/>
        <w:spacing w:before="0" w:beforeAutospacing="0" w:after="0" w:afterAutospacing="0" w:line="360" w:lineRule="auto"/>
        <w:jc w:val="center"/>
        <w:rPr>
          <w:b w:val="0"/>
          <w:sz w:val="28"/>
          <w:szCs w:val="28"/>
        </w:rPr>
      </w:pPr>
      <w:r w:rsidRPr="00224DEC">
        <w:rPr>
          <w:b w:val="0"/>
          <w:sz w:val="28"/>
          <w:szCs w:val="28"/>
        </w:rPr>
        <w:t>(ЧУОО ВО «ОмГА»)</w:t>
      </w:r>
    </w:p>
    <w:p w:rsidR="00224DEC" w:rsidRPr="004B7906" w:rsidRDefault="00224DEC" w:rsidP="00224DEC">
      <w:pPr>
        <w:jc w:val="both"/>
        <w:rPr>
          <w:sz w:val="28"/>
          <w:szCs w:val="28"/>
          <w:lang w:val="ru-RU"/>
        </w:rPr>
      </w:pPr>
    </w:p>
    <w:tbl>
      <w:tblPr>
        <w:tblW w:w="9356" w:type="dxa"/>
        <w:tblLayout w:type="fixed"/>
        <w:tblLook w:val="01E0" w:firstRow="1" w:lastRow="1" w:firstColumn="1" w:lastColumn="1" w:noHBand="0" w:noVBand="0"/>
      </w:tblPr>
      <w:tblGrid>
        <w:gridCol w:w="5268"/>
        <w:gridCol w:w="4088"/>
      </w:tblGrid>
      <w:tr w:rsidR="00224DEC" w:rsidRPr="004B7906" w:rsidTr="00F26146">
        <w:trPr>
          <w:trHeight w:val="2252"/>
        </w:trPr>
        <w:tc>
          <w:tcPr>
            <w:tcW w:w="5268" w:type="dxa"/>
          </w:tcPr>
          <w:p w:rsidR="00224DEC" w:rsidRPr="00224DEC" w:rsidRDefault="00224DEC" w:rsidP="00F26146">
            <w:pPr>
              <w:spacing w:line="360" w:lineRule="auto"/>
              <w:contextualSpacing/>
              <w:jc w:val="center"/>
              <w:rPr>
                <w:sz w:val="28"/>
                <w:szCs w:val="28"/>
                <w:lang w:val="ru-RU"/>
              </w:rPr>
            </w:pPr>
            <w:r w:rsidRPr="00224DEC">
              <w:rPr>
                <w:sz w:val="28"/>
                <w:szCs w:val="28"/>
                <w:lang w:val="ru-RU"/>
              </w:rPr>
              <w:t>Одобрено:</w:t>
            </w:r>
          </w:p>
          <w:p w:rsidR="00224DEC" w:rsidRPr="00224DEC" w:rsidRDefault="00224DEC" w:rsidP="00F26146">
            <w:pPr>
              <w:spacing w:line="360" w:lineRule="auto"/>
              <w:contextualSpacing/>
              <w:jc w:val="center"/>
              <w:rPr>
                <w:sz w:val="28"/>
                <w:szCs w:val="28"/>
                <w:lang w:val="ru-RU"/>
              </w:rPr>
            </w:pPr>
            <w:r w:rsidRPr="00224DEC">
              <w:rPr>
                <w:sz w:val="28"/>
                <w:szCs w:val="28"/>
                <w:lang w:val="ru-RU"/>
              </w:rPr>
              <w:t>на заседании</w:t>
            </w:r>
          </w:p>
          <w:p w:rsidR="00224DEC" w:rsidRPr="00224DEC" w:rsidRDefault="00224DEC" w:rsidP="00F26146">
            <w:pPr>
              <w:spacing w:line="360" w:lineRule="auto"/>
              <w:contextualSpacing/>
              <w:jc w:val="center"/>
              <w:rPr>
                <w:sz w:val="28"/>
                <w:szCs w:val="28"/>
                <w:lang w:val="ru-RU"/>
              </w:rPr>
            </w:pPr>
            <w:r w:rsidRPr="00224DEC">
              <w:rPr>
                <w:sz w:val="28"/>
                <w:szCs w:val="28"/>
                <w:lang w:val="ru-RU"/>
              </w:rPr>
              <w:t>Студенческого совета</w:t>
            </w:r>
          </w:p>
          <w:p w:rsidR="00224DEC" w:rsidRPr="00224DEC" w:rsidRDefault="00224DEC" w:rsidP="00F26146">
            <w:pPr>
              <w:spacing w:line="360" w:lineRule="auto"/>
              <w:contextualSpacing/>
              <w:jc w:val="center"/>
              <w:rPr>
                <w:sz w:val="28"/>
                <w:szCs w:val="28"/>
                <w:lang w:val="ru-RU"/>
              </w:rPr>
            </w:pPr>
            <w:r w:rsidRPr="00224DEC">
              <w:rPr>
                <w:sz w:val="28"/>
                <w:szCs w:val="28"/>
                <w:lang w:val="ru-RU"/>
              </w:rPr>
              <w:t>ЧУОО ВО «ОмГА»</w:t>
            </w:r>
          </w:p>
          <w:p w:rsidR="00224DEC" w:rsidRPr="00224DEC" w:rsidRDefault="00224DEC" w:rsidP="00F26146">
            <w:pPr>
              <w:spacing w:line="360" w:lineRule="auto"/>
              <w:contextualSpacing/>
              <w:jc w:val="center"/>
              <w:rPr>
                <w:sz w:val="28"/>
                <w:szCs w:val="28"/>
              </w:rPr>
            </w:pPr>
            <w:r w:rsidRPr="00224DEC">
              <w:rPr>
                <w:sz w:val="28"/>
                <w:szCs w:val="28"/>
              </w:rPr>
              <w:t xml:space="preserve">протокол № 1 </w:t>
            </w:r>
          </w:p>
          <w:p w:rsidR="00224DEC" w:rsidRPr="00224DEC" w:rsidRDefault="00224DEC" w:rsidP="00224DEC">
            <w:pPr>
              <w:spacing w:line="360" w:lineRule="auto"/>
              <w:contextualSpacing/>
              <w:jc w:val="center"/>
              <w:rPr>
                <w:sz w:val="28"/>
                <w:szCs w:val="28"/>
              </w:rPr>
            </w:pPr>
            <w:r w:rsidRPr="00224DEC">
              <w:rPr>
                <w:sz w:val="28"/>
                <w:szCs w:val="28"/>
              </w:rPr>
              <w:t xml:space="preserve">от 28 </w:t>
            </w:r>
            <w:r w:rsidRPr="00224DEC">
              <w:rPr>
                <w:sz w:val="28"/>
                <w:szCs w:val="28"/>
                <w:lang w:val="ru-RU"/>
              </w:rPr>
              <w:t xml:space="preserve">августа </w:t>
            </w:r>
            <w:r w:rsidRPr="00224DEC">
              <w:rPr>
                <w:sz w:val="28"/>
                <w:szCs w:val="28"/>
              </w:rPr>
              <w:t>201</w:t>
            </w:r>
            <w:r w:rsidRPr="00224DEC">
              <w:rPr>
                <w:sz w:val="28"/>
                <w:szCs w:val="28"/>
                <w:lang w:val="ru-RU"/>
              </w:rPr>
              <w:t>7</w:t>
            </w:r>
            <w:r w:rsidRPr="00224DEC">
              <w:rPr>
                <w:sz w:val="28"/>
                <w:szCs w:val="28"/>
              </w:rPr>
              <w:t xml:space="preserve"> г.</w:t>
            </w:r>
          </w:p>
        </w:tc>
        <w:tc>
          <w:tcPr>
            <w:tcW w:w="4088" w:type="dxa"/>
          </w:tcPr>
          <w:p w:rsidR="00224DEC" w:rsidRPr="00224DEC" w:rsidRDefault="00224DEC" w:rsidP="00F26146">
            <w:pPr>
              <w:contextualSpacing/>
              <w:jc w:val="center"/>
              <w:rPr>
                <w:sz w:val="28"/>
                <w:szCs w:val="28"/>
                <w:lang w:val="ru-RU"/>
              </w:rPr>
            </w:pPr>
            <w:r w:rsidRPr="00224DEC">
              <w:rPr>
                <w:sz w:val="28"/>
                <w:szCs w:val="28"/>
                <w:lang w:val="ru-RU"/>
              </w:rPr>
              <w:t>Одобрено:</w:t>
            </w:r>
          </w:p>
          <w:p w:rsidR="00224DEC" w:rsidRPr="00224DEC" w:rsidRDefault="00224DEC" w:rsidP="00F26146">
            <w:pPr>
              <w:contextualSpacing/>
              <w:jc w:val="center"/>
              <w:rPr>
                <w:sz w:val="28"/>
                <w:szCs w:val="28"/>
                <w:lang w:val="ru-RU"/>
              </w:rPr>
            </w:pPr>
            <w:r w:rsidRPr="00224DEC">
              <w:rPr>
                <w:sz w:val="28"/>
                <w:szCs w:val="28"/>
                <w:lang w:val="ru-RU"/>
              </w:rPr>
              <w:t>Решением Ученого совета ЧУОО ВО «ОмГА»</w:t>
            </w:r>
          </w:p>
          <w:p w:rsidR="00224DEC" w:rsidRPr="00224DEC" w:rsidRDefault="00224DEC" w:rsidP="00F26146">
            <w:pPr>
              <w:contextualSpacing/>
              <w:jc w:val="center"/>
              <w:rPr>
                <w:sz w:val="28"/>
                <w:szCs w:val="28"/>
                <w:lang w:val="ru-RU"/>
              </w:rPr>
            </w:pPr>
            <w:r w:rsidRPr="00224DEC">
              <w:rPr>
                <w:sz w:val="28"/>
                <w:szCs w:val="28"/>
                <w:lang w:val="ru-RU"/>
              </w:rPr>
              <w:t>протокол № 1 от 28.09.2017 г.</w:t>
            </w:r>
          </w:p>
          <w:p w:rsidR="00224DEC" w:rsidRPr="00224DEC" w:rsidRDefault="00224DEC" w:rsidP="00F26146">
            <w:pPr>
              <w:contextualSpacing/>
              <w:jc w:val="center"/>
              <w:rPr>
                <w:sz w:val="28"/>
                <w:szCs w:val="28"/>
                <w:lang w:val="ru-RU"/>
              </w:rPr>
            </w:pPr>
            <w:r w:rsidRPr="00224DEC">
              <w:rPr>
                <w:sz w:val="28"/>
                <w:szCs w:val="28"/>
                <w:lang w:val="ru-RU"/>
              </w:rPr>
              <w:t>Утверждаю:</w:t>
            </w:r>
          </w:p>
          <w:p w:rsidR="00224DEC" w:rsidRPr="00224DEC" w:rsidRDefault="00224DEC" w:rsidP="00F26146">
            <w:pPr>
              <w:contextualSpacing/>
              <w:jc w:val="center"/>
              <w:rPr>
                <w:sz w:val="28"/>
                <w:szCs w:val="28"/>
                <w:lang w:val="ru-RU"/>
              </w:rPr>
            </w:pPr>
            <w:r w:rsidRPr="00224DEC">
              <w:rPr>
                <w:sz w:val="28"/>
                <w:szCs w:val="28"/>
                <w:lang w:val="ru-RU"/>
              </w:rPr>
              <w:t>Председатель Ученого совета</w:t>
            </w:r>
          </w:p>
          <w:p w:rsidR="00224DEC" w:rsidRPr="00224DEC" w:rsidRDefault="00224DEC" w:rsidP="00F26146">
            <w:pPr>
              <w:contextualSpacing/>
              <w:jc w:val="center"/>
              <w:rPr>
                <w:sz w:val="28"/>
                <w:szCs w:val="28"/>
                <w:lang w:val="ru-RU"/>
              </w:rPr>
            </w:pPr>
            <w:r w:rsidRPr="00224DEC">
              <w:rPr>
                <w:sz w:val="28"/>
                <w:szCs w:val="28"/>
                <w:lang w:val="ru-RU"/>
              </w:rPr>
              <w:t>_____________ А.Э. Еремеев</w:t>
            </w:r>
          </w:p>
          <w:p w:rsidR="00224DEC" w:rsidRPr="00224DEC" w:rsidRDefault="00224DEC" w:rsidP="00F26146">
            <w:pPr>
              <w:spacing w:line="360" w:lineRule="auto"/>
              <w:contextualSpacing/>
              <w:jc w:val="center"/>
              <w:rPr>
                <w:sz w:val="28"/>
                <w:szCs w:val="28"/>
                <w:lang w:val="ru-RU"/>
              </w:rPr>
            </w:pPr>
            <w:r w:rsidRPr="00224DEC">
              <w:rPr>
                <w:sz w:val="28"/>
                <w:szCs w:val="28"/>
                <w:lang w:val="ru-RU"/>
              </w:rPr>
              <w:t>Приказ № 37 от 28.08.2017 г.</w:t>
            </w:r>
          </w:p>
          <w:p w:rsidR="00224DEC" w:rsidRPr="00224DEC" w:rsidRDefault="00224DEC" w:rsidP="00F26146">
            <w:pPr>
              <w:spacing w:line="360" w:lineRule="auto"/>
              <w:contextualSpacing/>
              <w:jc w:val="center"/>
              <w:rPr>
                <w:sz w:val="28"/>
                <w:szCs w:val="28"/>
                <w:lang w:val="ru-RU"/>
              </w:rPr>
            </w:pPr>
          </w:p>
        </w:tc>
      </w:tr>
    </w:tbl>
    <w:p w:rsidR="00224DEC" w:rsidRPr="00224DEC" w:rsidRDefault="00224DEC" w:rsidP="00224DEC">
      <w:pPr>
        <w:jc w:val="both"/>
        <w:rPr>
          <w:sz w:val="28"/>
          <w:szCs w:val="28"/>
          <w:lang w:val="ru-RU"/>
        </w:rPr>
      </w:pPr>
    </w:p>
    <w:p w:rsidR="00224DEC" w:rsidRPr="00224DEC" w:rsidRDefault="00224DEC" w:rsidP="00224DEC">
      <w:pPr>
        <w:tabs>
          <w:tab w:val="left" w:pos="6114"/>
        </w:tabs>
        <w:jc w:val="both"/>
        <w:rPr>
          <w:sz w:val="28"/>
          <w:szCs w:val="28"/>
          <w:lang w:val="ru-RU"/>
        </w:rPr>
      </w:pPr>
      <w:r w:rsidRPr="00224DEC">
        <w:rPr>
          <w:sz w:val="28"/>
          <w:szCs w:val="28"/>
          <w:lang w:val="ru-RU"/>
        </w:rPr>
        <w:tab/>
      </w:r>
    </w:p>
    <w:p w:rsidR="00224DEC" w:rsidRPr="00224DEC" w:rsidRDefault="00224DEC" w:rsidP="00224DEC">
      <w:pPr>
        <w:jc w:val="center"/>
        <w:rPr>
          <w:sz w:val="28"/>
          <w:szCs w:val="28"/>
          <w:lang w:val="ru-RU"/>
        </w:rPr>
      </w:pPr>
      <w:r w:rsidRPr="00224DEC">
        <w:rPr>
          <w:sz w:val="28"/>
          <w:szCs w:val="28"/>
          <w:lang w:val="ru-RU"/>
        </w:rPr>
        <w:t>ПОЛОЖЕНИЕ</w:t>
      </w:r>
    </w:p>
    <w:p w:rsidR="00224DEC" w:rsidRPr="00224DEC" w:rsidRDefault="00224DEC" w:rsidP="00224DEC">
      <w:pPr>
        <w:jc w:val="center"/>
        <w:rPr>
          <w:sz w:val="28"/>
          <w:szCs w:val="28"/>
          <w:lang w:val="ru-RU"/>
        </w:rPr>
      </w:pPr>
    </w:p>
    <w:p w:rsidR="00224DEC" w:rsidRPr="00224DEC" w:rsidRDefault="00224DEC" w:rsidP="00224DEC">
      <w:pPr>
        <w:pStyle w:val="21"/>
        <w:spacing w:before="90" w:line="261" w:lineRule="auto"/>
        <w:ind w:left="1339" w:right="1256" w:firstLine="10"/>
        <w:rPr>
          <w:color w:val="000000" w:themeColor="text1"/>
          <w:sz w:val="28"/>
          <w:szCs w:val="28"/>
          <w:lang w:val="ru-RU"/>
        </w:rPr>
      </w:pPr>
      <w:r w:rsidRPr="00224DEC">
        <w:rPr>
          <w:color w:val="000000" w:themeColor="text1"/>
          <w:w w:val="105"/>
          <w:sz w:val="28"/>
          <w:szCs w:val="28"/>
          <w:lang w:val="ru-RU"/>
        </w:rPr>
        <w:t xml:space="preserve">об условиях и порядке проведении  текущего контроля успеваемости и промеж </w:t>
      </w:r>
      <w:r w:rsidRPr="00224DEC">
        <w:rPr>
          <w:color w:val="000000" w:themeColor="text1"/>
          <w:spacing w:val="-4"/>
          <w:w w:val="105"/>
          <w:sz w:val="28"/>
          <w:szCs w:val="28"/>
          <w:lang w:val="ru-RU"/>
        </w:rPr>
        <w:t>уто</w:t>
      </w:r>
      <w:r w:rsidRPr="00224DEC">
        <w:rPr>
          <w:color w:val="000000" w:themeColor="text1"/>
          <w:w w:val="105"/>
          <w:sz w:val="28"/>
          <w:szCs w:val="28"/>
          <w:lang w:val="ru-RU"/>
        </w:rPr>
        <w:t>чной</w:t>
      </w:r>
      <w:r w:rsidRPr="00224DEC">
        <w:rPr>
          <w:color w:val="000000" w:themeColor="text1"/>
          <w:spacing w:val="-28"/>
          <w:w w:val="105"/>
          <w:sz w:val="28"/>
          <w:szCs w:val="28"/>
          <w:lang w:val="ru-RU"/>
        </w:rPr>
        <w:t xml:space="preserve"> </w:t>
      </w:r>
      <w:r w:rsidRPr="00224DEC">
        <w:rPr>
          <w:color w:val="000000" w:themeColor="text1"/>
          <w:w w:val="105"/>
          <w:sz w:val="28"/>
          <w:szCs w:val="28"/>
          <w:lang w:val="ru-RU"/>
        </w:rPr>
        <w:t>аттестации обучающихся</w:t>
      </w:r>
    </w:p>
    <w:p w:rsidR="00224DEC" w:rsidRPr="00224DEC" w:rsidRDefault="00224DEC" w:rsidP="00224DEC">
      <w:pPr>
        <w:jc w:val="both"/>
        <w:rPr>
          <w:color w:val="000000" w:themeColor="text1"/>
          <w:sz w:val="28"/>
          <w:szCs w:val="28"/>
          <w:lang w:val="ru-RU"/>
        </w:rPr>
      </w:pPr>
    </w:p>
    <w:p w:rsidR="00224DEC" w:rsidRPr="00224DEC" w:rsidRDefault="00224DEC" w:rsidP="00224DEC">
      <w:pPr>
        <w:jc w:val="both"/>
        <w:rPr>
          <w:sz w:val="28"/>
          <w:szCs w:val="28"/>
          <w:lang w:val="ru-RU"/>
        </w:rPr>
      </w:pPr>
    </w:p>
    <w:p w:rsidR="00224DEC" w:rsidRPr="00224DEC" w:rsidRDefault="00224DEC" w:rsidP="00224DEC">
      <w:pPr>
        <w:jc w:val="both"/>
        <w:rPr>
          <w:sz w:val="28"/>
          <w:szCs w:val="28"/>
          <w:lang w:val="ru-RU"/>
        </w:rPr>
      </w:pPr>
    </w:p>
    <w:p w:rsidR="00224DEC" w:rsidRPr="00224DEC" w:rsidRDefault="00224DEC" w:rsidP="00224DEC">
      <w:pPr>
        <w:jc w:val="both"/>
        <w:rPr>
          <w:sz w:val="28"/>
          <w:szCs w:val="28"/>
          <w:lang w:val="ru-RU"/>
        </w:rPr>
      </w:pPr>
    </w:p>
    <w:p w:rsidR="00224DEC" w:rsidRPr="00224DEC" w:rsidRDefault="00224DEC" w:rsidP="00224DEC">
      <w:pPr>
        <w:jc w:val="both"/>
        <w:rPr>
          <w:sz w:val="28"/>
          <w:szCs w:val="28"/>
          <w:lang w:val="ru-RU"/>
        </w:rPr>
      </w:pPr>
    </w:p>
    <w:p w:rsidR="00224DEC" w:rsidRPr="00224DEC" w:rsidRDefault="00224DEC" w:rsidP="00224DEC">
      <w:pPr>
        <w:jc w:val="both"/>
        <w:rPr>
          <w:sz w:val="28"/>
          <w:szCs w:val="28"/>
          <w:lang w:val="ru-RU"/>
        </w:rPr>
      </w:pPr>
    </w:p>
    <w:p w:rsidR="00224DEC" w:rsidRPr="00224DEC" w:rsidRDefault="00224DEC" w:rsidP="00224DEC">
      <w:pPr>
        <w:jc w:val="both"/>
        <w:rPr>
          <w:sz w:val="28"/>
          <w:szCs w:val="28"/>
          <w:lang w:val="ru-RU"/>
        </w:rPr>
      </w:pPr>
    </w:p>
    <w:p w:rsidR="00224DEC" w:rsidRPr="00224DEC" w:rsidRDefault="00224DEC" w:rsidP="00224DEC">
      <w:pPr>
        <w:jc w:val="both"/>
        <w:rPr>
          <w:sz w:val="28"/>
          <w:szCs w:val="28"/>
          <w:lang w:val="ru-RU"/>
        </w:rPr>
      </w:pPr>
    </w:p>
    <w:p w:rsidR="00224DEC" w:rsidRDefault="00224DEC" w:rsidP="00224DEC">
      <w:pPr>
        <w:jc w:val="both"/>
        <w:rPr>
          <w:sz w:val="28"/>
          <w:szCs w:val="28"/>
          <w:lang w:val="ru-RU"/>
        </w:rPr>
      </w:pPr>
    </w:p>
    <w:p w:rsidR="00224DEC" w:rsidRDefault="00224DEC" w:rsidP="00224DEC">
      <w:pPr>
        <w:jc w:val="both"/>
        <w:rPr>
          <w:sz w:val="28"/>
          <w:szCs w:val="28"/>
          <w:lang w:val="ru-RU"/>
        </w:rPr>
      </w:pPr>
    </w:p>
    <w:p w:rsidR="00224DEC" w:rsidRDefault="00224DEC" w:rsidP="00224DEC">
      <w:pPr>
        <w:jc w:val="both"/>
        <w:rPr>
          <w:sz w:val="28"/>
          <w:szCs w:val="28"/>
          <w:lang w:val="ru-RU"/>
        </w:rPr>
      </w:pPr>
    </w:p>
    <w:p w:rsidR="00224DEC" w:rsidRDefault="00224DEC" w:rsidP="00224DEC">
      <w:pPr>
        <w:jc w:val="both"/>
        <w:rPr>
          <w:sz w:val="28"/>
          <w:szCs w:val="28"/>
          <w:lang w:val="ru-RU"/>
        </w:rPr>
      </w:pPr>
    </w:p>
    <w:p w:rsidR="00224DEC" w:rsidRDefault="00224DEC" w:rsidP="00224DEC">
      <w:pPr>
        <w:jc w:val="both"/>
        <w:rPr>
          <w:sz w:val="28"/>
          <w:szCs w:val="28"/>
          <w:lang w:val="ru-RU"/>
        </w:rPr>
      </w:pPr>
    </w:p>
    <w:p w:rsidR="00224DEC" w:rsidRDefault="00224DEC" w:rsidP="00224DEC">
      <w:pPr>
        <w:jc w:val="both"/>
        <w:rPr>
          <w:sz w:val="28"/>
          <w:szCs w:val="28"/>
          <w:lang w:val="ru-RU"/>
        </w:rPr>
      </w:pPr>
    </w:p>
    <w:p w:rsidR="00224DEC" w:rsidRDefault="00224DEC" w:rsidP="00224DEC">
      <w:pPr>
        <w:jc w:val="both"/>
        <w:rPr>
          <w:sz w:val="28"/>
          <w:szCs w:val="28"/>
          <w:lang w:val="ru-RU"/>
        </w:rPr>
      </w:pPr>
    </w:p>
    <w:p w:rsidR="00224DEC" w:rsidRDefault="00224DEC" w:rsidP="00224DEC">
      <w:pPr>
        <w:jc w:val="both"/>
        <w:rPr>
          <w:sz w:val="28"/>
          <w:szCs w:val="28"/>
          <w:lang w:val="ru-RU"/>
        </w:rPr>
      </w:pPr>
    </w:p>
    <w:p w:rsidR="00224DEC" w:rsidRDefault="00224DEC" w:rsidP="00224DEC">
      <w:pPr>
        <w:jc w:val="both"/>
        <w:rPr>
          <w:sz w:val="28"/>
          <w:szCs w:val="28"/>
          <w:lang w:val="ru-RU"/>
        </w:rPr>
      </w:pPr>
    </w:p>
    <w:p w:rsidR="00224DEC" w:rsidRDefault="00224DEC" w:rsidP="00224DEC">
      <w:pPr>
        <w:jc w:val="both"/>
        <w:rPr>
          <w:sz w:val="28"/>
          <w:szCs w:val="28"/>
          <w:lang w:val="ru-RU"/>
        </w:rPr>
      </w:pPr>
    </w:p>
    <w:p w:rsidR="00224DEC" w:rsidRDefault="00224DEC" w:rsidP="00224DEC">
      <w:pPr>
        <w:jc w:val="both"/>
        <w:rPr>
          <w:sz w:val="28"/>
          <w:szCs w:val="28"/>
          <w:lang w:val="ru-RU"/>
        </w:rPr>
      </w:pPr>
    </w:p>
    <w:p w:rsidR="00224DEC" w:rsidRDefault="00224DEC" w:rsidP="00224DEC">
      <w:pPr>
        <w:jc w:val="both"/>
        <w:rPr>
          <w:sz w:val="28"/>
          <w:szCs w:val="28"/>
          <w:lang w:val="ru-RU"/>
        </w:rPr>
      </w:pPr>
    </w:p>
    <w:p w:rsidR="00224DEC" w:rsidRPr="00224DEC" w:rsidRDefault="00224DEC" w:rsidP="00224DEC">
      <w:pPr>
        <w:jc w:val="both"/>
        <w:rPr>
          <w:sz w:val="28"/>
          <w:szCs w:val="28"/>
          <w:lang w:val="ru-RU"/>
        </w:rPr>
      </w:pPr>
    </w:p>
    <w:p w:rsidR="00224DEC" w:rsidRPr="00224DEC" w:rsidRDefault="00224DEC" w:rsidP="00224DEC">
      <w:pPr>
        <w:jc w:val="both"/>
        <w:rPr>
          <w:sz w:val="28"/>
          <w:szCs w:val="28"/>
          <w:lang w:val="ru-RU"/>
        </w:rPr>
      </w:pPr>
    </w:p>
    <w:p w:rsidR="00224DEC" w:rsidRPr="00224DEC" w:rsidRDefault="00224DEC" w:rsidP="00224DEC">
      <w:pPr>
        <w:jc w:val="both"/>
        <w:rPr>
          <w:sz w:val="28"/>
          <w:szCs w:val="28"/>
          <w:lang w:val="ru-RU"/>
        </w:rPr>
      </w:pPr>
    </w:p>
    <w:p w:rsidR="00224DEC" w:rsidRPr="00224DEC" w:rsidRDefault="00224DEC" w:rsidP="00224DEC">
      <w:pPr>
        <w:jc w:val="center"/>
        <w:rPr>
          <w:sz w:val="28"/>
          <w:szCs w:val="28"/>
          <w:lang w:val="ru-RU"/>
        </w:rPr>
      </w:pPr>
      <w:r w:rsidRPr="00224DEC">
        <w:rPr>
          <w:sz w:val="28"/>
          <w:szCs w:val="28"/>
        </w:rPr>
        <w:t>Омск, 201</w:t>
      </w:r>
      <w:r w:rsidRPr="00224DEC">
        <w:rPr>
          <w:sz w:val="28"/>
          <w:szCs w:val="28"/>
          <w:lang w:val="ru-RU"/>
        </w:rPr>
        <w:t>7</w:t>
      </w:r>
    </w:p>
    <w:p w:rsidR="00224DEC" w:rsidRPr="00224DEC" w:rsidRDefault="00224DEC">
      <w:pPr>
        <w:pStyle w:val="a3"/>
        <w:jc w:val="left"/>
        <w:rPr>
          <w:sz w:val="28"/>
          <w:szCs w:val="28"/>
          <w:lang w:val="ru-RU"/>
        </w:rPr>
      </w:pPr>
    </w:p>
    <w:p w:rsidR="00224DEC" w:rsidRPr="00224DEC" w:rsidRDefault="00224DEC">
      <w:pPr>
        <w:pStyle w:val="a3"/>
        <w:jc w:val="left"/>
        <w:rPr>
          <w:sz w:val="28"/>
          <w:szCs w:val="28"/>
          <w:lang w:val="ru-RU"/>
        </w:rPr>
      </w:pPr>
    </w:p>
    <w:p w:rsidR="00A43447" w:rsidRPr="00224DEC" w:rsidRDefault="00DB1D1F" w:rsidP="00224DEC">
      <w:pPr>
        <w:pStyle w:val="11"/>
        <w:numPr>
          <w:ilvl w:val="0"/>
          <w:numId w:val="8"/>
        </w:numPr>
        <w:tabs>
          <w:tab w:val="left" w:pos="4596"/>
        </w:tabs>
        <w:ind w:hanging="283"/>
        <w:jc w:val="both"/>
        <w:rPr>
          <w:color w:val="0C0C0C"/>
          <w:sz w:val="28"/>
          <w:szCs w:val="28"/>
        </w:rPr>
      </w:pPr>
      <w:r w:rsidRPr="00224DEC">
        <w:rPr>
          <w:color w:val="0C0C0C"/>
          <w:sz w:val="28"/>
          <w:szCs w:val="28"/>
        </w:rPr>
        <w:lastRenderedPageBreak/>
        <w:t>Общие</w:t>
      </w:r>
      <w:r w:rsidRPr="00224DEC">
        <w:rPr>
          <w:color w:val="0C0C0C"/>
          <w:spacing w:val="14"/>
          <w:sz w:val="28"/>
          <w:szCs w:val="28"/>
        </w:rPr>
        <w:t xml:space="preserve"> </w:t>
      </w:r>
      <w:r w:rsidRPr="00224DEC">
        <w:rPr>
          <w:color w:val="0C0C0C"/>
          <w:sz w:val="28"/>
          <w:szCs w:val="28"/>
        </w:rPr>
        <w:t>положения</w:t>
      </w:r>
    </w:p>
    <w:p w:rsidR="00A43447" w:rsidRPr="00224DEC" w:rsidRDefault="00DB1D1F">
      <w:pPr>
        <w:pStyle w:val="a4"/>
        <w:numPr>
          <w:ilvl w:val="1"/>
          <w:numId w:val="7"/>
        </w:numPr>
        <w:tabs>
          <w:tab w:val="left" w:pos="2145"/>
        </w:tabs>
        <w:spacing w:before="132" w:line="249" w:lineRule="auto"/>
        <w:ind w:right="145" w:firstLine="716"/>
        <w:jc w:val="both"/>
        <w:rPr>
          <w:color w:val="0C0C0C"/>
          <w:sz w:val="28"/>
          <w:szCs w:val="28"/>
          <w:lang w:val="ru-RU"/>
        </w:rPr>
      </w:pPr>
      <w:r w:rsidRPr="00224DEC">
        <w:rPr>
          <w:color w:val="0C0C0C"/>
          <w:w w:val="105"/>
          <w:sz w:val="28"/>
          <w:szCs w:val="28"/>
          <w:lang w:val="ru-RU"/>
        </w:rPr>
        <w:t>Настоящее Положение регулирует условия и порядок проведения текущего</w:t>
      </w:r>
      <w:r w:rsidRPr="00224DEC">
        <w:rPr>
          <w:color w:val="0C0C0C"/>
          <w:spacing w:val="-16"/>
          <w:w w:val="105"/>
          <w:sz w:val="28"/>
          <w:szCs w:val="28"/>
          <w:lang w:val="ru-RU"/>
        </w:rPr>
        <w:t xml:space="preserve"> </w:t>
      </w:r>
      <w:r w:rsidRPr="00224DEC">
        <w:rPr>
          <w:color w:val="0C0C0C"/>
          <w:w w:val="105"/>
          <w:sz w:val="28"/>
          <w:szCs w:val="28"/>
          <w:lang w:val="ru-RU"/>
        </w:rPr>
        <w:t>контроля</w:t>
      </w:r>
      <w:r w:rsidRPr="00224DEC">
        <w:rPr>
          <w:color w:val="0C0C0C"/>
          <w:spacing w:val="-11"/>
          <w:w w:val="105"/>
          <w:sz w:val="28"/>
          <w:szCs w:val="28"/>
          <w:lang w:val="ru-RU"/>
        </w:rPr>
        <w:t xml:space="preserve"> </w:t>
      </w:r>
      <w:r w:rsidRPr="00224DEC">
        <w:rPr>
          <w:color w:val="0C0C0C"/>
          <w:w w:val="105"/>
          <w:sz w:val="28"/>
          <w:szCs w:val="28"/>
          <w:lang w:val="ru-RU"/>
        </w:rPr>
        <w:t>успеваемости</w:t>
      </w:r>
      <w:r w:rsidRPr="00224DEC">
        <w:rPr>
          <w:color w:val="0C0C0C"/>
          <w:spacing w:val="-9"/>
          <w:w w:val="105"/>
          <w:sz w:val="28"/>
          <w:szCs w:val="28"/>
          <w:lang w:val="ru-RU"/>
        </w:rPr>
        <w:t xml:space="preserve"> </w:t>
      </w:r>
      <w:r w:rsidRPr="00224DEC">
        <w:rPr>
          <w:color w:val="0C0C0C"/>
          <w:w w:val="105"/>
          <w:sz w:val="28"/>
          <w:szCs w:val="28"/>
          <w:lang w:val="ru-RU"/>
        </w:rPr>
        <w:t>и</w:t>
      </w:r>
      <w:r w:rsidRPr="00224DEC">
        <w:rPr>
          <w:color w:val="0C0C0C"/>
          <w:spacing w:val="-24"/>
          <w:w w:val="105"/>
          <w:sz w:val="28"/>
          <w:szCs w:val="28"/>
          <w:lang w:val="ru-RU"/>
        </w:rPr>
        <w:t xml:space="preserve"> </w:t>
      </w:r>
      <w:r w:rsidRPr="00224DEC">
        <w:rPr>
          <w:color w:val="0C0C0C"/>
          <w:w w:val="105"/>
          <w:sz w:val="28"/>
          <w:szCs w:val="28"/>
          <w:lang w:val="ru-RU"/>
        </w:rPr>
        <w:t>промежуточной</w:t>
      </w:r>
      <w:r w:rsidRPr="00224DEC">
        <w:rPr>
          <w:color w:val="0C0C0C"/>
          <w:spacing w:val="-7"/>
          <w:w w:val="105"/>
          <w:sz w:val="28"/>
          <w:szCs w:val="28"/>
          <w:lang w:val="ru-RU"/>
        </w:rPr>
        <w:t xml:space="preserve"> </w:t>
      </w:r>
      <w:r w:rsidRPr="00224DEC">
        <w:rPr>
          <w:color w:val="0C0C0C"/>
          <w:w w:val="105"/>
          <w:sz w:val="28"/>
          <w:szCs w:val="28"/>
          <w:lang w:val="ru-RU"/>
        </w:rPr>
        <w:t>аттестации</w:t>
      </w:r>
      <w:r w:rsidRPr="00224DEC">
        <w:rPr>
          <w:color w:val="0C0C0C"/>
          <w:spacing w:val="-12"/>
          <w:w w:val="105"/>
          <w:sz w:val="28"/>
          <w:szCs w:val="28"/>
          <w:lang w:val="ru-RU"/>
        </w:rPr>
        <w:t xml:space="preserve"> </w:t>
      </w:r>
      <w:r w:rsidRPr="00224DEC">
        <w:rPr>
          <w:color w:val="0C0C0C"/>
          <w:w w:val="105"/>
          <w:sz w:val="28"/>
          <w:szCs w:val="28"/>
          <w:lang w:val="ru-RU"/>
        </w:rPr>
        <w:t>обучающихся в частном учреждении образовательной организации высшего</w:t>
      </w:r>
      <w:r w:rsidRPr="00224DEC">
        <w:rPr>
          <w:color w:val="0C0C0C"/>
          <w:spacing w:val="-6"/>
          <w:w w:val="105"/>
          <w:sz w:val="28"/>
          <w:szCs w:val="28"/>
          <w:lang w:val="ru-RU"/>
        </w:rPr>
        <w:t xml:space="preserve"> </w:t>
      </w:r>
      <w:r w:rsidRPr="00224DEC">
        <w:rPr>
          <w:color w:val="0C0C0C"/>
          <w:w w:val="105"/>
          <w:sz w:val="28"/>
          <w:szCs w:val="28"/>
          <w:lang w:val="ru-RU"/>
        </w:rPr>
        <w:t>образования</w:t>
      </w:r>
    </w:p>
    <w:p w:rsidR="00A43447" w:rsidRPr="00224DEC" w:rsidRDefault="00DB1D1F">
      <w:pPr>
        <w:spacing w:line="303" w:lineRule="exact"/>
        <w:ind w:left="948"/>
        <w:jc w:val="both"/>
        <w:rPr>
          <w:sz w:val="28"/>
          <w:szCs w:val="28"/>
          <w:lang w:val="ru-RU"/>
        </w:rPr>
      </w:pPr>
      <w:r w:rsidRPr="00224DEC">
        <w:rPr>
          <w:color w:val="0C0C0C"/>
          <w:w w:val="105"/>
          <w:sz w:val="28"/>
          <w:szCs w:val="28"/>
          <w:lang w:val="ru-RU"/>
        </w:rPr>
        <w:t>«Омская гуманитарная академия» (далее - Академия).</w:t>
      </w:r>
    </w:p>
    <w:p w:rsidR="00A43447" w:rsidRPr="00224DEC" w:rsidRDefault="00DB1D1F">
      <w:pPr>
        <w:pStyle w:val="a4"/>
        <w:numPr>
          <w:ilvl w:val="1"/>
          <w:numId w:val="7"/>
        </w:numPr>
        <w:tabs>
          <w:tab w:val="left" w:pos="2144"/>
        </w:tabs>
        <w:spacing w:before="11"/>
        <w:ind w:left="2143" w:hanging="493"/>
        <w:jc w:val="both"/>
        <w:rPr>
          <w:color w:val="0C0C0C"/>
          <w:sz w:val="28"/>
          <w:szCs w:val="28"/>
          <w:lang w:val="ru-RU"/>
        </w:rPr>
      </w:pPr>
      <w:r w:rsidRPr="00224DEC">
        <w:rPr>
          <w:color w:val="0C0C0C"/>
          <w:w w:val="105"/>
          <w:sz w:val="28"/>
          <w:szCs w:val="28"/>
          <w:lang w:val="ru-RU"/>
        </w:rPr>
        <w:t>Положение разработано в соответствии</w:t>
      </w:r>
      <w:r w:rsidRPr="00224DEC">
        <w:rPr>
          <w:color w:val="0C0C0C"/>
          <w:spacing w:val="56"/>
          <w:w w:val="105"/>
          <w:sz w:val="28"/>
          <w:szCs w:val="28"/>
          <w:lang w:val="ru-RU"/>
        </w:rPr>
        <w:t xml:space="preserve"> </w:t>
      </w:r>
      <w:r w:rsidRPr="00224DEC">
        <w:rPr>
          <w:color w:val="0C0C0C"/>
          <w:w w:val="105"/>
          <w:sz w:val="28"/>
          <w:szCs w:val="28"/>
          <w:lang w:val="ru-RU"/>
        </w:rPr>
        <w:t>с:</w:t>
      </w:r>
    </w:p>
    <w:p w:rsidR="00A43447" w:rsidRPr="00224DEC" w:rsidRDefault="00DB1D1F">
      <w:pPr>
        <w:pStyle w:val="a4"/>
        <w:numPr>
          <w:ilvl w:val="0"/>
          <w:numId w:val="6"/>
        </w:numPr>
        <w:tabs>
          <w:tab w:val="left" w:pos="1817"/>
        </w:tabs>
        <w:spacing w:before="12" w:line="252" w:lineRule="auto"/>
        <w:ind w:right="147" w:firstLine="709"/>
        <w:rPr>
          <w:color w:val="0C0C0C"/>
          <w:sz w:val="28"/>
          <w:szCs w:val="28"/>
          <w:lang w:val="ru-RU"/>
        </w:rPr>
      </w:pPr>
      <w:r w:rsidRPr="00224DEC">
        <w:rPr>
          <w:color w:val="0C0C0C"/>
          <w:w w:val="105"/>
          <w:sz w:val="28"/>
          <w:szCs w:val="28"/>
          <w:lang w:val="ru-RU"/>
        </w:rPr>
        <w:t>Федеральным законом «Об образовании в Российской  Федерации» от 29.12.2012 №</w:t>
      </w:r>
      <w:r w:rsidRPr="00224DEC">
        <w:rPr>
          <w:color w:val="0C0C0C"/>
          <w:spacing w:val="-14"/>
          <w:w w:val="105"/>
          <w:sz w:val="28"/>
          <w:szCs w:val="28"/>
          <w:lang w:val="ru-RU"/>
        </w:rPr>
        <w:t xml:space="preserve"> </w:t>
      </w:r>
      <w:r w:rsidRPr="00224DEC">
        <w:rPr>
          <w:color w:val="0C0C0C"/>
          <w:w w:val="105"/>
          <w:sz w:val="28"/>
          <w:szCs w:val="28"/>
          <w:lang w:val="ru-RU"/>
        </w:rPr>
        <w:t>273-Ф3;</w:t>
      </w:r>
    </w:p>
    <w:p w:rsidR="00A43447" w:rsidRPr="00224DEC" w:rsidRDefault="00DB1D1F">
      <w:pPr>
        <w:pStyle w:val="a4"/>
        <w:numPr>
          <w:ilvl w:val="0"/>
          <w:numId w:val="6"/>
        </w:numPr>
        <w:tabs>
          <w:tab w:val="left" w:pos="1817"/>
        </w:tabs>
        <w:spacing w:line="249" w:lineRule="auto"/>
        <w:ind w:right="119" w:firstLine="709"/>
        <w:rPr>
          <w:color w:val="0C0C0C"/>
          <w:sz w:val="28"/>
          <w:szCs w:val="28"/>
          <w:lang w:val="ru-RU"/>
        </w:rPr>
      </w:pPr>
      <w:r w:rsidRPr="00224DEC">
        <w:rPr>
          <w:color w:val="0C0C0C"/>
          <w:w w:val="105"/>
          <w:sz w:val="28"/>
          <w:szCs w:val="28"/>
          <w:lang w:val="ru-RU"/>
        </w:rPr>
        <w:t xml:space="preserve">Приказом Министерства образования и науки Российской Федерации от 05.04.2017 № 301 </w:t>
      </w:r>
      <w:r w:rsidRPr="00224DEC">
        <w:rPr>
          <w:color w:val="1A1A1A"/>
          <w:w w:val="105"/>
          <w:sz w:val="28"/>
          <w:szCs w:val="28"/>
          <w:lang w:val="ru-RU"/>
        </w:rPr>
        <w:t xml:space="preserve">«Об </w:t>
      </w:r>
      <w:r w:rsidRPr="00224DEC">
        <w:rPr>
          <w:color w:val="0C0C0C"/>
          <w:w w:val="105"/>
          <w:sz w:val="28"/>
          <w:szCs w:val="28"/>
          <w:lang w:val="ru-RU"/>
        </w:rPr>
        <w:t>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r w:rsidRPr="00224DEC">
        <w:rPr>
          <w:color w:val="0C0C0C"/>
          <w:spacing w:val="-18"/>
          <w:w w:val="105"/>
          <w:sz w:val="28"/>
          <w:szCs w:val="28"/>
          <w:lang w:val="ru-RU"/>
        </w:rPr>
        <w:t xml:space="preserve"> </w:t>
      </w:r>
      <w:r w:rsidRPr="00224DEC">
        <w:rPr>
          <w:color w:val="0C0C0C"/>
          <w:w w:val="105"/>
          <w:sz w:val="28"/>
          <w:szCs w:val="28"/>
          <w:lang w:val="ru-RU"/>
        </w:rPr>
        <w:t>магистратуры»;</w:t>
      </w:r>
    </w:p>
    <w:p w:rsidR="00A43447" w:rsidRPr="00224DEC" w:rsidRDefault="00DB1D1F">
      <w:pPr>
        <w:pStyle w:val="a4"/>
        <w:numPr>
          <w:ilvl w:val="0"/>
          <w:numId w:val="6"/>
        </w:numPr>
        <w:tabs>
          <w:tab w:val="left" w:pos="1819"/>
        </w:tabs>
        <w:spacing w:line="306" w:lineRule="exact"/>
        <w:ind w:left="1818" w:hanging="167"/>
        <w:rPr>
          <w:color w:val="0C0C0C"/>
          <w:sz w:val="28"/>
          <w:szCs w:val="28"/>
          <w:lang w:val="ru-RU"/>
        </w:rPr>
      </w:pPr>
      <w:r w:rsidRPr="00224DEC">
        <w:rPr>
          <w:color w:val="0C0C0C"/>
          <w:w w:val="105"/>
          <w:sz w:val="28"/>
          <w:szCs w:val="28"/>
          <w:lang w:val="ru-RU"/>
        </w:rPr>
        <w:t>Уставом Академии и иными локальными нормативными</w:t>
      </w:r>
      <w:r w:rsidRPr="00224DEC">
        <w:rPr>
          <w:color w:val="0C0C0C"/>
          <w:spacing w:val="8"/>
          <w:w w:val="105"/>
          <w:sz w:val="28"/>
          <w:szCs w:val="28"/>
          <w:lang w:val="ru-RU"/>
        </w:rPr>
        <w:t xml:space="preserve"> </w:t>
      </w:r>
      <w:r w:rsidRPr="00224DEC">
        <w:rPr>
          <w:color w:val="0C0C0C"/>
          <w:w w:val="105"/>
          <w:sz w:val="28"/>
          <w:szCs w:val="28"/>
          <w:lang w:val="ru-RU"/>
        </w:rPr>
        <w:t>актами.</w:t>
      </w:r>
    </w:p>
    <w:p w:rsidR="00A43447" w:rsidRPr="00224DEC" w:rsidRDefault="00DB1D1F">
      <w:pPr>
        <w:pStyle w:val="a4"/>
        <w:numPr>
          <w:ilvl w:val="0"/>
          <w:numId w:val="8"/>
        </w:numPr>
        <w:tabs>
          <w:tab w:val="left" w:pos="1975"/>
        </w:tabs>
        <w:spacing w:before="133"/>
        <w:ind w:left="1974" w:hanging="285"/>
        <w:jc w:val="both"/>
        <w:rPr>
          <w:b/>
          <w:color w:val="0C0C0C"/>
          <w:sz w:val="28"/>
          <w:szCs w:val="28"/>
          <w:lang w:val="ru-RU"/>
        </w:rPr>
      </w:pPr>
      <w:r w:rsidRPr="00224DEC">
        <w:rPr>
          <w:b/>
          <w:color w:val="0C0C0C"/>
          <w:w w:val="105"/>
          <w:sz w:val="28"/>
          <w:szCs w:val="28"/>
          <w:lang w:val="ru-RU"/>
        </w:rPr>
        <w:t>Виды контроля успеваемости и промежуточной</w:t>
      </w:r>
      <w:r w:rsidRPr="00224DEC">
        <w:rPr>
          <w:b/>
          <w:color w:val="0C0C0C"/>
          <w:spacing w:val="7"/>
          <w:w w:val="105"/>
          <w:sz w:val="28"/>
          <w:szCs w:val="28"/>
          <w:lang w:val="ru-RU"/>
        </w:rPr>
        <w:t xml:space="preserve"> </w:t>
      </w:r>
      <w:r w:rsidRPr="00224DEC">
        <w:rPr>
          <w:b/>
          <w:color w:val="0C0C0C"/>
          <w:w w:val="105"/>
          <w:sz w:val="28"/>
          <w:szCs w:val="28"/>
          <w:lang w:val="ru-RU"/>
        </w:rPr>
        <w:t>аттестации</w:t>
      </w:r>
    </w:p>
    <w:p w:rsidR="00A43447" w:rsidRPr="00224DEC" w:rsidRDefault="00DB1D1F">
      <w:pPr>
        <w:pStyle w:val="a4"/>
        <w:numPr>
          <w:ilvl w:val="1"/>
          <w:numId w:val="8"/>
        </w:numPr>
        <w:tabs>
          <w:tab w:val="left" w:pos="2147"/>
        </w:tabs>
        <w:spacing w:before="127" w:line="249" w:lineRule="auto"/>
        <w:ind w:left="945" w:right="137" w:firstLine="711"/>
        <w:jc w:val="both"/>
        <w:rPr>
          <w:color w:val="0C0C0C"/>
          <w:sz w:val="28"/>
          <w:szCs w:val="28"/>
          <w:lang w:val="ru-RU"/>
        </w:rPr>
      </w:pPr>
      <w:r w:rsidRPr="00224DEC">
        <w:rPr>
          <w:color w:val="0C0C0C"/>
          <w:w w:val="105"/>
          <w:sz w:val="28"/>
          <w:szCs w:val="28"/>
          <w:lang w:val="ru-RU"/>
        </w:rPr>
        <w:t>Академия оценивает качество освоения образовательных</w:t>
      </w:r>
      <w:r w:rsidRPr="00224DEC">
        <w:rPr>
          <w:color w:val="0C0C0C"/>
          <w:spacing w:val="-55"/>
          <w:w w:val="105"/>
          <w:sz w:val="28"/>
          <w:szCs w:val="28"/>
          <w:lang w:val="ru-RU"/>
        </w:rPr>
        <w:t xml:space="preserve"> </w:t>
      </w:r>
      <w:r w:rsidRPr="00224DEC">
        <w:rPr>
          <w:color w:val="0C0C0C"/>
          <w:w w:val="105"/>
          <w:sz w:val="28"/>
          <w:szCs w:val="28"/>
          <w:lang w:val="ru-RU"/>
        </w:rPr>
        <w:t>программ путем осуществления текущего контроля успеваемости и промежуточной аттестации</w:t>
      </w:r>
      <w:r w:rsidRPr="00224DEC">
        <w:rPr>
          <w:color w:val="0C0C0C"/>
          <w:spacing w:val="20"/>
          <w:w w:val="105"/>
          <w:sz w:val="28"/>
          <w:szCs w:val="28"/>
          <w:lang w:val="ru-RU"/>
        </w:rPr>
        <w:t xml:space="preserve"> </w:t>
      </w:r>
      <w:r w:rsidRPr="00224DEC">
        <w:rPr>
          <w:color w:val="0C0C0C"/>
          <w:w w:val="105"/>
          <w:sz w:val="28"/>
          <w:szCs w:val="28"/>
          <w:lang w:val="ru-RU"/>
        </w:rPr>
        <w:t>обучающихся.</w:t>
      </w:r>
    </w:p>
    <w:p w:rsidR="00A43447" w:rsidRPr="00224DEC" w:rsidRDefault="00DB1D1F">
      <w:pPr>
        <w:pStyle w:val="a4"/>
        <w:numPr>
          <w:ilvl w:val="1"/>
          <w:numId w:val="8"/>
        </w:numPr>
        <w:tabs>
          <w:tab w:val="left" w:pos="2146"/>
        </w:tabs>
        <w:spacing w:line="249" w:lineRule="auto"/>
        <w:ind w:left="943" w:right="126" w:firstLine="713"/>
        <w:jc w:val="both"/>
        <w:rPr>
          <w:color w:val="0C0C0C"/>
          <w:sz w:val="28"/>
          <w:szCs w:val="28"/>
          <w:lang w:val="ru-RU"/>
        </w:rPr>
      </w:pPr>
      <w:r w:rsidRPr="00224DEC">
        <w:rPr>
          <w:color w:val="0C0C0C"/>
          <w:w w:val="105"/>
          <w:sz w:val="28"/>
          <w:szCs w:val="28"/>
          <w:lang w:val="ru-RU"/>
        </w:rPr>
        <w:t>Для определения полноты и качества усвоения материала по дисциплинам основных образовательных программ в Академии</w:t>
      </w:r>
      <w:r w:rsidRPr="00224DEC">
        <w:rPr>
          <w:color w:val="0C0C0C"/>
          <w:spacing w:val="-43"/>
          <w:w w:val="105"/>
          <w:sz w:val="28"/>
          <w:szCs w:val="28"/>
          <w:lang w:val="ru-RU"/>
        </w:rPr>
        <w:t xml:space="preserve"> </w:t>
      </w:r>
      <w:r w:rsidRPr="00224DEC">
        <w:rPr>
          <w:color w:val="0C0C0C"/>
          <w:w w:val="105"/>
          <w:sz w:val="28"/>
          <w:szCs w:val="28"/>
          <w:lang w:val="ru-RU"/>
        </w:rPr>
        <w:t>применяется балльно-рейтинговая</w:t>
      </w:r>
      <w:r w:rsidRPr="00224DEC">
        <w:rPr>
          <w:color w:val="0C0C0C"/>
          <w:spacing w:val="-7"/>
          <w:w w:val="105"/>
          <w:sz w:val="28"/>
          <w:szCs w:val="28"/>
          <w:lang w:val="ru-RU"/>
        </w:rPr>
        <w:t xml:space="preserve"> </w:t>
      </w:r>
      <w:r w:rsidRPr="00224DEC">
        <w:rPr>
          <w:color w:val="0C0C0C"/>
          <w:w w:val="105"/>
          <w:sz w:val="28"/>
          <w:szCs w:val="28"/>
          <w:lang w:val="ru-RU"/>
        </w:rPr>
        <w:t>система.</w:t>
      </w:r>
    </w:p>
    <w:p w:rsidR="00A43447" w:rsidRPr="00224DEC" w:rsidRDefault="00DB1D1F">
      <w:pPr>
        <w:pStyle w:val="a4"/>
        <w:numPr>
          <w:ilvl w:val="1"/>
          <w:numId w:val="8"/>
        </w:numPr>
        <w:tabs>
          <w:tab w:val="left" w:pos="2149"/>
        </w:tabs>
        <w:spacing w:line="249" w:lineRule="auto"/>
        <w:ind w:left="942" w:right="133" w:firstLine="715"/>
        <w:jc w:val="both"/>
        <w:rPr>
          <w:color w:val="0C0C0C"/>
          <w:sz w:val="28"/>
          <w:szCs w:val="28"/>
          <w:lang w:val="ru-RU"/>
        </w:rPr>
      </w:pPr>
      <w:r w:rsidRPr="00224DEC">
        <w:rPr>
          <w:color w:val="0C0C0C"/>
          <w:w w:val="105"/>
          <w:sz w:val="28"/>
          <w:szCs w:val="28"/>
          <w:lang w:val="ru-RU"/>
        </w:rPr>
        <w:t>Система оценок при проведении промежуточной аттестации обучающихся, формы и порядок ее проведения, утверждается ученым советом</w:t>
      </w:r>
      <w:r w:rsidRPr="00224DEC">
        <w:rPr>
          <w:color w:val="0C0C0C"/>
          <w:spacing w:val="9"/>
          <w:w w:val="105"/>
          <w:sz w:val="28"/>
          <w:szCs w:val="28"/>
          <w:lang w:val="ru-RU"/>
        </w:rPr>
        <w:t xml:space="preserve"> </w:t>
      </w:r>
      <w:r w:rsidRPr="00224DEC">
        <w:rPr>
          <w:color w:val="0C0C0C"/>
          <w:w w:val="105"/>
          <w:sz w:val="28"/>
          <w:szCs w:val="28"/>
          <w:lang w:val="ru-RU"/>
        </w:rPr>
        <w:t>Академии.</w:t>
      </w:r>
    </w:p>
    <w:p w:rsidR="00A43447" w:rsidRPr="00224DEC" w:rsidRDefault="00DB1D1F">
      <w:pPr>
        <w:pStyle w:val="a4"/>
        <w:numPr>
          <w:ilvl w:val="1"/>
          <w:numId w:val="8"/>
        </w:numPr>
        <w:tabs>
          <w:tab w:val="left" w:pos="2146"/>
        </w:tabs>
        <w:spacing w:line="249" w:lineRule="auto"/>
        <w:ind w:left="942" w:right="116" w:firstLine="715"/>
        <w:jc w:val="both"/>
        <w:rPr>
          <w:color w:val="0C0C0C"/>
          <w:sz w:val="28"/>
          <w:szCs w:val="28"/>
          <w:lang w:val="ru-RU"/>
        </w:rPr>
      </w:pPr>
      <w:r w:rsidRPr="00224DEC">
        <w:rPr>
          <w:color w:val="0C0C0C"/>
          <w:w w:val="105"/>
          <w:sz w:val="28"/>
          <w:szCs w:val="28"/>
          <w:lang w:val="ru-RU"/>
        </w:rPr>
        <w:t>Текущий контроль успеваемости осуществляется профессорско­ преподавательским</w:t>
      </w:r>
      <w:r w:rsidRPr="00224DEC">
        <w:rPr>
          <w:color w:val="0C0C0C"/>
          <w:spacing w:val="-24"/>
          <w:w w:val="105"/>
          <w:sz w:val="28"/>
          <w:szCs w:val="28"/>
          <w:lang w:val="ru-RU"/>
        </w:rPr>
        <w:t xml:space="preserve"> </w:t>
      </w:r>
      <w:r w:rsidRPr="00224DEC">
        <w:rPr>
          <w:color w:val="0C0C0C"/>
          <w:w w:val="105"/>
          <w:sz w:val="28"/>
          <w:szCs w:val="28"/>
          <w:lang w:val="ru-RU"/>
        </w:rPr>
        <w:t>составом</w:t>
      </w:r>
      <w:r w:rsidRPr="00224DEC">
        <w:rPr>
          <w:color w:val="0C0C0C"/>
          <w:spacing w:val="-4"/>
          <w:w w:val="105"/>
          <w:sz w:val="28"/>
          <w:szCs w:val="28"/>
          <w:lang w:val="ru-RU"/>
        </w:rPr>
        <w:t xml:space="preserve"> </w:t>
      </w:r>
      <w:r w:rsidRPr="00224DEC">
        <w:rPr>
          <w:color w:val="0C0C0C"/>
          <w:w w:val="105"/>
          <w:sz w:val="28"/>
          <w:szCs w:val="28"/>
          <w:lang w:val="ru-RU"/>
        </w:rPr>
        <w:t>в</w:t>
      </w:r>
      <w:r w:rsidRPr="00224DEC">
        <w:rPr>
          <w:color w:val="0C0C0C"/>
          <w:spacing w:val="-20"/>
          <w:w w:val="105"/>
          <w:sz w:val="28"/>
          <w:szCs w:val="28"/>
          <w:lang w:val="ru-RU"/>
        </w:rPr>
        <w:t xml:space="preserve"> </w:t>
      </w:r>
      <w:r w:rsidRPr="00224DEC">
        <w:rPr>
          <w:color w:val="0C0C0C"/>
          <w:w w:val="105"/>
          <w:sz w:val="28"/>
          <w:szCs w:val="28"/>
          <w:lang w:val="ru-RU"/>
        </w:rPr>
        <w:t>ходе</w:t>
      </w:r>
      <w:r w:rsidRPr="00224DEC">
        <w:rPr>
          <w:color w:val="0C0C0C"/>
          <w:spacing w:val="-16"/>
          <w:w w:val="105"/>
          <w:sz w:val="28"/>
          <w:szCs w:val="28"/>
          <w:lang w:val="ru-RU"/>
        </w:rPr>
        <w:t xml:space="preserve"> </w:t>
      </w:r>
      <w:r w:rsidRPr="00224DEC">
        <w:rPr>
          <w:color w:val="0C0C0C"/>
          <w:w w:val="105"/>
          <w:sz w:val="28"/>
          <w:szCs w:val="28"/>
          <w:lang w:val="ru-RU"/>
        </w:rPr>
        <w:t>проведения</w:t>
      </w:r>
      <w:r w:rsidRPr="00224DEC">
        <w:rPr>
          <w:color w:val="0C0C0C"/>
          <w:spacing w:val="-2"/>
          <w:w w:val="105"/>
          <w:sz w:val="28"/>
          <w:szCs w:val="28"/>
          <w:lang w:val="ru-RU"/>
        </w:rPr>
        <w:t xml:space="preserve"> </w:t>
      </w:r>
      <w:r w:rsidRPr="00224DEC">
        <w:rPr>
          <w:color w:val="0C0C0C"/>
          <w:w w:val="105"/>
          <w:sz w:val="28"/>
          <w:szCs w:val="28"/>
          <w:lang w:val="ru-RU"/>
        </w:rPr>
        <w:t>семинарских</w:t>
      </w:r>
      <w:r w:rsidRPr="00224DEC">
        <w:rPr>
          <w:color w:val="0C0C0C"/>
          <w:spacing w:val="2"/>
          <w:w w:val="105"/>
          <w:sz w:val="28"/>
          <w:szCs w:val="28"/>
          <w:lang w:val="ru-RU"/>
        </w:rPr>
        <w:t xml:space="preserve"> </w:t>
      </w:r>
      <w:r w:rsidRPr="00224DEC">
        <w:rPr>
          <w:color w:val="0C0C0C"/>
          <w:w w:val="105"/>
          <w:sz w:val="28"/>
          <w:szCs w:val="28"/>
          <w:lang w:val="ru-RU"/>
        </w:rPr>
        <w:t>и</w:t>
      </w:r>
      <w:r w:rsidRPr="00224DEC">
        <w:rPr>
          <w:color w:val="0C0C0C"/>
          <w:spacing w:val="-24"/>
          <w:w w:val="105"/>
          <w:sz w:val="28"/>
          <w:szCs w:val="28"/>
          <w:lang w:val="ru-RU"/>
        </w:rPr>
        <w:t xml:space="preserve"> </w:t>
      </w:r>
      <w:r w:rsidRPr="00224DEC">
        <w:rPr>
          <w:color w:val="0C0C0C"/>
          <w:w w:val="105"/>
          <w:sz w:val="28"/>
          <w:szCs w:val="28"/>
          <w:lang w:val="ru-RU"/>
        </w:rPr>
        <w:t>практических занятий - путем устного опроса, заслушивания отчетов по индивидуальным заданиям, проверки правильности действий, выполнения лабораторных и контрольных работ, модульного тестирования. Знания, умения и навыки студента оцениваются в четырехбалльной системе, а при рейтинговом контроле - согласно Положению о балльно-рейтинговой</w:t>
      </w:r>
      <w:r w:rsidRPr="00224DEC">
        <w:rPr>
          <w:color w:val="0C0C0C"/>
          <w:spacing w:val="-27"/>
          <w:w w:val="105"/>
          <w:sz w:val="28"/>
          <w:szCs w:val="28"/>
          <w:lang w:val="ru-RU"/>
        </w:rPr>
        <w:t xml:space="preserve"> </w:t>
      </w:r>
      <w:r w:rsidRPr="00224DEC">
        <w:rPr>
          <w:color w:val="0C0C0C"/>
          <w:w w:val="105"/>
          <w:sz w:val="28"/>
          <w:szCs w:val="28"/>
          <w:lang w:val="ru-RU"/>
        </w:rPr>
        <w:t>системе.</w:t>
      </w:r>
    </w:p>
    <w:p w:rsidR="00A43447" w:rsidRPr="00224DEC" w:rsidRDefault="00DB1D1F">
      <w:pPr>
        <w:pStyle w:val="a4"/>
        <w:numPr>
          <w:ilvl w:val="1"/>
          <w:numId w:val="8"/>
        </w:numPr>
        <w:tabs>
          <w:tab w:val="left" w:pos="2144"/>
        </w:tabs>
        <w:spacing w:line="249" w:lineRule="auto"/>
        <w:ind w:left="942" w:right="113" w:firstLine="715"/>
        <w:jc w:val="both"/>
        <w:rPr>
          <w:color w:val="0C0C0C"/>
          <w:sz w:val="28"/>
          <w:szCs w:val="28"/>
          <w:lang w:val="ru-RU"/>
        </w:rPr>
      </w:pPr>
      <w:r w:rsidRPr="00224DEC">
        <w:rPr>
          <w:color w:val="0C0C0C"/>
          <w:w w:val="105"/>
          <w:sz w:val="28"/>
          <w:szCs w:val="28"/>
          <w:lang w:val="ru-RU"/>
        </w:rPr>
        <w:t>Промежуточная аттестация осуществляется по завершении изучения дисциплины с отчетностью в форме зачета - на заключительном занятии по дисциплине, и в период экзаменационных сессий, на которых студенты сдают</w:t>
      </w:r>
      <w:r w:rsidRPr="00224DEC">
        <w:rPr>
          <w:color w:val="0C0C0C"/>
          <w:spacing w:val="30"/>
          <w:w w:val="105"/>
          <w:sz w:val="28"/>
          <w:szCs w:val="28"/>
          <w:lang w:val="ru-RU"/>
        </w:rPr>
        <w:t xml:space="preserve"> </w:t>
      </w:r>
      <w:r w:rsidRPr="00224DEC">
        <w:rPr>
          <w:color w:val="0C0C0C"/>
          <w:w w:val="105"/>
          <w:sz w:val="28"/>
          <w:szCs w:val="28"/>
          <w:lang w:val="ru-RU"/>
        </w:rPr>
        <w:t>экзамены.</w:t>
      </w:r>
    </w:p>
    <w:p w:rsidR="00A43447" w:rsidRPr="00224DEC" w:rsidRDefault="00DB1D1F">
      <w:pPr>
        <w:pStyle w:val="a4"/>
        <w:numPr>
          <w:ilvl w:val="1"/>
          <w:numId w:val="8"/>
        </w:numPr>
        <w:tabs>
          <w:tab w:val="left" w:pos="2147"/>
        </w:tabs>
        <w:spacing w:line="249" w:lineRule="auto"/>
        <w:ind w:left="945" w:right="138" w:firstLine="711"/>
        <w:jc w:val="both"/>
        <w:rPr>
          <w:color w:val="0C0C0C"/>
          <w:sz w:val="28"/>
          <w:szCs w:val="28"/>
          <w:lang w:val="ru-RU"/>
        </w:rPr>
      </w:pPr>
      <w:r w:rsidRPr="00224DEC">
        <w:rPr>
          <w:color w:val="0C0C0C"/>
          <w:w w:val="105"/>
          <w:sz w:val="28"/>
          <w:szCs w:val="28"/>
          <w:lang w:val="ru-RU"/>
        </w:rPr>
        <w:t>Экзаменационная сессия проводится в сроки согласно графику учебного процесса и ежегодно утверждается ректором</w:t>
      </w:r>
      <w:r w:rsidRPr="00224DEC">
        <w:rPr>
          <w:color w:val="0C0C0C"/>
          <w:spacing w:val="39"/>
          <w:w w:val="105"/>
          <w:sz w:val="28"/>
          <w:szCs w:val="28"/>
          <w:lang w:val="ru-RU"/>
        </w:rPr>
        <w:t xml:space="preserve"> </w:t>
      </w:r>
      <w:r w:rsidRPr="00224DEC">
        <w:rPr>
          <w:color w:val="0C0C0C"/>
          <w:w w:val="105"/>
          <w:sz w:val="28"/>
          <w:szCs w:val="28"/>
          <w:lang w:val="ru-RU"/>
        </w:rPr>
        <w:t>Академии.</w:t>
      </w:r>
    </w:p>
    <w:p w:rsidR="00A43447" w:rsidRPr="00224DEC" w:rsidRDefault="00DB1D1F">
      <w:pPr>
        <w:pStyle w:val="a4"/>
        <w:numPr>
          <w:ilvl w:val="1"/>
          <w:numId w:val="8"/>
        </w:numPr>
        <w:tabs>
          <w:tab w:val="left" w:pos="2145"/>
        </w:tabs>
        <w:spacing w:line="249" w:lineRule="auto"/>
        <w:ind w:left="945" w:right="116" w:firstLine="712"/>
        <w:jc w:val="both"/>
        <w:rPr>
          <w:color w:val="0C0C0C"/>
          <w:sz w:val="28"/>
          <w:szCs w:val="28"/>
          <w:lang w:val="ru-RU"/>
        </w:rPr>
      </w:pPr>
      <w:r w:rsidRPr="00224DEC">
        <w:rPr>
          <w:color w:val="0C0C0C"/>
          <w:w w:val="105"/>
          <w:sz w:val="28"/>
          <w:szCs w:val="28"/>
          <w:lang w:val="ru-RU"/>
        </w:rPr>
        <w:t xml:space="preserve">Общее количество зачетов и экзаменов, которые сдают студенты в течение учебного года, определено рабочим учебным планом по направлению подготовки (специальности), но не более </w:t>
      </w:r>
      <w:r w:rsidRPr="00224DEC">
        <w:rPr>
          <w:color w:val="0C0C0C"/>
          <w:spacing w:val="-3"/>
          <w:w w:val="105"/>
          <w:sz w:val="28"/>
          <w:szCs w:val="28"/>
          <w:lang w:val="ru-RU"/>
        </w:rPr>
        <w:t xml:space="preserve">1О </w:t>
      </w:r>
      <w:r w:rsidRPr="00224DEC">
        <w:rPr>
          <w:color w:val="0C0C0C"/>
          <w:w w:val="105"/>
          <w:sz w:val="28"/>
          <w:szCs w:val="28"/>
          <w:lang w:val="ru-RU"/>
        </w:rPr>
        <w:t>экзаменов</w:t>
      </w:r>
      <w:r w:rsidRPr="00224DEC">
        <w:rPr>
          <w:color w:val="0C0C0C"/>
          <w:spacing w:val="18"/>
          <w:w w:val="105"/>
          <w:sz w:val="28"/>
          <w:szCs w:val="28"/>
          <w:lang w:val="ru-RU"/>
        </w:rPr>
        <w:t xml:space="preserve"> </w:t>
      </w:r>
      <w:r w:rsidRPr="00224DEC">
        <w:rPr>
          <w:color w:val="0C0C0C"/>
          <w:w w:val="105"/>
          <w:sz w:val="28"/>
          <w:szCs w:val="28"/>
          <w:lang w:val="ru-RU"/>
        </w:rPr>
        <w:t>и</w:t>
      </w:r>
    </w:p>
    <w:p w:rsidR="00A43447" w:rsidRPr="00224DEC" w:rsidRDefault="00DB1D1F">
      <w:pPr>
        <w:spacing w:line="249" w:lineRule="auto"/>
        <w:ind w:left="942" w:right="126" w:firstLine="2"/>
        <w:jc w:val="both"/>
        <w:rPr>
          <w:sz w:val="28"/>
          <w:szCs w:val="28"/>
          <w:lang w:val="ru-RU"/>
        </w:rPr>
      </w:pPr>
      <w:r w:rsidRPr="00224DEC">
        <w:rPr>
          <w:color w:val="0C0C0C"/>
          <w:w w:val="105"/>
          <w:sz w:val="28"/>
          <w:szCs w:val="28"/>
          <w:lang w:val="ru-RU"/>
        </w:rPr>
        <w:t xml:space="preserve">12 зачетов в год. В указанное число не входят </w:t>
      </w:r>
      <w:r w:rsidRPr="00224DEC">
        <w:rPr>
          <w:color w:val="1A1A1A"/>
          <w:w w:val="105"/>
          <w:sz w:val="28"/>
          <w:szCs w:val="28"/>
          <w:lang w:val="ru-RU"/>
        </w:rPr>
        <w:t xml:space="preserve">экзамены </w:t>
      </w:r>
      <w:r w:rsidRPr="00224DEC">
        <w:rPr>
          <w:color w:val="0C0C0C"/>
          <w:w w:val="105"/>
          <w:sz w:val="28"/>
          <w:szCs w:val="28"/>
          <w:lang w:val="ru-RU"/>
        </w:rPr>
        <w:t>и зачеты по физической культуре и факультативным дисциплинам. При ускоренном освоении образовательной программы по индивидуальному</w:t>
      </w:r>
      <w:r w:rsidRPr="00224DEC">
        <w:rPr>
          <w:color w:val="0C0C0C"/>
          <w:spacing w:val="68"/>
          <w:w w:val="105"/>
          <w:sz w:val="28"/>
          <w:szCs w:val="28"/>
          <w:lang w:val="ru-RU"/>
        </w:rPr>
        <w:t xml:space="preserve"> </w:t>
      </w:r>
      <w:r w:rsidRPr="00224DEC">
        <w:rPr>
          <w:color w:val="0C0C0C"/>
          <w:w w:val="105"/>
          <w:sz w:val="28"/>
          <w:szCs w:val="28"/>
          <w:lang w:val="ru-RU"/>
        </w:rPr>
        <w:t>плану</w:t>
      </w:r>
    </w:p>
    <w:p w:rsidR="00A43447" w:rsidRPr="00224DEC" w:rsidRDefault="00A43447">
      <w:pPr>
        <w:spacing w:line="249" w:lineRule="auto"/>
        <w:jc w:val="both"/>
        <w:rPr>
          <w:sz w:val="28"/>
          <w:szCs w:val="28"/>
          <w:lang w:val="ru-RU"/>
        </w:rPr>
        <w:sectPr w:rsidR="00A43447" w:rsidRPr="00224DEC">
          <w:pgSz w:w="11900" w:h="16840"/>
          <w:pgMar w:top="1080" w:right="700" w:bottom="280" w:left="760" w:header="720" w:footer="720" w:gutter="0"/>
          <w:cols w:space="720"/>
        </w:sectPr>
      </w:pPr>
    </w:p>
    <w:p w:rsidR="00A43447" w:rsidRPr="00224DEC" w:rsidRDefault="00DB1D1F">
      <w:pPr>
        <w:pStyle w:val="a3"/>
        <w:spacing w:before="76"/>
        <w:ind w:left="139"/>
        <w:rPr>
          <w:sz w:val="28"/>
          <w:szCs w:val="28"/>
          <w:lang w:val="ru-RU"/>
        </w:rPr>
      </w:pPr>
      <w:r w:rsidRPr="00224DEC">
        <w:rPr>
          <w:color w:val="0F0F0F"/>
          <w:w w:val="105"/>
          <w:sz w:val="28"/>
          <w:szCs w:val="28"/>
          <w:lang w:val="ru-RU"/>
        </w:rPr>
        <w:t>обучающиеся сдают в течение учебного года не более 20 экзаменов.</w:t>
      </w:r>
    </w:p>
    <w:p w:rsidR="00A43447" w:rsidRPr="00224DEC" w:rsidRDefault="00DB1D1F">
      <w:pPr>
        <w:pStyle w:val="a4"/>
        <w:numPr>
          <w:ilvl w:val="1"/>
          <w:numId w:val="8"/>
        </w:numPr>
        <w:tabs>
          <w:tab w:val="left" w:pos="1626"/>
        </w:tabs>
        <w:spacing w:before="34" w:line="273" w:lineRule="auto"/>
        <w:ind w:left="139" w:right="150" w:firstLine="700"/>
        <w:jc w:val="both"/>
        <w:rPr>
          <w:color w:val="0F0F0F"/>
          <w:sz w:val="28"/>
          <w:szCs w:val="28"/>
          <w:lang w:val="ru-RU"/>
        </w:rPr>
      </w:pPr>
      <w:r w:rsidRPr="00224DEC">
        <w:rPr>
          <w:color w:val="0F0F0F"/>
          <w:w w:val="105"/>
          <w:sz w:val="28"/>
          <w:szCs w:val="28"/>
          <w:lang w:val="ru-RU"/>
        </w:rPr>
        <w:t>Студентам, которым разрешен, в порядке исключения, в пределах общего срока</w:t>
      </w:r>
      <w:r w:rsidRPr="00224DEC">
        <w:rPr>
          <w:color w:val="0F0F0F"/>
          <w:spacing w:val="-10"/>
          <w:w w:val="105"/>
          <w:sz w:val="28"/>
          <w:szCs w:val="28"/>
          <w:lang w:val="ru-RU"/>
        </w:rPr>
        <w:t xml:space="preserve"> </w:t>
      </w:r>
      <w:r w:rsidRPr="00224DEC">
        <w:rPr>
          <w:color w:val="0F0F0F"/>
          <w:w w:val="105"/>
          <w:sz w:val="28"/>
          <w:szCs w:val="28"/>
          <w:lang w:val="ru-RU"/>
        </w:rPr>
        <w:t>обучения,</w:t>
      </w:r>
      <w:r w:rsidRPr="00224DEC">
        <w:rPr>
          <w:color w:val="0F0F0F"/>
          <w:spacing w:val="-5"/>
          <w:w w:val="105"/>
          <w:sz w:val="28"/>
          <w:szCs w:val="28"/>
          <w:lang w:val="ru-RU"/>
        </w:rPr>
        <w:t xml:space="preserve"> </w:t>
      </w:r>
      <w:r w:rsidRPr="00224DEC">
        <w:rPr>
          <w:color w:val="0F0F0F"/>
          <w:w w:val="105"/>
          <w:sz w:val="28"/>
          <w:szCs w:val="28"/>
          <w:lang w:val="ru-RU"/>
        </w:rPr>
        <w:t>индивидуальный</w:t>
      </w:r>
      <w:r w:rsidRPr="00224DEC">
        <w:rPr>
          <w:color w:val="0F0F0F"/>
          <w:spacing w:val="-18"/>
          <w:w w:val="105"/>
          <w:sz w:val="28"/>
          <w:szCs w:val="28"/>
          <w:lang w:val="ru-RU"/>
        </w:rPr>
        <w:t xml:space="preserve"> </w:t>
      </w:r>
      <w:r w:rsidRPr="00224DEC">
        <w:rPr>
          <w:color w:val="0F0F0F"/>
          <w:w w:val="105"/>
          <w:sz w:val="28"/>
          <w:szCs w:val="28"/>
          <w:lang w:val="ru-RU"/>
        </w:rPr>
        <w:t>график</w:t>
      </w:r>
      <w:r w:rsidRPr="00224DEC">
        <w:rPr>
          <w:color w:val="0F0F0F"/>
          <w:spacing w:val="-4"/>
          <w:w w:val="105"/>
          <w:sz w:val="28"/>
          <w:szCs w:val="28"/>
          <w:lang w:val="ru-RU"/>
        </w:rPr>
        <w:t xml:space="preserve"> </w:t>
      </w:r>
      <w:r w:rsidRPr="00224DEC">
        <w:rPr>
          <w:color w:val="0F0F0F"/>
          <w:w w:val="105"/>
          <w:sz w:val="28"/>
          <w:szCs w:val="28"/>
          <w:lang w:val="ru-RU"/>
        </w:rPr>
        <w:t>занятий,</w:t>
      </w:r>
      <w:r w:rsidRPr="00224DEC">
        <w:rPr>
          <w:color w:val="0F0F0F"/>
          <w:spacing w:val="-11"/>
          <w:w w:val="105"/>
          <w:sz w:val="28"/>
          <w:szCs w:val="28"/>
          <w:lang w:val="ru-RU"/>
        </w:rPr>
        <w:t xml:space="preserve"> </w:t>
      </w:r>
      <w:r w:rsidRPr="00224DEC">
        <w:rPr>
          <w:color w:val="0F0F0F"/>
          <w:w w:val="105"/>
          <w:sz w:val="28"/>
          <w:szCs w:val="28"/>
          <w:lang w:val="ru-RU"/>
        </w:rPr>
        <w:t>предоставляется</w:t>
      </w:r>
      <w:r w:rsidRPr="00224DEC">
        <w:rPr>
          <w:color w:val="0F0F0F"/>
          <w:spacing w:val="-15"/>
          <w:w w:val="105"/>
          <w:sz w:val="28"/>
          <w:szCs w:val="28"/>
          <w:lang w:val="ru-RU"/>
        </w:rPr>
        <w:t xml:space="preserve"> </w:t>
      </w:r>
      <w:r w:rsidRPr="00224DEC">
        <w:rPr>
          <w:color w:val="0F0F0F"/>
          <w:w w:val="105"/>
          <w:sz w:val="28"/>
          <w:szCs w:val="28"/>
          <w:lang w:val="ru-RU"/>
        </w:rPr>
        <w:t>право</w:t>
      </w:r>
      <w:r w:rsidRPr="00224DEC">
        <w:rPr>
          <w:color w:val="0F0F0F"/>
          <w:spacing w:val="-9"/>
          <w:w w:val="105"/>
          <w:sz w:val="28"/>
          <w:szCs w:val="28"/>
          <w:lang w:val="ru-RU"/>
        </w:rPr>
        <w:t xml:space="preserve"> </w:t>
      </w:r>
      <w:r w:rsidRPr="00224DEC">
        <w:rPr>
          <w:color w:val="0F0F0F"/>
          <w:w w:val="105"/>
          <w:sz w:val="28"/>
          <w:szCs w:val="28"/>
          <w:lang w:val="ru-RU"/>
        </w:rPr>
        <w:t>сдавать</w:t>
      </w:r>
      <w:r w:rsidRPr="00224DEC">
        <w:rPr>
          <w:color w:val="0F0F0F"/>
          <w:spacing w:val="-8"/>
          <w:w w:val="105"/>
          <w:sz w:val="28"/>
          <w:szCs w:val="28"/>
          <w:lang w:val="ru-RU"/>
        </w:rPr>
        <w:t xml:space="preserve"> </w:t>
      </w:r>
      <w:r w:rsidRPr="00224DEC">
        <w:rPr>
          <w:color w:val="0F0F0F"/>
          <w:w w:val="105"/>
          <w:sz w:val="28"/>
          <w:szCs w:val="28"/>
          <w:lang w:val="ru-RU"/>
        </w:rPr>
        <w:t>зачеты</w:t>
      </w:r>
      <w:r w:rsidRPr="00224DEC">
        <w:rPr>
          <w:color w:val="0F0F0F"/>
          <w:spacing w:val="-8"/>
          <w:w w:val="105"/>
          <w:sz w:val="28"/>
          <w:szCs w:val="28"/>
          <w:lang w:val="ru-RU"/>
        </w:rPr>
        <w:t xml:space="preserve"> </w:t>
      </w:r>
      <w:r w:rsidRPr="00224DEC">
        <w:rPr>
          <w:color w:val="0F0F0F"/>
          <w:w w:val="105"/>
          <w:sz w:val="28"/>
          <w:szCs w:val="28"/>
          <w:lang w:val="ru-RU"/>
        </w:rPr>
        <w:t>и экзамены</w:t>
      </w:r>
      <w:r w:rsidRPr="00224DEC">
        <w:rPr>
          <w:color w:val="0F0F0F"/>
          <w:spacing w:val="-2"/>
          <w:w w:val="105"/>
          <w:sz w:val="28"/>
          <w:szCs w:val="28"/>
          <w:lang w:val="ru-RU"/>
        </w:rPr>
        <w:t xml:space="preserve"> </w:t>
      </w:r>
      <w:r w:rsidRPr="00224DEC">
        <w:rPr>
          <w:color w:val="0F0F0F"/>
          <w:w w:val="105"/>
          <w:sz w:val="28"/>
          <w:szCs w:val="28"/>
          <w:lang w:val="ru-RU"/>
        </w:rPr>
        <w:t>в</w:t>
      </w:r>
      <w:r w:rsidRPr="00224DEC">
        <w:rPr>
          <w:color w:val="0F0F0F"/>
          <w:spacing w:val="-15"/>
          <w:w w:val="105"/>
          <w:sz w:val="28"/>
          <w:szCs w:val="28"/>
          <w:lang w:val="ru-RU"/>
        </w:rPr>
        <w:t xml:space="preserve"> </w:t>
      </w:r>
      <w:r w:rsidRPr="00224DEC">
        <w:rPr>
          <w:color w:val="0F0F0F"/>
          <w:w w:val="105"/>
          <w:sz w:val="28"/>
          <w:szCs w:val="28"/>
          <w:lang w:val="ru-RU"/>
        </w:rPr>
        <w:t>межсессионный</w:t>
      </w:r>
      <w:r w:rsidRPr="00224DEC">
        <w:rPr>
          <w:color w:val="0F0F0F"/>
          <w:spacing w:val="14"/>
          <w:w w:val="105"/>
          <w:sz w:val="28"/>
          <w:szCs w:val="28"/>
          <w:lang w:val="ru-RU"/>
        </w:rPr>
        <w:t xml:space="preserve"> </w:t>
      </w:r>
      <w:r w:rsidRPr="00224DEC">
        <w:rPr>
          <w:color w:val="0F0F0F"/>
          <w:w w:val="105"/>
          <w:sz w:val="28"/>
          <w:szCs w:val="28"/>
          <w:lang w:val="ru-RU"/>
        </w:rPr>
        <w:t>период</w:t>
      </w:r>
      <w:r w:rsidRPr="00224DEC">
        <w:rPr>
          <w:color w:val="0F0F0F"/>
          <w:spacing w:val="-3"/>
          <w:w w:val="105"/>
          <w:sz w:val="28"/>
          <w:szCs w:val="28"/>
          <w:lang w:val="ru-RU"/>
        </w:rPr>
        <w:t xml:space="preserve"> </w:t>
      </w:r>
      <w:r w:rsidRPr="00224DEC">
        <w:rPr>
          <w:color w:val="0F0F0F"/>
          <w:w w:val="105"/>
          <w:sz w:val="28"/>
          <w:szCs w:val="28"/>
          <w:lang w:val="ru-RU"/>
        </w:rPr>
        <w:t>в</w:t>
      </w:r>
      <w:r w:rsidRPr="00224DEC">
        <w:rPr>
          <w:color w:val="0F0F0F"/>
          <w:spacing w:val="-18"/>
          <w:w w:val="105"/>
          <w:sz w:val="28"/>
          <w:szCs w:val="28"/>
          <w:lang w:val="ru-RU"/>
        </w:rPr>
        <w:t xml:space="preserve"> </w:t>
      </w:r>
      <w:r w:rsidRPr="00224DEC">
        <w:rPr>
          <w:color w:val="0F0F0F"/>
          <w:w w:val="105"/>
          <w:sz w:val="28"/>
          <w:szCs w:val="28"/>
          <w:lang w:val="ru-RU"/>
        </w:rPr>
        <w:t>сроки,</w:t>
      </w:r>
      <w:r w:rsidRPr="00224DEC">
        <w:rPr>
          <w:color w:val="0F0F0F"/>
          <w:spacing w:val="-5"/>
          <w:w w:val="105"/>
          <w:sz w:val="28"/>
          <w:szCs w:val="28"/>
          <w:lang w:val="ru-RU"/>
        </w:rPr>
        <w:t xml:space="preserve"> </w:t>
      </w:r>
      <w:r w:rsidRPr="00224DEC">
        <w:rPr>
          <w:color w:val="0F0F0F"/>
          <w:w w:val="105"/>
          <w:sz w:val="28"/>
          <w:szCs w:val="28"/>
          <w:lang w:val="ru-RU"/>
        </w:rPr>
        <w:t>устанавливаемые</w:t>
      </w:r>
      <w:r w:rsidRPr="00224DEC">
        <w:rPr>
          <w:color w:val="0F0F0F"/>
          <w:spacing w:val="-19"/>
          <w:w w:val="105"/>
          <w:sz w:val="28"/>
          <w:szCs w:val="28"/>
          <w:lang w:val="ru-RU"/>
        </w:rPr>
        <w:t xml:space="preserve"> </w:t>
      </w:r>
      <w:r w:rsidRPr="00224DEC">
        <w:rPr>
          <w:color w:val="0F0F0F"/>
          <w:w w:val="105"/>
          <w:sz w:val="28"/>
          <w:szCs w:val="28"/>
          <w:lang w:val="ru-RU"/>
        </w:rPr>
        <w:t>индивидуальным</w:t>
      </w:r>
      <w:r w:rsidRPr="00224DEC">
        <w:rPr>
          <w:color w:val="0F0F0F"/>
          <w:spacing w:val="-14"/>
          <w:w w:val="105"/>
          <w:sz w:val="28"/>
          <w:szCs w:val="28"/>
          <w:lang w:val="ru-RU"/>
        </w:rPr>
        <w:t xml:space="preserve"> </w:t>
      </w:r>
      <w:r w:rsidRPr="00224DEC">
        <w:rPr>
          <w:color w:val="0F0F0F"/>
          <w:w w:val="105"/>
          <w:sz w:val="28"/>
          <w:szCs w:val="28"/>
          <w:lang w:val="ru-RU"/>
        </w:rPr>
        <w:t>планом.</w:t>
      </w:r>
    </w:p>
    <w:p w:rsidR="00A43447" w:rsidRPr="00224DEC" w:rsidRDefault="00DB1D1F">
      <w:pPr>
        <w:pStyle w:val="a4"/>
        <w:numPr>
          <w:ilvl w:val="1"/>
          <w:numId w:val="8"/>
        </w:numPr>
        <w:tabs>
          <w:tab w:val="left" w:pos="1627"/>
        </w:tabs>
        <w:spacing w:line="273" w:lineRule="auto"/>
        <w:ind w:left="137" w:right="160" w:firstLine="702"/>
        <w:jc w:val="both"/>
        <w:rPr>
          <w:color w:val="0F0F0F"/>
          <w:sz w:val="28"/>
          <w:szCs w:val="28"/>
          <w:lang w:val="ru-RU"/>
        </w:rPr>
      </w:pPr>
      <w:r w:rsidRPr="00224DEC">
        <w:rPr>
          <w:color w:val="0F0F0F"/>
          <w:w w:val="105"/>
          <w:sz w:val="28"/>
          <w:szCs w:val="28"/>
          <w:lang w:val="ru-RU"/>
        </w:rPr>
        <w:t>Деканам факультетов предоставляется право (с учетом мнения преподавателя) разрешать успевающим студентам досрочную сдачу экзаменов в</w:t>
      </w:r>
      <w:r w:rsidRPr="00224DEC">
        <w:rPr>
          <w:color w:val="0F0F0F"/>
          <w:spacing w:val="-44"/>
          <w:w w:val="105"/>
          <w:sz w:val="28"/>
          <w:szCs w:val="28"/>
          <w:lang w:val="ru-RU"/>
        </w:rPr>
        <w:t xml:space="preserve"> </w:t>
      </w:r>
      <w:r w:rsidRPr="00224DEC">
        <w:rPr>
          <w:color w:val="0F0F0F"/>
          <w:w w:val="105"/>
          <w:sz w:val="28"/>
          <w:szCs w:val="28"/>
          <w:lang w:val="ru-RU"/>
        </w:rPr>
        <w:t>пределах учебного года (семестра) при условии выполнения ими установленных практических занятий и сдачи по данным дисциплинам зачетов, без освобождения от текущих занятий по другим</w:t>
      </w:r>
      <w:r w:rsidRPr="00224DEC">
        <w:rPr>
          <w:color w:val="0F0F0F"/>
          <w:spacing w:val="9"/>
          <w:w w:val="105"/>
          <w:sz w:val="28"/>
          <w:szCs w:val="28"/>
          <w:lang w:val="ru-RU"/>
        </w:rPr>
        <w:t xml:space="preserve"> </w:t>
      </w:r>
      <w:r w:rsidRPr="00224DEC">
        <w:rPr>
          <w:color w:val="0F0F0F"/>
          <w:w w:val="105"/>
          <w:sz w:val="28"/>
          <w:szCs w:val="28"/>
          <w:lang w:val="ru-RU"/>
        </w:rPr>
        <w:t>дисциплинам.</w:t>
      </w:r>
    </w:p>
    <w:p w:rsidR="00A43447" w:rsidRPr="00224DEC" w:rsidRDefault="00A43447">
      <w:pPr>
        <w:pStyle w:val="a3"/>
        <w:spacing w:before="3"/>
        <w:jc w:val="left"/>
        <w:rPr>
          <w:sz w:val="28"/>
          <w:szCs w:val="28"/>
          <w:lang w:val="ru-RU"/>
        </w:rPr>
      </w:pPr>
    </w:p>
    <w:p w:rsidR="00A43447" w:rsidRPr="00224DEC" w:rsidRDefault="00DB1D1F">
      <w:pPr>
        <w:pStyle w:val="a4"/>
        <w:numPr>
          <w:ilvl w:val="0"/>
          <w:numId w:val="8"/>
        </w:numPr>
        <w:tabs>
          <w:tab w:val="left" w:pos="2697"/>
        </w:tabs>
        <w:ind w:left="2696" w:hanging="336"/>
        <w:jc w:val="left"/>
        <w:rPr>
          <w:b/>
          <w:color w:val="0F0F0F"/>
          <w:sz w:val="28"/>
          <w:szCs w:val="28"/>
        </w:rPr>
      </w:pPr>
      <w:r w:rsidRPr="00224DEC">
        <w:rPr>
          <w:b/>
          <w:color w:val="0F0F0F"/>
          <w:sz w:val="28"/>
          <w:szCs w:val="28"/>
        </w:rPr>
        <w:t>Порядок проведения текущего</w:t>
      </w:r>
      <w:r w:rsidRPr="00224DEC">
        <w:rPr>
          <w:b/>
          <w:color w:val="0F0F0F"/>
          <w:spacing w:val="18"/>
          <w:sz w:val="28"/>
          <w:szCs w:val="28"/>
        </w:rPr>
        <w:t xml:space="preserve"> </w:t>
      </w:r>
      <w:r w:rsidRPr="00224DEC">
        <w:rPr>
          <w:b/>
          <w:color w:val="0F0F0F"/>
          <w:sz w:val="28"/>
          <w:szCs w:val="28"/>
        </w:rPr>
        <w:t>контроля</w:t>
      </w:r>
    </w:p>
    <w:p w:rsidR="00A43447" w:rsidRPr="00224DEC" w:rsidRDefault="00A43447">
      <w:pPr>
        <w:pStyle w:val="a3"/>
        <w:spacing w:before="1"/>
        <w:jc w:val="left"/>
        <w:rPr>
          <w:b/>
          <w:sz w:val="28"/>
          <w:szCs w:val="28"/>
        </w:rPr>
      </w:pPr>
    </w:p>
    <w:p w:rsidR="00A43447" w:rsidRPr="00224DEC" w:rsidRDefault="00DB1D1F">
      <w:pPr>
        <w:pStyle w:val="a4"/>
        <w:numPr>
          <w:ilvl w:val="1"/>
          <w:numId w:val="5"/>
        </w:numPr>
        <w:tabs>
          <w:tab w:val="left" w:pos="1627"/>
        </w:tabs>
        <w:spacing w:line="276" w:lineRule="auto"/>
        <w:ind w:right="150" w:firstLine="700"/>
        <w:jc w:val="both"/>
        <w:rPr>
          <w:sz w:val="28"/>
          <w:szCs w:val="28"/>
          <w:lang w:val="ru-RU"/>
        </w:rPr>
      </w:pPr>
      <w:r w:rsidRPr="00224DEC">
        <w:rPr>
          <w:color w:val="0F0F0F"/>
          <w:w w:val="105"/>
          <w:sz w:val="28"/>
          <w:szCs w:val="28"/>
          <w:lang w:val="ru-RU"/>
        </w:rPr>
        <w:t>Текущий</w:t>
      </w:r>
      <w:r w:rsidRPr="00224DEC">
        <w:rPr>
          <w:color w:val="0F0F0F"/>
          <w:spacing w:val="-6"/>
          <w:w w:val="105"/>
          <w:sz w:val="28"/>
          <w:szCs w:val="28"/>
          <w:lang w:val="ru-RU"/>
        </w:rPr>
        <w:t xml:space="preserve"> </w:t>
      </w:r>
      <w:r w:rsidRPr="00224DEC">
        <w:rPr>
          <w:color w:val="0F0F0F"/>
          <w:w w:val="105"/>
          <w:sz w:val="28"/>
          <w:szCs w:val="28"/>
          <w:lang w:val="ru-RU"/>
        </w:rPr>
        <w:t>контроль</w:t>
      </w:r>
      <w:r w:rsidRPr="00224DEC">
        <w:rPr>
          <w:color w:val="0F0F0F"/>
          <w:spacing w:val="-2"/>
          <w:w w:val="105"/>
          <w:sz w:val="28"/>
          <w:szCs w:val="28"/>
          <w:lang w:val="ru-RU"/>
        </w:rPr>
        <w:t xml:space="preserve"> </w:t>
      </w:r>
      <w:r w:rsidRPr="00224DEC">
        <w:rPr>
          <w:color w:val="0F0F0F"/>
          <w:w w:val="105"/>
          <w:sz w:val="28"/>
          <w:szCs w:val="28"/>
          <w:lang w:val="ru-RU"/>
        </w:rPr>
        <w:t>успеваемости</w:t>
      </w:r>
      <w:r w:rsidRPr="00224DEC">
        <w:rPr>
          <w:color w:val="0F0F0F"/>
          <w:spacing w:val="-3"/>
          <w:w w:val="105"/>
          <w:sz w:val="28"/>
          <w:szCs w:val="28"/>
          <w:lang w:val="ru-RU"/>
        </w:rPr>
        <w:t xml:space="preserve"> </w:t>
      </w:r>
      <w:r w:rsidRPr="00224DEC">
        <w:rPr>
          <w:color w:val="0F0F0F"/>
          <w:w w:val="105"/>
          <w:sz w:val="28"/>
          <w:szCs w:val="28"/>
          <w:lang w:val="ru-RU"/>
        </w:rPr>
        <w:t>предназначен</w:t>
      </w:r>
      <w:r w:rsidRPr="00224DEC">
        <w:rPr>
          <w:color w:val="0F0F0F"/>
          <w:spacing w:val="4"/>
          <w:w w:val="105"/>
          <w:sz w:val="28"/>
          <w:szCs w:val="28"/>
          <w:lang w:val="ru-RU"/>
        </w:rPr>
        <w:t xml:space="preserve"> </w:t>
      </w:r>
      <w:r w:rsidRPr="00224DEC">
        <w:rPr>
          <w:color w:val="0F0F0F"/>
          <w:w w:val="105"/>
          <w:sz w:val="28"/>
          <w:szCs w:val="28"/>
          <w:lang w:val="ru-RU"/>
        </w:rPr>
        <w:t>для</w:t>
      </w:r>
      <w:r w:rsidRPr="00224DEC">
        <w:rPr>
          <w:color w:val="0F0F0F"/>
          <w:spacing w:val="-14"/>
          <w:w w:val="105"/>
          <w:sz w:val="28"/>
          <w:szCs w:val="28"/>
          <w:lang w:val="ru-RU"/>
        </w:rPr>
        <w:t xml:space="preserve"> </w:t>
      </w:r>
      <w:r w:rsidRPr="00224DEC">
        <w:rPr>
          <w:color w:val="0F0F0F"/>
          <w:w w:val="105"/>
          <w:sz w:val="28"/>
          <w:szCs w:val="28"/>
          <w:lang w:val="ru-RU"/>
        </w:rPr>
        <w:t>проверки</w:t>
      </w:r>
      <w:r w:rsidRPr="00224DEC">
        <w:rPr>
          <w:color w:val="0F0F0F"/>
          <w:spacing w:val="-2"/>
          <w:w w:val="105"/>
          <w:sz w:val="28"/>
          <w:szCs w:val="28"/>
          <w:lang w:val="ru-RU"/>
        </w:rPr>
        <w:t xml:space="preserve"> </w:t>
      </w:r>
      <w:r w:rsidRPr="00224DEC">
        <w:rPr>
          <w:color w:val="0F0F0F"/>
          <w:w w:val="105"/>
          <w:sz w:val="28"/>
          <w:szCs w:val="28"/>
          <w:lang w:val="ru-RU"/>
        </w:rPr>
        <w:t>хода</w:t>
      </w:r>
      <w:r w:rsidRPr="00224DEC">
        <w:rPr>
          <w:color w:val="0F0F0F"/>
          <w:spacing w:val="-14"/>
          <w:w w:val="105"/>
          <w:sz w:val="28"/>
          <w:szCs w:val="28"/>
          <w:lang w:val="ru-RU"/>
        </w:rPr>
        <w:t xml:space="preserve"> </w:t>
      </w:r>
      <w:r w:rsidRPr="00224DEC">
        <w:rPr>
          <w:color w:val="0F0F0F"/>
          <w:w w:val="105"/>
          <w:sz w:val="28"/>
          <w:szCs w:val="28"/>
          <w:lang w:val="ru-RU"/>
        </w:rPr>
        <w:t>и</w:t>
      </w:r>
      <w:r w:rsidRPr="00224DEC">
        <w:rPr>
          <w:color w:val="0F0F0F"/>
          <w:spacing w:val="-17"/>
          <w:w w:val="105"/>
          <w:sz w:val="28"/>
          <w:szCs w:val="28"/>
          <w:lang w:val="ru-RU"/>
        </w:rPr>
        <w:t xml:space="preserve"> </w:t>
      </w:r>
      <w:r w:rsidRPr="00224DEC">
        <w:rPr>
          <w:color w:val="0F0F0F"/>
          <w:w w:val="105"/>
          <w:sz w:val="28"/>
          <w:szCs w:val="28"/>
          <w:lang w:val="ru-RU"/>
        </w:rPr>
        <w:t>качества усвоения</w:t>
      </w:r>
      <w:r w:rsidRPr="00224DEC">
        <w:rPr>
          <w:color w:val="0F0F0F"/>
          <w:spacing w:val="-9"/>
          <w:w w:val="105"/>
          <w:sz w:val="28"/>
          <w:szCs w:val="28"/>
          <w:lang w:val="ru-RU"/>
        </w:rPr>
        <w:t xml:space="preserve"> </w:t>
      </w:r>
      <w:r w:rsidRPr="00224DEC">
        <w:rPr>
          <w:color w:val="0F0F0F"/>
          <w:w w:val="105"/>
          <w:sz w:val="28"/>
          <w:szCs w:val="28"/>
          <w:lang w:val="ru-RU"/>
        </w:rPr>
        <w:t>учебного</w:t>
      </w:r>
      <w:r w:rsidRPr="00224DEC">
        <w:rPr>
          <w:color w:val="0F0F0F"/>
          <w:spacing w:val="-6"/>
          <w:w w:val="105"/>
          <w:sz w:val="28"/>
          <w:szCs w:val="28"/>
          <w:lang w:val="ru-RU"/>
        </w:rPr>
        <w:t xml:space="preserve"> </w:t>
      </w:r>
      <w:r w:rsidRPr="00224DEC">
        <w:rPr>
          <w:color w:val="0F0F0F"/>
          <w:w w:val="105"/>
          <w:sz w:val="28"/>
          <w:szCs w:val="28"/>
          <w:lang w:val="ru-RU"/>
        </w:rPr>
        <w:t>материала</w:t>
      </w:r>
      <w:r w:rsidRPr="00224DEC">
        <w:rPr>
          <w:color w:val="0F0F0F"/>
          <w:spacing w:val="-9"/>
          <w:w w:val="105"/>
          <w:sz w:val="28"/>
          <w:szCs w:val="28"/>
          <w:lang w:val="ru-RU"/>
        </w:rPr>
        <w:t xml:space="preserve"> </w:t>
      </w:r>
      <w:r w:rsidRPr="00224DEC">
        <w:rPr>
          <w:color w:val="0F0F0F"/>
          <w:w w:val="105"/>
          <w:sz w:val="28"/>
          <w:szCs w:val="28"/>
          <w:lang w:val="ru-RU"/>
        </w:rPr>
        <w:t>студентом,</w:t>
      </w:r>
      <w:r w:rsidRPr="00224DEC">
        <w:rPr>
          <w:color w:val="0F0F0F"/>
          <w:spacing w:val="-12"/>
          <w:w w:val="105"/>
          <w:sz w:val="28"/>
          <w:szCs w:val="28"/>
          <w:lang w:val="ru-RU"/>
        </w:rPr>
        <w:t xml:space="preserve"> </w:t>
      </w:r>
      <w:r w:rsidRPr="00224DEC">
        <w:rPr>
          <w:color w:val="0F0F0F"/>
          <w:w w:val="105"/>
          <w:sz w:val="28"/>
          <w:szCs w:val="28"/>
          <w:lang w:val="ru-RU"/>
        </w:rPr>
        <w:t>стимулирования</w:t>
      </w:r>
      <w:r w:rsidRPr="00224DEC">
        <w:rPr>
          <w:color w:val="0F0F0F"/>
          <w:spacing w:val="-18"/>
          <w:w w:val="105"/>
          <w:sz w:val="28"/>
          <w:szCs w:val="28"/>
          <w:lang w:val="ru-RU"/>
        </w:rPr>
        <w:t xml:space="preserve"> </w:t>
      </w:r>
      <w:r w:rsidRPr="00224DEC">
        <w:rPr>
          <w:color w:val="0F0F0F"/>
          <w:w w:val="105"/>
          <w:sz w:val="28"/>
          <w:szCs w:val="28"/>
          <w:lang w:val="ru-RU"/>
        </w:rPr>
        <w:t>учебной</w:t>
      </w:r>
      <w:r w:rsidRPr="00224DEC">
        <w:rPr>
          <w:color w:val="0F0F0F"/>
          <w:spacing w:val="-14"/>
          <w:w w:val="105"/>
          <w:sz w:val="28"/>
          <w:szCs w:val="28"/>
          <w:lang w:val="ru-RU"/>
        </w:rPr>
        <w:t xml:space="preserve"> </w:t>
      </w:r>
      <w:r w:rsidRPr="00224DEC">
        <w:rPr>
          <w:color w:val="0F0F0F"/>
          <w:w w:val="105"/>
          <w:sz w:val="28"/>
          <w:szCs w:val="28"/>
          <w:lang w:val="ru-RU"/>
        </w:rPr>
        <w:t>работы</w:t>
      </w:r>
      <w:r w:rsidRPr="00224DEC">
        <w:rPr>
          <w:color w:val="0F0F0F"/>
          <w:spacing w:val="-16"/>
          <w:w w:val="105"/>
          <w:sz w:val="28"/>
          <w:szCs w:val="28"/>
          <w:lang w:val="ru-RU"/>
        </w:rPr>
        <w:t xml:space="preserve"> </w:t>
      </w:r>
      <w:r w:rsidRPr="00224DEC">
        <w:rPr>
          <w:color w:val="0F0F0F"/>
          <w:w w:val="105"/>
          <w:sz w:val="28"/>
          <w:szCs w:val="28"/>
          <w:lang w:val="ru-RU"/>
        </w:rPr>
        <w:t>обучающихся</w:t>
      </w:r>
      <w:r w:rsidRPr="00224DEC">
        <w:rPr>
          <w:color w:val="0F0F0F"/>
          <w:spacing w:val="-4"/>
          <w:w w:val="105"/>
          <w:sz w:val="28"/>
          <w:szCs w:val="28"/>
          <w:lang w:val="ru-RU"/>
        </w:rPr>
        <w:t xml:space="preserve"> </w:t>
      </w:r>
      <w:r w:rsidRPr="00224DEC">
        <w:rPr>
          <w:color w:val="0F0F0F"/>
          <w:w w:val="105"/>
          <w:sz w:val="28"/>
          <w:szCs w:val="28"/>
          <w:lang w:val="ru-RU"/>
        </w:rPr>
        <w:t>и совершенствования методики проведения</w:t>
      </w:r>
      <w:r w:rsidRPr="00224DEC">
        <w:rPr>
          <w:color w:val="0F0F0F"/>
          <w:spacing w:val="36"/>
          <w:w w:val="105"/>
          <w:sz w:val="28"/>
          <w:szCs w:val="28"/>
          <w:lang w:val="ru-RU"/>
        </w:rPr>
        <w:t xml:space="preserve"> </w:t>
      </w:r>
      <w:r w:rsidRPr="00224DEC">
        <w:rPr>
          <w:color w:val="0F0F0F"/>
          <w:w w:val="105"/>
          <w:sz w:val="28"/>
          <w:szCs w:val="28"/>
          <w:lang w:val="ru-RU"/>
        </w:rPr>
        <w:t>занятий.</w:t>
      </w:r>
    </w:p>
    <w:p w:rsidR="00A43447" w:rsidRPr="00224DEC" w:rsidRDefault="00DB1D1F">
      <w:pPr>
        <w:pStyle w:val="a4"/>
        <w:numPr>
          <w:ilvl w:val="1"/>
          <w:numId w:val="5"/>
        </w:numPr>
        <w:tabs>
          <w:tab w:val="left" w:pos="1627"/>
        </w:tabs>
        <w:spacing w:line="273" w:lineRule="auto"/>
        <w:ind w:left="140" w:right="163" w:firstLine="699"/>
        <w:jc w:val="both"/>
        <w:rPr>
          <w:sz w:val="28"/>
          <w:szCs w:val="28"/>
          <w:lang w:val="ru-RU"/>
        </w:rPr>
      </w:pPr>
      <w:r w:rsidRPr="00224DEC">
        <w:rPr>
          <w:color w:val="0F0F0F"/>
          <w:w w:val="105"/>
          <w:sz w:val="28"/>
          <w:szCs w:val="28"/>
          <w:lang w:val="ru-RU"/>
        </w:rPr>
        <w:t>Текущий контроль успеваемости может проводиться в ходе всех видов занятий в форме, избранной преподавателем или предусмотренной положениями Академии.</w:t>
      </w:r>
    </w:p>
    <w:p w:rsidR="00A43447" w:rsidRPr="00224DEC" w:rsidRDefault="00DB1D1F">
      <w:pPr>
        <w:pStyle w:val="a4"/>
        <w:numPr>
          <w:ilvl w:val="1"/>
          <w:numId w:val="5"/>
        </w:numPr>
        <w:tabs>
          <w:tab w:val="left" w:pos="1626"/>
        </w:tabs>
        <w:spacing w:line="273" w:lineRule="auto"/>
        <w:ind w:right="150" w:firstLine="700"/>
        <w:jc w:val="both"/>
        <w:rPr>
          <w:sz w:val="28"/>
          <w:szCs w:val="28"/>
          <w:lang w:val="ru-RU"/>
        </w:rPr>
      </w:pPr>
      <w:r w:rsidRPr="00224DEC">
        <w:rPr>
          <w:color w:val="0F0F0F"/>
          <w:w w:val="105"/>
          <w:sz w:val="28"/>
          <w:szCs w:val="28"/>
          <w:lang w:val="ru-RU"/>
        </w:rPr>
        <w:t>Результаты текущего контроля успеваемости отражаются в журнале учета учебных занятий и используются учебным отделом, факультетами и кафедрами для оперативного управления образовательным</w:t>
      </w:r>
      <w:r w:rsidRPr="00224DEC">
        <w:rPr>
          <w:color w:val="0F0F0F"/>
          <w:spacing w:val="-30"/>
          <w:w w:val="105"/>
          <w:sz w:val="28"/>
          <w:szCs w:val="28"/>
          <w:lang w:val="ru-RU"/>
        </w:rPr>
        <w:t xml:space="preserve"> </w:t>
      </w:r>
      <w:r w:rsidRPr="00224DEC">
        <w:rPr>
          <w:color w:val="0F0F0F"/>
          <w:w w:val="105"/>
          <w:sz w:val="28"/>
          <w:szCs w:val="28"/>
          <w:lang w:val="ru-RU"/>
        </w:rPr>
        <w:t>процессом.</w:t>
      </w:r>
    </w:p>
    <w:p w:rsidR="00A43447" w:rsidRPr="00224DEC" w:rsidRDefault="00A43447">
      <w:pPr>
        <w:pStyle w:val="a3"/>
        <w:spacing w:before="5"/>
        <w:jc w:val="left"/>
        <w:rPr>
          <w:sz w:val="28"/>
          <w:szCs w:val="28"/>
          <w:lang w:val="ru-RU"/>
        </w:rPr>
      </w:pPr>
    </w:p>
    <w:p w:rsidR="00A43447" w:rsidRPr="00224DEC" w:rsidRDefault="00DB1D1F">
      <w:pPr>
        <w:pStyle w:val="a4"/>
        <w:numPr>
          <w:ilvl w:val="0"/>
          <w:numId w:val="8"/>
        </w:numPr>
        <w:tabs>
          <w:tab w:val="left" w:pos="1404"/>
        </w:tabs>
        <w:ind w:left="1403" w:hanging="324"/>
        <w:jc w:val="left"/>
        <w:rPr>
          <w:b/>
          <w:color w:val="0F0F0F"/>
          <w:sz w:val="28"/>
          <w:szCs w:val="28"/>
          <w:lang w:val="ru-RU"/>
        </w:rPr>
      </w:pPr>
      <w:r w:rsidRPr="00224DEC">
        <w:rPr>
          <w:b/>
          <w:color w:val="0F0F0F"/>
          <w:sz w:val="28"/>
          <w:szCs w:val="28"/>
          <w:lang w:val="ru-RU"/>
        </w:rPr>
        <w:t>Формы промежуточной аттестации и порядок</w:t>
      </w:r>
      <w:r w:rsidRPr="00224DEC">
        <w:rPr>
          <w:b/>
          <w:color w:val="0F0F0F"/>
          <w:spacing w:val="-15"/>
          <w:sz w:val="28"/>
          <w:szCs w:val="28"/>
          <w:lang w:val="ru-RU"/>
        </w:rPr>
        <w:t xml:space="preserve"> </w:t>
      </w:r>
      <w:r w:rsidRPr="00224DEC">
        <w:rPr>
          <w:b/>
          <w:color w:val="0F0F0F"/>
          <w:sz w:val="28"/>
          <w:szCs w:val="28"/>
          <w:lang w:val="ru-RU"/>
        </w:rPr>
        <w:t>проведения</w:t>
      </w:r>
    </w:p>
    <w:p w:rsidR="00A43447" w:rsidRPr="00224DEC" w:rsidRDefault="00DB1D1F" w:rsidP="004B7906">
      <w:pPr>
        <w:pStyle w:val="a4"/>
        <w:numPr>
          <w:ilvl w:val="1"/>
          <w:numId w:val="8"/>
        </w:numPr>
        <w:tabs>
          <w:tab w:val="left" w:pos="5226"/>
        </w:tabs>
        <w:spacing w:before="40"/>
        <w:jc w:val="both"/>
        <w:rPr>
          <w:b/>
          <w:color w:val="0F0F0F"/>
          <w:sz w:val="28"/>
          <w:szCs w:val="28"/>
        </w:rPr>
      </w:pPr>
      <w:r w:rsidRPr="004B7906">
        <w:rPr>
          <w:b/>
          <w:color w:val="0F0F0F"/>
          <w:sz w:val="28"/>
          <w:szCs w:val="28"/>
          <w:lang w:val="ru-RU"/>
        </w:rPr>
        <w:t>Зачет</w:t>
      </w:r>
    </w:p>
    <w:p w:rsidR="00A43447" w:rsidRPr="00224DEC" w:rsidRDefault="00A43447">
      <w:pPr>
        <w:pStyle w:val="a3"/>
        <w:spacing w:before="9"/>
        <w:jc w:val="left"/>
        <w:rPr>
          <w:b/>
          <w:sz w:val="28"/>
          <w:szCs w:val="28"/>
        </w:rPr>
      </w:pPr>
    </w:p>
    <w:p w:rsidR="00A43447" w:rsidRPr="00224DEC" w:rsidRDefault="00DB1D1F" w:rsidP="004B7906">
      <w:pPr>
        <w:pStyle w:val="a3"/>
        <w:rPr>
          <w:sz w:val="28"/>
          <w:szCs w:val="28"/>
          <w:lang w:val="ru-RU"/>
        </w:rPr>
      </w:pPr>
      <w:r w:rsidRPr="00224DEC">
        <w:rPr>
          <w:color w:val="0F0F0F"/>
          <w:w w:val="105"/>
          <w:sz w:val="28"/>
          <w:szCs w:val="28"/>
          <w:lang w:val="ru-RU"/>
        </w:rPr>
        <w:t>Промежуточная</w:t>
      </w:r>
      <w:r w:rsidRPr="00224DEC">
        <w:rPr>
          <w:color w:val="0F0F0F"/>
          <w:spacing w:val="-8"/>
          <w:w w:val="105"/>
          <w:sz w:val="28"/>
          <w:szCs w:val="28"/>
          <w:lang w:val="ru-RU"/>
        </w:rPr>
        <w:t xml:space="preserve"> </w:t>
      </w:r>
      <w:r w:rsidRPr="00224DEC">
        <w:rPr>
          <w:color w:val="0F0F0F"/>
          <w:w w:val="105"/>
          <w:sz w:val="28"/>
          <w:szCs w:val="28"/>
          <w:lang w:val="ru-RU"/>
        </w:rPr>
        <w:t>аттестация</w:t>
      </w:r>
      <w:r w:rsidRPr="00224DEC">
        <w:rPr>
          <w:color w:val="0F0F0F"/>
          <w:spacing w:val="-13"/>
          <w:w w:val="105"/>
          <w:sz w:val="28"/>
          <w:szCs w:val="28"/>
          <w:lang w:val="ru-RU"/>
        </w:rPr>
        <w:t xml:space="preserve"> </w:t>
      </w:r>
      <w:r w:rsidRPr="00224DEC">
        <w:rPr>
          <w:color w:val="0F0F0F"/>
          <w:w w:val="105"/>
          <w:sz w:val="28"/>
          <w:szCs w:val="28"/>
          <w:lang w:val="ru-RU"/>
        </w:rPr>
        <w:t>обучающихся</w:t>
      </w:r>
      <w:r w:rsidRPr="00224DEC">
        <w:rPr>
          <w:color w:val="0F0F0F"/>
          <w:spacing w:val="-10"/>
          <w:w w:val="105"/>
          <w:sz w:val="28"/>
          <w:szCs w:val="28"/>
          <w:lang w:val="ru-RU"/>
        </w:rPr>
        <w:t xml:space="preserve"> </w:t>
      </w:r>
      <w:r w:rsidRPr="00224DEC">
        <w:rPr>
          <w:color w:val="0F0F0F"/>
          <w:w w:val="105"/>
          <w:sz w:val="28"/>
          <w:szCs w:val="28"/>
          <w:lang w:val="ru-RU"/>
        </w:rPr>
        <w:t>проводится</w:t>
      </w:r>
      <w:r w:rsidRPr="00224DEC">
        <w:rPr>
          <w:color w:val="0F0F0F"/>
          <w:spacing w:val="-13"/>
          <w:w w:val="105"/>
          <w:sz w:val="28"/>
          <w:szCs w:val="28"/>
          <w:lang w:val="ru-RU"/>
        </w:rPr>
        <w:t xml:space="preserve"> </w:t>
      </w:r>
      <w:r w:rsidRPr="00224DEC">
        <w:rPr>
          <w:color w:val="0F0F0F"/>
          <w:w w:val="105"/>
          <w:sz w:val="28"/>
          <w:szCs w:val="28"/>
          <w:lang w:val="ru-RU"/>
        </w:rPr>
        <w:t>в</w:t>
      </w:r>
      <w:r w:rsidRPr="00224DEC">
        <w:rPr>
          <w:color w:val="0F0F0F"/>
          <w:spacing w:val="-28"/>
          <w:w w:val="105"/>
          <w:sz w:val="28"/>
          <w:szCs w:val="28"/>
          <w:lang w:val="ru-RU"/>
        </w:rPr>
        <w:t xml:space="preserve"> </w:t>
      </w:r>
      <w:r w:rsidRPr="00224DEC">
        <w:rPr>
          <w:color w:val="0F0F0F"/>
          <w:w w:val="105"/>
          <w:sz w:val="28"/>
          <w:szCs w:val="28"/>
          <w:lang w:val="ru-RU"/>
        </w:rPr>
        <w:t>форме</w:t>
      </w:r>
      <w:r w:rsidRPr="00224DEC">
        <w:rPr>
          <w:color w:val="0F0F0F"/>
          <w:spacing w:val="-19"/>
          <w:w w:val="105"/>
          <w:sz w:val="28"/>
          <w:szCs w:val="28"/>
          <w:lang w:val="ru-RU"/>
        </w:rPr>
        <w:t xml:space="preserve"> </w:t>
      </w:r>
      <w:r w:rsidRPr="00224DEC">
        <w:rPr>
          <w:color w:val="0F0F0F"/>
          <w:w w:val="105"/>
          <w:sz w:val="28"/>
          <w:szCs w:val="28"/>
          <w:lang w:val="ru-RU"/>
        </w:rPr>
        <w:t>экзаменов</w:t>
      </w:r>
      <w:r w:rsidRPr="00224DEC">
        <w:rPr>
          <w:color w:val="0F0F0F"/>
          <w:spacing w:val="-14"/>
          <w:w w:val="105"/>
          <w:sz w:val="28"/>
          <w:szCs w:val="28"/>
          <w:lang w:val="ru-RU"/>
        </w:rPr>
        <w:t xml:space="preserve"> </w:t>
      </w:r>
      <w:r w:rsidRPr="00224DEC">
        <w:rPr>
          <w:color w:val="0F0F0F"/>
          <w:w w:val="105"/>
          <w:sz w:val="28"/>
          <w:szCs w:val="28"/>
          <w:lang w:val="ru-RU"/>
        </w:rPr>
        <w:t>и</w:t>
      </w:r>
      <w:r w:rsidRPr="00224DEC">
        <w:rPr>
          <w:color w:val="0F0F0F"/>
          <w:spacing w:val="-27"/>
          <w:w w:val="105"/>
          <w:sz w:val="28"/>
          <w:szCs w:val="28"/>
          <w:lang w:val="ru-RU"/>
        </w:rPr>
        <w:t xml:space="preserve"> </w:t>
      </w:r>
      <w:r w:rsidRPr="00224DEC">
        <w:rPr>
          <w:color w:val="0F0F0F"/>
          <w:w w:val="105"/>
          <w:sz w:val="28"/>
          <w:szCs w:val="28"/>
          <w:lang w:val="ru-RU"/>
        </w:rPr>
        <w:t>зачетов.</w:t>
      </w:r>
    </w:p>
    <w:p w:rsidR="00A43447" w:rsidRPr="00224DEC" w:rsidRDefault="00DB1D1F">
      <w:pPr>
        <w:pStyle w:val="a4"/>
        <w:numPr>
          <w:ilvl w:val="2"/>
          <w:numId w:val="4"/>
        </w:numPr>
        <w:tabs>
          <w:tab w:val="left" w:pos="1596"/>
        </w:tabs>
        <w:spacing w:before="39" w:line="273" w:lineRule="auto"/>
        <w:ind w:right="152" w:firstLine="703"/>
        <w:jc w:val="both"/>
        <w:rPr>
          <w:sz w:val="28"/>
          <w:szCs w:val="28"/>
          <w:lang w:val="ru-RU"/>
        </w:rPr>
      </w:pPr>
      <w:r w:rsidRPr="00224DEC">
        <w:rPr>
          <w:color w:val="0F0F0F"/>
          <w:w w:val="105"/>
          <w:sz w:val="28"/>
          <w:szCs w:val="28"/>
          <w:lang w:val="ru-RU"/>
        </w:rPr>
        <w:t>Зачеты служат формой проверки освоения студентами материала учебной дисциплины согласно рабочему учебному плану, а также формой контроля за прохождением</w:t>
      </w:r>
      <w:r w:rsidRPr="00224DEC">
        <w:rPr>
          <w:color w:val="0F0F0F"/>
          <w:spacing w:val="29"/>
          <w:w w:val="105"/>
          <w:sz w:val="28"/>
          <w:szCs w:val="28"/>
          <w:lang w:val="ru-RU"/>
        </w:rPr>
        <w:t xml:space="preserve"> </w:t>
      </w:r>
      <w:r w:rsidRPr="00224DEC">
        <w:rPr>
          <w:color w:val="0F0F0F"/>
          <w:w w:val="105"/>
          <w:sz w:val="28"/>
          <w:szCs w:val="28"/>
          <w:lang w:val="ru-RU"/>
        </w:rPr>
        <w:t>практик.</w:t>
      </w:r>
    </w:p>
    <w:p w:rsidR="00A43447" w:rsidRPr="00224DEC" w:rsidRDefault="00DB1D1F">
      <w:pPr>
        <w:pStyle w:val="a3"/>
        <w:spacing w:line="273" w:lineRule="auto"/>
        <w:ind w:left="139" w:right="154" w:firstLine="561"/>
        <w:rPr>
          <w:sz w:val="28"/>
          <w:szCs w:val="28"/>
          <w:lang w:val="ru-RU"/>
        </w:rPr>
      </w:pPr>
      <w:r w:rsidRPr="00224DEC">
        <w:rPr>
          <w:color w:val="0F0F0F"/>
          <w:w w:val="105"/>
          <w:sz w:val="28"/>
          <w:szCs w:val="28"/>
          <w:lang w:val="ru-RU"/>
        </w:rPr>
        <w:t>Зачеты устанавливаются как по дисциплинам в целом (итоговый), так и по отдельным их частям (промежуточный).</w:t>
      </w:r>
    </w:p>
    <w:p w:rsidR="00A43447" w:rsidRPr="00224DEC" w:rsidRDefault="00DB1D1F">
      <w:pPr>
        <w:pStyle w:val="a3"/>
        <w:spacing w:line="273" w:lineRule="auto"/>
        <w:ind w:left="138" w:right="175" w:firstLine="567"/>
        <w:rPr>
          <w:sz w:val="28"/>
          <w:szCs w:val="28"/>
          <w:lang w:val="ru-RU"/>
        </w:rPr>
      </w:pPr>
      <w:r w:rsidRPr="00224DEC">
        <w:rPr>
          <w:color w:val="0F0F0F"/>
          <w:w w:val="105"/>
          <w:sz w:val="28"/>
          <w:szCs w:val="28"/>
          <w:lang w:val="ru-RU"/>
        </w:rPr>
        <w:t>Зачеты по дисциплинам, для которых не предусмотрены экзамены (как итоговая форма контроля), проводятся по окончании курса на заключительном занятии.</w:t>
      </w:r>
    </w:p>
    <w:p w:rsidR="00A43447" w:rsidRPr="00224DEC" w:rsidRDefault="00DB1D1F">
      <w:pPr>
        <w:pStyle w:val="a4"/>
        <w:numPr>
          <w:ilvl w:val="2"/>
          <w:numId w:val="4"/>
        </w:numPr>
        <w:tabs>
          <w:tab w:val="left" w:pos="1630"/>
        </w:tabs>
        <w:spacing w:line="273" w:lineRule="auto"/>
        <w:ind w:right="169" w:firstLine="564"/>
        <w:jc w:val="both"/>
        <w:rPr>
          <w:sz w:val="28"/>
          <w:szCs w:val="28"/>
        </w:rPr>
      </w:pPr>
      <w:r w:rsidRPr="00224DEC">
        <w:rPr>
          <w:color w:val="0F0F0F"/>
          <w:w w:val="105"/>
          <w:sz w:val="28"/>
          <w:szCs w:val="28"/>
          <w:lang w:val="ru-RU"/>
        </w:rPr>
        <w:t xml:space="preserve">Зачет может проводиться по билетам, путем собеседования по вопросам программного объема, путем зачета результатов модульного или итогового тестирования. </w:t>
      </w:r>
      <w:r w:rsidRPr="00224DEC">
        <w:rPr>
          <w:color w:val="0F0F0F"/>
          <w:w w:val="105"/>
          <w:sz w:val="28"/>
          <w:szCs w:val="28"/>
        </w:rPr>
        <w:t>Форма проведения зачета определяется</w:t>
      </w:r>
      <w:r w:rsidRPr="00224DEC">
        <w:rPr>
          <w:color w:val="0F0F0F"/>
          <w:spacing w:val="49"/>
          <w:w w:val="105"/>
          <w:sz w:val="28"/>
          <w:szCs w:val="28"/>
        </w:rPr>
        <w:t xml:space="preserve"> </w:t>
      </w:r>
      <w:r w:rsidRPr="00224DEC">
        <w:rPr>
          <w:color w:val="0F0F0F"/>
          <w:w w:val="105"/>
          <w:sz w:val="28"/>
          <w:szCs w:val="28"/>
        </w:rPr>
        <w:t>кафедрой.</w:t>
      </w:r>
    </w:p>
    <w:p w:rsidR="00A43447" w:rsidRPr="00224DEC" w:rsidRDefault="00DB1D1F">
      <w:pPr>
        <w:pStyle w:val="a4"/>
        <w:numPr>
          <w:ilvl w:val="2"/>
          <w:numId w:val="4"/>
        </w:numPr>
        <w:tabs>
          <w:tab w:val="left" w:pos="1630"/>
        </w:tabs>
        <w:spacing w:line="273" w:lineRule="auto"/>
        <w:ind w:right="161" w:firstLine="564"/>
        <w:jc w:val="both"/>
        <w:rPr>
          <w:sz w:val="28"/>
          <w:szCs w:val="28"/>
          <w:lang w:val="ru-RU"/>
        </w:rPr>
      </w:pPr>
      <w:r w:rsidRPr="00224DEC">
        <w:rPr>
          <w:color w:val="0F0F0F"/>
          <w:w w:val="105"/>
          <w:sz w:val="28"/>
          <w:szCs w:val="28"/>
          <w:lang w:val="ru-RU"/>
        </w:rPr>
        <w:t>Зачеты принимаются преподавателем, непосредственно проводившим занятия</w:t>
      </w:r>
      <w:r w:rsidRPr="00224DEC">
        <w:rPr>
          <w:color w:val="0F0F0F"/>
          <w:spacing w:val="-7"/>
          <w:w w:val="105"/>
          <w:sz w:val="28"/>
          <w:szCs w:val="28"/>
          <w:lang w:val="ru-RU"/>
        </w:rPr>
        <w:t xml:space="preserve"> </w:t>
      </w:r>
      <w:r w:rsidRPr="00224DEC">
        <w:rPr>
          <w:color w:val="0F0F0F"/>
          <w:w w:val="105"/>
          <w:sz w:val="28"/>
          <w:szCs w:val="28"/>
          <w:lang w:val="ru-RU"/>
        </w:rPr>
        <w:t>(или</w:t>
      </w:r>
      <w:r w:rsidRPr="00224DEC">
        <w:rPr>
          <w:color w:val="0F0F0F"/>
          <w:spacing w:val="-10"/>
          <w:w w:val="105"/>
          <w:sz w:val="28"/>
          <w:szCs w:val="28"/>
          <w:lang w:val="ru-RU"/>
        </w:rPr>
        <w:t xml:space="preserve"> </w:t>
      </w:r>
      <w:r w:rsidRPr="00224DEC">
        <w:rPr>
          <w:color w:val="0F0F0F"/>
          <w:w w:val="105"/>
          <w:sz w:val="28"/>
          <w:szCs w:val="28"/>
          <w:lang w:val="ru-RU"/>
        </w:rPr>
        <w:t>лектором), по</w:t>
      </w:r>
      <w:r w:rsidRPr="00224DEC">
        <w:rPr>
          <w:color w:val="0F0F0F"/>
          <w:spacing w:val="-14"/>
          <w:w w:val="105"/>
          <w:sz w:val="28"/>
          <w:szCs w:val="28"/>
          <w:lang w:val="ru-RU"/>
        </w:rPr>
        <w:t xml:space="preserve"> </w:t>
      </w:r>
      <w:r w:rsidRPr="00224DEC">
        <w:rPr>
          <w:color w:val="0F0F0F"/>
          <w:w w:val="105"/>
          <w:sz w:val="28"/>
          <w:szCs w:val="28"/>
          <w:lang w:val="ru-RU"/>
        </w:rPr>
        <w:t>мере</w:t>
      </w:r>
      <w:r w:rsidRPr="00224DEC">
        <w:rPr>
          <w:color w:val="0F0F0F"/>
          <w:spacing w:val="-10"/>
          <w:w w:val="105"/>
          <w:sz w:val="28"/>
          <w:szCs w:val="28"/>
          <w:lang w:val="ru-RU"/>
        </w:rPr>
        <w:t xml:space="preserve"> </w:t>
      </w:r>
      <w:r w:rsidRPr="00224DEC">
        <w:rPr>
          <w:color w:val="0F0F0F"/>
          <w:w w:val="105"/>
          <w:sz w:val="28"/>
          <w:szCs w:val="28"/>
          <w:lang w:val="ru-RU"/>
        </w:rPr>
        <w:t>их</w:t>
      </w:r>
      <w:r w:rsidRPr="00224DEC">
        <w:rPr>
          <w:color w:val="0F0F0F"/>
          <w:spacing w:val="-15"/>
          <w:w w:val="105"/>
          <w:sz w:val="28"/>
          <w:szCs w:val="28"/>
          <w:lang w:val="ru-RU"/>
        </w:rPr>
        <w:t xml:space="preserve"> </w:t>
      </w:r>
      <w:r w:rsidRPr="00224DEC">
        <w:rPr>
          <w:color w:val="0F0F0F"/>
          <w:w w:val="105"/>
          <w:sz w:val="28"/>
          <w:szCs w:val="28"/>
          <w:lang w:val="ru-RU"/>
        </w:rPr>
        <w:t>завершения.</w:t>
      </w:r>
      <w:r w:rsidRPr="00224DEC">
        <w:rPr>
          <w:color w:val="0F0F0F"/>
          <w:spacing w:val="-7"/>
          <w:w w:val="105"/>
          <w:sz w:val="28"/>
          <w:szCs w:val="28"/>
          <w:lang w:val="ru-RU"/>
        </w:rPr>
        <w:t xml:space="preserve"> </w:t>
      </w:r>
      <w:r w:rsidRPr="00224DEC">
        <w:rPr>
          <w:color w:val="0F0F0F"/>
          <w:w w:val="105"/>
          <w:sz w:val="28"/>
          <w:szCs w:val="28"/>
          <w:lang w:val="ru-RU"/>
        </w:rPr>
        <w:t>По</w:t>
      </w:r>
      <w:r w:rsidRPr="00224DEC">
        <w:rPr>
          <w:color w:val="0F0F0F"/>
          <w:spacing w:val="-18"/>
          <w:w w:val="105"/>
          <w:sz w:val="28"/>
          <w:szCs w:val="28"/>
          <w:lang w:val="ru-RU"/>
        </w:rPr>
        <w:t xml:space="preserve"> </w:t>
      </w:r>
      <w:r w:rsidRPr="00224DEC">
        <w:rPr>
          <w:color w:val="0F0F0F"/>
          <w:w w:val="105"/>
          <w:sz w:val="28"/>
          <w:szCs w:val="28"/>
          <w:lang w:val="ru-RU"/>
        </w:rPr>
        <w:t>отдельным</w:t>
      </w:r>
      <w:r w:rsidRPr="00224DEC">
        <w:rPr>
          <w:color w:val="0F0F0F"/>
          <w:spacing w:val="-3"/>
          <w:w w:val="105"/>
          <w:sz w:val="28"/>
          <w:szCs w:val="28"/>
          <w:lang w:val="ru-RU"/>
        </w:rPr>
        <w:t xml:space="preserve"> </w:t>
      </w:r>
      <w:r w:rsidRPr="00224DEC">
        <w:rPr>
          <w:color w:val="0F0F0F"/>
          <w:w w:val="105"/>
          <w:sz w:val="28"/>
          <w:szCs w:val="28"/>
          <w:lang w:val="ru-RU"/>
        </w:rPr>
        <w:t>дисциплинам</w:t>
      </w:r>
      <w:r w:rsidRPr="00224DEC">
        <w:rPr>
          <w:color w:val="0F0F0F"/>
          <w:spacing w:val="9"/>
          <w:w w:val="105"/>
          <w:sz w:val="28"/>
          <w:szCs w:val="28"/>
          <w:lang w:val="ru-RU"/>
        </w:rPr>
        <w:t xml:space="preserve"> </w:t>
      </w:r>
      <w:r w:rsidRPr="00224DEC">
        <w:rPr>
          <w:color w:val="0F0F0F"/>
          <w:w w:val="105"/>
          <w:sz w:val="28"/>
          <w:szCs w:val="28"/>
          <w:lang w:val="ru-RU"/>
        </w:rPr>
        <w:t>зачеты</w:t>
      </w:r>
      <w:r w:rsidRPr="00224DEC">
        <w:rPr>
          <w:color w:val="0F0F0F"/>
          <w:spacing w:val="-7"/>
          <w:w w:val="105"/>
          <w:sz w:val="28"/>
          <w:szCs w:val="28"/>
          <w:lang w:val="ru-RU"/>
        </w:rPr>
        <w:t xml:space="preserve"> </w:t>
      </w:r>
      <w:r w:rsidRPr="00224DEC">
        <w:rPr>
          <w:color w:val="0F0F0F"/>
          <w:w w:val="105"/>
          <w:sz w:val="28"/>
          <w:szCs w:val="28"/>
          <w:lang w:val="ru-RU"/>
        </w:rPr>
        <w:t>могут проводиться в форме контрольных работ непосредственно на практических</w:t>
      </w:r>
      <w:r w:rsidRPr="00224DEC">
        <w:rPr>
          <w:color w:val="0F0F0F"/>
          <w:spacing w:val="-26"/>
          <w:w w:val="105"/>
          <w:sz w:val="28"/>
          <w:szCs w:val="28"/>
          <w:lang w:val="ru-RU"/>
        </w:rPr>
        <w:t xml:space="preserve"> </w:t>
      </w:r>
      <w:r w:rsidRPr="00224DEC">
        <w:rPr>
          <w:color w:val="0F0F0F"/>
          <w:w w:val="105"/>
          <w:sz w:val="28"/>
          <w:szCs w:val="28"/>
          <w:lang w:val="ru-RU"/>
        </w:rPr>
        <w:t>занятиях.</w:t>
      </w:r>
    </w:p>
    <w:p w:rsidR="00A43447" w:rsidRPr="00224DEC" w:rsidRDefault="00DB1D1F">
      <w:pPr>
        <w:pStyle w:val="a3"/>
        <w:spacing w:line="276" w:lineRule="auto"/>
        <w:ind w:left="118" w:right="167" w:firstLine="564"/>
        <w:rPr>
          <w:sz w:val="28"/>
          <w:szCs w:val="28"/>
          <w:lang w:val="ru-RU"/>
        </w:rPr>
      </w:pPr>
      <w:r w:rsidRPr="00224DEC">
        <w:rPr>
          <w:color w:val="0F0F0F"/>
          <w:w w:val="105"/>
          <w:sz w:val="28"/>
          <w:szCs w:val="28"/>
          <w:lang w:val="ru-RU"/>
        </w:rPr>
        <w:t xml:space="preserve">Преподавателю предоставляется право проставлять зачеты без опроса студентам, активно участвующим в семинарских занятиях, успешно </w:t>
      </w:r>
      <w:r w:rsidRPr="004B7906">
        <w:rPr>
          <w:color w:val="0F0F0F"/>
          <w:w w:val="105"/>
          <w:sz w:val="28"/>
          <w:szCs w:val="28"/>
          <w:lang w:val="ru-RU"/>
        </w:rPr>
        <w:t xml:space="preserve">прошедшим </w:t>
      </w:r>
      <w:r w:rsidRPr="00224DEC">
        <w:rPr>
          <w:color w:val="0F0F0F"/>
          <w:w w:val="105"/>
          <w:sz w:val="28"/>
          <w:szCs w:val="28"/>
          <w:lang w:val="ru-RU"/>
        </w:rPr>
        <w:t>модульное тестирование.</w:t>
      </w:r>
    </w:p>
    <w:p w:rsidR="00A43447" w:rsidRPr="004B7906" w:rsidRDefault="00DB1D1F" w:rsidP="004B7906">
      <w:pPr>
        <w:pStyle w:val="a4"/>
        <w:numPr>
          <w:ilvl w:val="2"/>
          <w:numId w:val="4"/>
        </w:numPr>
        <w:tabs>
          <w:tab w:val="left" w:pos="1630"/>
        </w:tabs>
        <w:spacing w:line="268" w:lineRule="auto"/>
        <w:ind w:left="121" w:right="152" w:firstLine="556"/>
        <w:jc w:val="both"/>
        <w:rPr>
          <w:sz w:val="28"/>
          <w:szCs w:val="28"/>
          <w:lang w:val="ru-RU"/>
        </w:rPr>
        <w:sectPr w:rsidR="00A43447" w:rsidRPr="004B7906">
          <w:pgSz w:w="11900" w:h="16840"/>
          <w:pgMar w:top="1320" w:right="700" w:bottom="280" w:left="760" w:header="720" w:footer="720" w:gutter="0"/>
          <w:cols w:space="720"/>
        </w:sectPr>
      </w:pPr>
      <w:r w:rsidRPr="00224DEC">
        <w:rPr>
          <w:color w:val="0F0F0F"/>
          <w:w w:val="105"/>
          <w:sz w:val="28"/>
          <w:szCs w:val="28"/>
          <w:lang w:val="ru-RU"/>
        </w:rPr>
        <w:t>Зачеты по курсовым работам (проектам) проставляются по результатам защиты в комиссии, назначаемой заведующим кафедрой, с участием</w:t>
      </w:r>
      <w:r w:rsidR="004B7906">
        <w:rPr>
          <w:caps/>
          <w:color w:val="0F0F0F"/>
          <w:spacing w:val="4"/>
          <w:w w:val="105"/>
          <w:sz w:val="28"/>
          <w:szCs w:val="28"/>
          <w:lang w:val="ru-RU"/>
        </w:rPr>
        <w:t> </w:t>
      </w:r>
      <w:r w:rsidRPr="00224DEC">
        <w:rPr>
          <w:color w:val="0F0F0F"/>
          <w:w w:val="105"/>
          <w:sz w:val="28"/>
          <w:szCs w:val="28"/>
          <w:lang w:val="ru-RU"/>
        </w:rPr>
        <w:t>непосредственного</w:t>
      </w:r>
      <w:r w:rsidR="004B7906">
        <w:rPr>
          <w:color w:val="0F0F0F"/>
          <w:w w:val="105"/>
          <w:sz w:val="28"/>
          <w:szCs w:val="28"/>
          <w:lang w:val="ru-RU"/>
        </w:rPr>
        <w:t>.</w:t>
      </w:r>
    </w:p>
    <w:p w:rsidR="00A43447" w:rsidRPr="00224DEC" w:rsidRDefault="00DB1D1F" w:rsidP="004B7906">
      <w:pPr>
        <w:pStyle w:val="a3"/>
        <w:spacing w:before="76"/>
        <w:rPr>
          <w:sz w:val="28"/>
          <w:szCs w:val="28"/>
        </w:rPr>
      </w:pPr>
      <w:r w:rsidRPr="00224DEC">
        <w:rPr>
          <w:color w:val="0F0F0F"/>
          <w:w w:val="105"/>
          <w:sz w:val="28"/>
          <w:szCs w:val="28"/>
        </w:rPr>
        <w:t>руководителя проекта (работы).</w:t>
      </w:r>
    </w:p>
    <w:p w:rsidR="00A43447" w:rsidRPr="00224DEC" w:rsidRDefault="00DB1D1F">
      <w:pPr>
        <w:pStyle w:val="a4"/>
        <w:numPr>
          <w:ilvl w:val="2"/>
          <w:numId w:val="4"/>
        </w:numPr>
        <w:tabs>
          <w:tab w:val="left" w:pos="1630"/>
        </w:tabs>
        <w:spacing w:before="39" w:line="273" w:lineRule="auto"/>
        <w:ind w:left="119" w:right="171" w:firstLine="559"/>
        <w:jc w:val="both"/>
        <w:rPr>
          <w:sz w:val="28"/>
          <w:szCs w:val="28"/>
          <w:lang w:val="ru-RU"/>
        </w:rPr>
      </w:pPr>
      <w:r w:rsidRPr="00224DEC">
        <w:rPr>
          <w:color w:val="0F0F0F"/>
          <w:w w:val="105"/>
          <w:sz w:val="28"/>
          <w:szCs w:val="28"/>
          <w:lang w:val="ru-RU"/>
        </w:rPr>
        <w:t>Зачеты</w:t>
      </w:r>
      <w:r w:rsidRPr="00224DEC">
        <w:rPr>
          <w:color w:val="0F0F0F"/>
          <w:spacing w:val="-10"/>
          <w:w w:val="105"/>
          <w:sz w:val="28"/>
          <w:szCs w:val="28"/>
          <w:lang w:val="ru-RU"/>
        </w:rPr>
        <w:t xml:space="preserve"> </w:t>
      </w:r>
      <w:r w:rsidRPr="00224DEC">
        <w:rPr>
          <w:color w:val="0F0F0F"/>
          <w:w w:val="105"/>
          <w:sz w:val="28"/>
          <w:szCs w:val="28"/>
          <w:lang w:val="ru-RU"/>
        </w:rPr>
        <w:t>по</w:t>
      </w:r>
      <w:r w:rsidRPr="00224DEC">
        <w:rPr>
          <w:color w:val="0F0F0F"/>
          <w:spacing w:val="-18"/>
          <w:w w:val="105"/>
          <w:sz w:val="28"/>
          <w:szCs w:val="28"/>
          <w:lang w:val="ru-RU"/>
        </w:rPr>
        <w:t xml:space="preserve"> </w:t>
      </w:r>
      <w:r w:rsidRPr="00224DEC">
        <w:rPr>
          <w:color w:val="0F0F0F"/>
          <w:w w:val="105"/>
          <w:sz w:val="28"/>
          <w:szCs w:val="28"/>
          <w:lang w:val="ru-RU"/>
        </w:rPr>
        <w:t>практикам</w:t>
      </w:r>
      <w:r w:rsidRPr="00224DEC">
        <w:rPr>
          <w:color w:val="0F0F0F"/>
          <w:spacing w:val="-2"/>
          <w:w w:val="105"/>
          <w:sz w:val="28"/>
          <w:szCs w:val="28"/>
          <w:lang w:val="ru-RU"/>
        </w:rPr>
        <w:t xml:space="preserve"> </w:t>
      </w:r>
      <w:r w:rsidRPr="00224DEC">
        <w:rPr>
          <w:color w:val="0F0F0F"/>
          <w:w w:val="105"/>
          <w:sz w:val="28"/>
          <w:szCs w:val="28"/>
          <w:lang w:val="ru-RU"/>
        </w:rPr>
        <w:t>проводятся</w:t>
      </w:r>
      <w:r w:rsidRPr="00224DEC">
        <w:rPr>
          <w:color w:val="0F0F0F"/>
          <w:spacing w:val="-6"/>
          <w:w w:val="105"/>
          <w:sz w:val="28"/>
          <w:szCs w:val="28"/>
          <w:lang w:val="ru-RU"/>
        </w:rPr>
        <w:t xml:space="preserve"> </w:t>
      </w:r>
      <w:r w:rsidRPr="00224DEC">
        <w:rPr>
          <w:color w:val="0F0F0F"/>
          <w:w w:val="105"/>
          <w:sz w:val="28"/>
          <w:szCs w:val="28"/>
          <w:lang w:val="ru-RU"/>
        </w:rPr>
        <w:t>по</w:t>
      </w:r>
      <w:r w:rsidRPr="00224DEC">
        <w:rPr>
          <w:color w:val="0F0F0F"/>
          <w:spacing w:val="-17"/>
          <w:w w:val="105"/>
          <w:sz w:val="28"/>
          <w:szCs w:val="28"/>
          <w:lang w:val="ru-RU"/>
        </w:rPr>
        <w:t xml:space="preserve"> </w:t>
      </w:r>
      <w:r w:rsidRPr="00224DEC">
        <w:rPr>
          <w:color w:val="0F0F0F"/>
          <w:w w:val="105"/>
          <w:sz w:val="28"/>
          <w:szCs w:val="28"/>
          <w:lang w:val="ru-RU"/>
        </w:rPr>
        <w:t>завершении программы или</w:t>
      </w:r>
      <w:r w:rsidRPr="00224DEC">
        <w:rPr>
          <w:color w:val="0F0F0F"/>
          <w:spacing w:val="-13"/>
          <w:w w:val="105"/>
          <w:sz w:val="28"/>
          <w:szCs w:val="28"/>
          <w:lang w:val="ru-RU"/>
        </w:rPr>
        <w:t xml:space="preserve"> </w:t>
      </w:r>
      <w:r w:rsidRPr="00224DEC">
        <w:rPr>
          <w:color w:val="0F0F0F"/>
          <w:w w:val="105"/>
          <w:sz w:val="28"/>
          <w:szCs w:val="28"/>
          <w:lang w:val="ru-RU"/>
        </w:rPr>
        <w:t>выполнения конкретного задания и итогам защиты</w:t>
      </w:r>
      <w:r w:rsidRPr="00224DEC">
        <w:rPr>
          <w:color w:val="0F0F0F"/>
          <w:spacing w:val="-17"/>
          <w:w w:val="105"/>
          <w:sz w:val="28"/>
          <w:szCs w:val="28"/>
          <w:lang w:val="ru-RU"/>
        </w:rPr>
        <w:t xml:space="preserve"> </w:t>
      </w:r>
      <w:r w:rsidRPr="00224DEC">
        <w:rPr>
          <w:color w:val="0F0F0F"/>
          <w:w w:val="105"/>
          <w:sz w:val="28"/>
          <w:szCs w:val="28"/>
          <w:lang w:val="ru-RU"/>
        </w:rPr>
        <w:t>практики.</w:t>
      </w:r>
    </w:p>
    <w:p w:rsidR="00A43447" w:rsidRPr="00224DEC" w:rsidRDefault="00DB1D1F">
      <w:pPr>
        <w:pStyle w:val="a4"/>
        <w:numPr>
          <w:ilvl w:val="2"/>
          <w:numId w:val="4"/>
        </w:numPr>
        <w:tabs>
          <w:tab w:val="left" w:pos="1626"/>
        </w:tabs>
        <w:spacing w:line="273" w:lineRule="auto"/>
        <w:ind w:left="113" w:right="149" w:firstLine="565"/>
        <w:jc w:val="both"/>
        <w:rPr>
          <w:sz w:val="28"/>
          <w:szCs w:val="28"/>
          <w:lang w:val="ru-RU"/>
        </w:rPr>
      </w:pPr>
      <w:r w:rsidRPr="00224DEC">
        <w:rPr>
          <w:color w:val="0F0F0F"/>
          <w:w w:val="105"/>
          <w:sz w:val="28"/>
          <w:szCs w:val="28"/>
          <w:lang w:val="ru-RU"/>
        </w:rPr>
        <w:t>Результаты сдачи зачетов оцениваются записью "зачтено", "не зачтено", дифференцированные зачеты - с оценками "отлично", "хорошо", "удовлетворительно", "неудовлетворительно" (проставляются по итогам защиты курсовых работ (проектов) и производственной</w:t>
      </w:r>
      <w:r w:rsidRPr="00224DEC">
        <w:rPr>
          <w:color w:val="0F0F0F"/>
          <w:spacing w:val="-5"/>
          <w:w w:val="105"/>
          <w:sz w:val="28"/>
          <w:szCs w:val="28"/>
          <w:lang w:val="ru-RU"/>
        </w:rPr>
        <w:t xml:space="preserve"> </w:t>
      </w:r>
      <w:r w:rsidRPr="00224DEC">
        <w:rPr>
          <w:color w:val="0F0F0F"/>
          <w:w w:val="105"/>
          <w:sz w:val="28"/>
          <w:szCs w:val="28"/>
          <w:lang w:val="ru-RU"/>
        </w:rPr>
        <w:t>практики).</w:t>
      </w:r>
    </w:p>
    <w:p w:rsidR="00A43447" w:rsidRPr="00224DEC" w:rsidRDefault="00DB1D1F">
      <w:pPr>
        <w:pStyle w:val="a3"/>
        <w:spacing w:line="273" w:lineRule="auto"/>
        <w:ind w:left="120" w:right="161" w:firstLine="720"/>
        <w:rPr>
          <w:sz w:val="28"/>
          <w:szCs w:val="28"/>
          <w:lang w:val="ru-RU"/>
        </w:rPr>
      </w:pPr>
      <w:r w:rsidRPr="00224DEC">
        <w:rPr>
          <w:color w:val="0F0F0F"/>
          <w:w w:val="105"/>
          <w:sz w:val="28"/>
          <w:szCs w:val="28"/>
          <w:lang w:val="ru-RU"/>
        </w:rPr>
        <w:t>При сдаче всех зачетов, предусмотренных рабочим учебным планом в данном семестре, студенту дается допуск к экзаменам (при условии оплаты за обучение).</w:t>
      </w:r>
    </w:p>
    <w:p w:rsidR="00A43447" w:rsidRPr="00224DEC" w:rsidRDefault="00DB1D1F">
      <w:pPr>
        <w:pStyle w:val="a4"/>
        <w:numPr>
          <w:ilvl w:val="2"/>
          <w:numId w:val="4"/>
        </w:numPr>
        <w:tabs>
          <w:tab w:val="left" w:pos="1627"/>
        </w:tabs>
        <w:spacing w:line="273" w:lineRule="auto"/>
        <w:ind w:left="119" w:right="155" w:firstLine="722"/>
        <w:jc w:val="both"/>
        <w:rPr>
          <w:sz w:val="28"/>
          <w:szCs w:val="28"/>
          <w:lang w:val="ru-RU"/>
        </w:rPr>
      </w:pPr>
      <w:r w:rsidRPr="00224DEC">
        <w:rPr>
          <w:color w:val="0F0F0F"/>
          <w:w w:val="105"/>
          <w:sz w:val="28"/>
          <w:szCs w:val="28"/>
          <w:lang w:val="ru-RU"/>
        </w:rPr>
        <w:t>Декану предоставляется право (в исключительных случаях) при наличии уважительных причин допускать к экзаменационной сессии студента, не сдавшего зачет по дисциплине, по которой не предусмотрен</w:t>
      </w:r>
      <w:r w:rsidRPr="00224DEC">
        <w:rPr>
          <w:color w:val="0F0F0F"/>
          <w:spacing w:val="-13"/>
          <w:w w:val="105"/>
          <w:sz w:val="28"/>
          <w:szCs w:val="28"/>
          <w:lang w:val="ru-RU"/>
        </w:rPr>
        <w:t xml:space="preserve"> </w:t>
      </w:r>
      <w:r w:rsidRPr="00224DEC">
        <w:rPr>
          <w:color w:val="0F0F0F"/>
          <w:w w:val="105"/>
          <w:sz w:val="28"/>
          <w:szCs w:val="28"/>
          <w:lang w:val="ru-RU"/>
        </w:rPr>
        <w:t>экзамен.</w:t>
      </w:r>
    </w:p>
    <w:p w:rsidR="00A43447" w:rsidRPr="00224DEC" w:rsidRDefault="00DB1D1F">
      <w:pPr>
        <w:pStyle w:val="a4"/>
        <w:numPr>
          <w:ilvl w:val="2"/>
          <w:numId w:val="4"/>
        </w:numPr>
        <w:tabs>
          <w:tab w:val="left" w:pos="1627"/>
        </w:tabs>
        <w:spacing w:line="273" w:lineRule="auto"/>
        <w:ind w:left="118" w:right="154" w:firstLine="723"/>
        <w:jc w:val="both"/>
        <w:rPr>
          <w:sz w:val="28"/>
          <w:szCs w:val="28"/>
          <w:lang w:val="ru-RU"/>
        </w:rPr>
      </w:pPr>
      <w:r w:rsidRPr="00224DEC">
        <w:rPr>
          <w:color w:val="0F0F0F"/>
          <w:w w:val="105"/>
          <w:sz w:val="28"/>
          <w:szCs w:val="28"/>
          <w:lang w:val="ru-RU"/>
        </w:rPr>
        <w:t>Для</w:t>
      </w:r>
      <w:r w:rsidRPr="00224DEC">
        <w:rPr>
          <w:color w:val="0F0F0F"/>
          <w:spacing w:val="-6"/>
          <w:w w:val="105"/>
          <w:sz w:val="28"/>
          <w:szCs w:val="28"/>
          <w:lang w:val="ru-RU"/>
        </w:rPr>
        <w:t xml:space="preserve"> </w:t>
      </w:r>
      <w:r w:rsidRPr="00224DEC">
        <w:rPr>
          <w:color w:val="0F0F0F"/>
          <w:w w:val="105"/>
          <w:sz w:val="28"/>
          <w:szCs w:val="28"/>
          <w:lang w:val="ru-RU"/>
        </w:rPr>
        <w:t>проведения</w:t>
      </w:r>
      <w:r w:rsidRPr="00224DEC">
        <w:rPr>
          <w:color w:val="0F0F0F"/>
          <w:spacing w:val="3"/>
          <w:w w:val="105"/>
          <w:sz w:val="28"/>
          <w:szCs w:val="28"/>
          <w:lang w:val="ru-RU"/>
        </w:rPr>
        <w:t xml:space="preserve"> </w:t>
      </w:r>
      <w:r w:rsidRPr="00224DEC">
        <w:rPr>
          <w:color w:val="0F0F0F"/>
          <w:w w:val="105"/>
          <w:sz w:val="28"/>
          <w:szCs w:val="28"/>
          <w:lang w:val="ru-RU"/>
        </w:rPr>
        <w:t>любого вида</w:t>
      </w:r>
      <w:r w:rsidRPr="00224DEC">
        <w:rPr>
          <w:color w:val="0F0F0F"/>
          <w:spacing w:val="-6"/>
          <w:w w:val="105"/>
          <w:sz w:val="28"/>
          <w:szCs w:val="28"/>
          <w:lang w:val="ru-RU"/>
        </w:rPr>
        <w:t xml:space="preserve"> </w:t>
      </w:r>
      <w:r w:rsidRPr="00224DEC">
        <w:rPr>
          <w:color w:val="0F0F0F"/>
          <w:w w:val="105"/>
          <w:sz w:val="28"/>
          <w:szCs w:val="28"/>
          <w:lang w:val="ru-RU"/>
        </w:rPr>
        <w:t>зачета</w:t>
      </w:r>
      <w:r w:rsidRPr="00224DEC">
        <w:rPr>
          <w:color w:val="0F0F0F"/>
          <w:spacing w:val="-4"/>
          <w:w w:val="105"/>
          <w:sz w:val="28"/>
          <w:szCs w:val="28"/>
          <w:lang w:val="ru-RU"/>
        </w:rPr>
        <w:t xml:space="preserve"> </w:t>
      </w:r>
      <w:r w:rsidRPr="00224DEC">
        <w:rPr>
          <w:color w:val="0F0F0F"/>
          <w:w w:val="105"/>
          <w:sz w:val="28"/>
          <w:szCs w:val="28"/>
          <w:lang w:val="ru-RU"/>
        </w:rPr>
        <w:t>на</w:t>
      </w:r>
      <w:r w:rsidRPr="00224DEC">
        <w:rPr>
          <w:color w:val="0F0F0F"/>
          <w:spacing w:val="-12"/>
          <w:w w:val="105"/>
          <w:sz w:val="28"/>
          <w:szCs w:val="28"/>
          <w:lang w:val="ru-RU"/>
        </w:rPr>
        <w:t xml:space="preserve"> </w:t>
      </w:r>
      <w:r w:rsidRPr="00224DEC">
        <w:rPr>
          <w:color w:val="0F0F0F"/>
          <w:w w:val="105"/>
          <w:sz w:val="28"/>
          <w:szCs w:val="28"/>
          <w:lang w:val="ru-RU"/>
        </w:rPr>
        <w:t>кафедре</w:t>
      </w:r>
      <w:r w:rsidRPr="00224DEC">
        <w:rPr>
          <w:color w:val="0F0F0F"/>
          <w:spacing w:val="1"/>
          <w:w w:val="105"/>
          <w:sz w:val="28"/>
          <w:szCs w:val="28"/>
          <w:lang w:val="ru-RU"/>
        </w:rPr>
        <w:t xml:space="preserve"> </w:t>
      </w:r>
      <w:r w:rsidRPr="00224DEC">
        <w:rPr>
          <w:color w:val="0F0F0F"/>
          <w:w w:val="105"/>
          <w:sz w:val="28"/>
          <w:szCs w:val="28"/>
          <w:lang w:val="ru-RU"/>
        </w:rPr>
        <w:t>разрабатываются</w:t>
      </w:r>
      <w:r w:rsidRPr="00224DEC">
        <w:rPr>
          <w:color w:val="0F0F0F"/>
          <w:spacing w:val="-19"/>
          <w:w w:val="105"/>
          <w:sz w:val="28"/>
          <w:szCs w:val="28"/>
          <w:lang w:val="ru-RU"/>
        </w:rPr>
        <w:t xml:space="preserve"> </w:t>
      </w:r>
      <w:r w:rsidRPr="00224DEC">
        <w:rPr>
          <w:color w:val="0F0F0F"/>
          <w:w w:val="105"/>
          <w:sz w:val="28"/>
          <w:szCs w:val="28"/>
          <w:lang w:val="ru-RU"/>
        </w:rPr>
        <w:t>и</w:t>
      </w:r>
      <w:r w:rsidRPr="00224DEC">
        <w:rPr>
          <w:color w:val="0F0F0F"/>
          <w:spacing w:val="-13"/>
          <w:w w:val="105"/>
          <w:sz w:val="28"/>
          <w:szCs w:val="28"/>
          <w:lang w:val="ru-RU"/>
        </w:rPr>
        <w:t xml:space="preserve"> </w:t>
      </w:r>
      <w:r w:rsidRPr="00224DEC">
        <w:rPr>
          <w:color w:val="0F0F0F"/>
          <w:w w:val="105"/>
          <w:sz w:val="28"/>
          <w:szCs w:val="28"/>
          <w:lang w:val="ru-RU"/>
        </w:rPr>
        <w:t>готовятся следующие материалы: перечень вопросов, примеры и задачи, выносимые на зачет; необходимый справочный материал, которым разрешается пользоваться студентам во время проведения зачета (справочники, таблицы и прочее); средства материального обеспечения.</w:t>
      </w:r>
    </w:p>
    <w:p w:rsidR="00A43447" w:rsidRPr="00224DEC" w:rsidRDefault="00A43447">
      <w:pPr>
        <w:pStyle w:val="a3"/>
        <w:spacing w:before="9"/>
        <w:jc w:val="left"/>
        <w:rPr>
          <w:sz w:val="28"/>
          <w:szCs w:val="28"/>
          <w:lang w:val="ru-RU"/>
        </w:rPr>
      </w:pPr>
    </w:p>
    <w:p w:rsidR="00A43447" w:rsidRPr="00224DEC" w:rsidRDefault="00DB1D1F">
      <w:pPr>
        <w:pStyle w:val="a4"/>
        <w:numPr>
          <w:ilvl w:val="1"/>
          <w:numId w:val="8"/>
        </w:numPr>
        <w:tabs>
          <w:tab w:val="left" w:pos="4681"/>
        </w:tabs>
        <w:ind w:left="4680" w:hanging="536"/>
        <w:jc w:val="both"/>
        <w:rPr>
          <w:b/>
          <w:color w:val="0F0F0F"/>
          <w:sz w:val="28"/>
          <w:szCs w:val="28"/>
        </w:rPr>
      </w:pPr>
      <w:r w:rsidRPr="00224DEC">
        <w:rPr>
          <w:b/>
          <w:color w:val="0F0F0F"/>
          <w:sz w:val="28"/>
          <w:szCs w:val="28"/>
        </w:rPr>
        <w:t>Экзамен</w:t>
      </w:r>
    </w:p>
    <w:p w:rsidR="00A43447" w:rsidRPr="00224DEC" w:rsidRDefault="00DB1D1F">
      <w:pPr>
        <w:pStyle w:val="a4"/>
        <w:numPr>
          <w:ilvl w:val="2"/>
          <w:numId w:val="3"/>
        </w:numPr>
        <w:tabs>
          <w:tab w:val="left" w:pos="1628"/>
        </w:tabs>
        <w:spacing w:before="39" w:line="273" w:lineRule="auto"/>
        <w:ind w:right="158" w:firstLine="723"/>
        <w:jc w:val="both"/>
        <w:rPr>
          <w:color w:val="0F0F0F"/>
          <w:sz w:val="28"/>
          <w:szCs w:val="28"/>
          <w:lang w:val="ru-RU"/>
        </w:rPr>
      </w:pPr>
      <w:r w:rsidRPr="00224DEC">
        <w:rPr>
          <w:color w:val="0F0F0F"/>
          <w:w w:val="105"/>
          <w:sz w:val="28"/>
          <w:szCs w:val="28"/>
          <w:lang w:val="ru-RU"/>
        </w:rPr>
        <w:t>Экзамены по всей дисциплине или по ее части преследуют цель оценить работу студента за курс (семестр), полученные теоретические знания, их прочность, уровень творческого мышления, приобретение навыков самостоятельной работы, умение синтезировать полученные знания и применять их для решения практических (профессиональных) задач.</w:t>
      </w:r>
    </w:p>
    <w:p w:rsidR="00A43447" w:rsidRPr="00224DEC" w:rsidRDefault="00DB1D1F">
      <w:pPr>
        <w:pStyle w:val="a3"/>
        <w:spacing w:line="283" w:lineRule="exact"/>
        <w:ind w:left="843"/>
        <w:rPr>
          <w:sz w:val="28"/>
          <w:szCs w:val="28"/>
          <w:lang w:val="ru-RU"/>
        </w:rPr>
      </w:pPr>
      <w:r w:rsidRPr="00224DEC">
        <w:rPr>
          <w:color w:val="0F0F0F"/>
          <w:sz w:val="28"/>
          <w:szCs w:val="28"/>
          <w:lang w:val="ru-RU"/>
        </w:rPr>
        <w:t>Экзамены проводятся:</w:t>
      </w:r>
    </w:p>
    <w:p w:rsidR="00A43447" w:rsidRPr="00224DEC" w:rsidRDefault="00DB1D1F">
      <w:pPr>
        <w:pStyle w:val="a3"/>
        <w:spacing w:before="40" w:line="273" w:lineRule="auto"/>
        <w:ind w:left="120" w:right="163" w:firstLine="719"/>
        <w:rPr>
          <w:sz w:val="28"/>
          <w:szCs w:val="28"/>
          <w:lang w:val="ru-RU"/>
        </w:rPr>
      </w:pPr>
      <w:r w:rsidRPr="00224DEC">
        <w:rPr>
          <w:smallCaps/>
          <w:color w:val="0F0F0F"/>
          <w:w w:val="96"/>
          <w:sz w:val="28"/>
          <w:szCs w:val="28"/>
          <w:lang w:val="ru-RU"/>
        </w:rPr>
        <w:t>в</w:t>
      </w:r>
      <w:r w:rsidRPr="00224DEC">
        <w:rPr>
          <w:color w:val="0F0F0F"/>
          <w:sz w:val="28"/>
          <w:szCs w:val="28"/>
          <w:lang w:val="ru-RU"/>
        </w:rPr>
        <w:t xml:space="preserve"> </w:t>
      </w:r>
      <w:r w:rsidRPr="00224DEC">
        <w:rPr>
          <w:color w:val="0F0F0F"/>
          <w:spacing w:val="11"/>
          <w:sz w:val="28"/>
          <w:szCs w:val="28"/>
          <w:lang w:val="ru-RU"/>
        </w:rPr>
        <w:t xml:space="preserve"> </w:t>
      </w:r>
      <w:r w:rsidRPr="00224DEC">
        <w:rPr>
          <w:color w:val="0F0F0F"/>
          <w:spacing w:val="-1"/>
          <w:w w:val="102"/>
          <w:sz w:val="28"/>
          <w:szCs w:val="28"/>
          <w:lang w:val="ru-RU"/>
        </w:rPr>
        <w:t>перио</w:t>
      </w:r>
      <w:r w:rsidRPr="00224DEC">
        <w:rPr>
          <w:color w:val="0F0F0F"/>
          <w:w w:val="102"/>
          <w:sz w:val="28"/>
          <w:szCs w:val="28"/>
          <w:lang w:val="ru-RU"/>
        </w:rPr>
        <w:t>д</w:t>
      </w:r>
      <w:r w:rsidRPr="00224DEC">
        <w:rPr>
          <w:color w:val="0F0F0F"/>
          <w:sz w:val="28"/>
          <w:szCs w:val="28"/>
          <w:lang w:val="ru-RU"/>
        </w:rPr>
        <w:t xml:space="preserve"> </w:t>
      </w:r>
      <w:r w:rsidRPr="00224DEC">
        <w:rPr>
          <w:color w:val="0F0F0F"/>
          <w:spacing w:val="28"/>
          <w:sz w:val="28"/>
          <w:szCs w:val="28"/>
          <w:lang w:val="ru-RU"/>
        </w:rPr>
        <w:t xml:space="preserve"> </w:t>
      </w:r>
      <w:r w:rsidRPr="00224DEC">
        <w:rPr>
          <w:color w:val="0F0F0F"/>
          <w:spacing w:val="-1"/>
          <w:w w:val="104"/>
          <w:sz w:val="28"/>
          <w:szCs w:val="28"/>
          <w:lang w:val="ru-RU"/>
        </w:rPr>
        <w:t>экзаменационно</w:t>
      </w:r>
      <w:r w:rsidRPr="00224DEC">
        <w:rPr>
          <w:color w:val="0F0F0F"/>
          <w:w w:val="104"/>
          <w:sz w:val="28"/>
          <w:szCs w:val="28"/>
          <w:lang w:val="ru-RU"/>
        </w:rPr>
        <w:t>й</w:t>
      </w:r>
      <w:r w:rsidRPr="00224DEC">
        <w:rPr>
          <w:color w:val="0F0F0F"/>
          <w:sz w:val="28"/>
          <w:szCs w:val="28"/>
          <w:lang w:val="ru-RU"/>
        </w:rPr>
        <w:t xml:space="preserve"> </w:t>
      </w:r>
      <w:r w:rsidRPr="00224DEC">
        <w:rPr>
          <w:color w:val="0F0F0F"/>
          <w:spacing w:val="12"/>
          <w:sz w:val="28"/>
          <w:szCs w:val="28"/>
          <w:lang w:val="ru-RU"/>
        </w:rPr>
        <w:t xml:space="preserve"> </w:t>
      </w:r>
      <w:r w:rsidRPr="00224DEC">
        <w:rPr>
          <w:color w:val="0F0F0F"/>
          <w:spacing w:val="-1"/>
          <w:w w:val="103"/>
          <w:sz w:val="28"/>
          <w:szCs w:val="28"/>
          <w:lang w:val="ru-RU"/>
        </w:rPr>
        <w:t>сессии</w:t>
      </w:r>
      <w:r w:rsidRPr="00224DEC">
        <w:rPr>
          <w:color w:val="0F0F0F"/>
          <w:w w:val="103"/>
          <w:sz w:val="28"/>
          <w:szCs w:val="28"/>
          <w:lang w:val="ru-RU"/>
        </w:rPr>
        <w:t>.</w:t>
      </w:r>
      <w:r w:rsidRPr="00224DEC">
        <w:rPr>
          <w:color w:val="0F0F0F"/>
          <w:sz w:val="28"/>
          <w:szCs w:val="28"/>
          <w:lang w:val="ru-RU"/>
        </w:rPr>
        <w:t xml:space="preserve"> </w:t>
      </w:r>
      <w:r w:rsidRPr="00224DEC">
        <w:rPr>
          <w:color w:val="0F0F0F"/>
          <w:spacing w:val="20"/>
          <w:sz w:val="28"/>
          <w:szCs w:val="28"/>
          <w:lang w:val="ru-RU"/>
        </w:rPr>
        <w:t xml:space="preserve"> </w:t>
      </w:r>
      <w:r w:rsidRPr="00224DEC">
        <w:rPr>
          <w:color w:val="0F0F0F"/>
          <w:spacing w:val="-1"/>
          <w:w w:val="102"/>
          <w:sz w:val="28"/>
          <w:szCs w:val="28"/>
          <w:lang w:val="ru-RU"/>
        </w:rPr>
        <w:t>Допускаетс</w:t>
      </w:r>
      <w:r w:rsidRPr="00224DEC">
        <w:rPr>
          <w:color w:val="0F0F0F"/>
          <w:w w:val="102"/>
          <w:sz w:val="28"/>
          <w:szCs w:val="28"/>
          <w:lang w:val="ru-RU"/>
        </w:rPr>
        <w:t>я</w:t>
      </w:r>
      <w:r w:rsidRPr="00224DEC">
        <w:rPr>
          <w:color w:val="0F0F0F"/>
          <w:sz w:val="28"/>
          <w:szCs w:val="28"/>
          <w:lang w:val="ru-RU"/>
        </w:rPr>
        <w:t xml:space="preserve">  </w:t>
      </w:r>
      <w:r w:rsidRPr="00224DEC">
        <w:rPr>
          <w:color w:val="0F0F0F"/>
          <w:spacing w:val="-20"/>
          <w:sz w:val="28"/>
          <w:szCs w:val="28"/>
          <w:lang w:val="ru-RU"/>
        </w:rPr>
        <w:t xml:space="preserve"> </w:t>
      </w:r>
      <w:r w:rsidRPr="00224DEC">
        <w:rPr>
          <w:color w:val="0F0F0F"/>
          <w:spacing w:val="-1"/>
          <w:w w:val="102"/>
          <w:sz w:val="28"/>
          <w:szCs w:val="28"/>
          <w:lang w:val="ru-RU"/>
        </w:rPr>
        <w:t>проведени</w:t>
      </w:r>
      <w:r w:rsidRPr="00224DEC">
        <w:rPr>
          <w:color w:val="0F0F0F"/>
          <w:w w:val="102"/>
          <w:sz w:val="28"/>
          <w:szCs w:val="28"/>
          <w:lang w:val="ru-RU"/>
        </w:rPr>
        <w:t>е</w:t>
      </w:r>
      <w:r w:rsidRPr="00224DEC">
        <w:rPr>
          <w:color w:val="0F0F0F"/>
          <w:sz w:val="28"/>
          <w:szCs w:val="28"/>
          <w:lang w:val="ru-RU"/>
        </w:rPr>
        <w:t xml:space="preserve">  </w:t>
      </w:r>
      <w:r w:rsidRPr="00224DEC">
        <w:rPr>
          <w:color w:val="0F0F0F"/>
          <w:spacing w:val="-23"/>
          <w:sz w:val="28"/>
          <w:szCs w:val="28"/>
          <w:lang w:val="ru-RU"/>
        </w:rPr>
        <w:t xml:space="preserve"> </w:t>
      </w:r>
      <w:r w:rsidRPr="00224DEC">
        <w:rPr>
          <w:color w:val="0F0F0F"/>
          <w:spacing w:val="-1"/>
          <w:w w:val="102"/>
          <w:sz w:val="28"/>
          <w:szCs w:val="28"/>
          <w:lang w:val="ru-RU"/>
        </w:rPr>
        <w:t>экзамен</w:t>
      </w:r>
      <w:r w:rsidRPr="00224DEC">
        <w:rPr>
          <w:color w:val="0F0F0F"/>
          <w:w w:val="102"/>
          <w:sz w:val="28"/>
          <w:szCs w:val="28"/>
          <w:lang w:val="ru-RU"/>
        </w:rPr>
        <w:t>а</w:t>
      </w:r>
      <w:r w:rsidRPr="00224DEC">
        <w:rPr>
          <w:color w:val="0F0F0F"/>
          <w:sz w:val="28"/>
          <w:szCs w:val="28"/>
          <w:lang w:val="ru-RU"/>
        </w:rPr>
        <w:t xml:space="preserve"> </w:t>
      </w:r>
      <w:r w:rsidRPr="00224DEC">
        <w:rPr>
          <w:color w:val="0F0F0F"/>
          <w:spacing w:val="29"/>
          <w:sz w:val="28"/>
          <w:szCs w:val="28"/>
          <w:lang w:val="ru-RU"/>
        </w:rPr>
        <w:t xml:space="preserve"> </w:t>
      </w:r>
      <w:r w:rsidRPr="00224DEC">
        <w:rPr>
          <w:color w:val="0F0F0F"/>
          <w:w w:val="105"/>
          <w:sz w:val="28"/>
          <w:szCs w:val="28"/>
          <w:lang w:val="ru-RU"/>
        </w:rPr>
        <w:t>в</w:t>
      </w:r>
      <w:r w:rsidRPr="00224DEC">
        <w:rPr>
          <w:color w:val="0F0F0F"/>
          <w:sz w:val="28"/>
          <w:szCs w:val="28"/>
          <w:lang w:val="ru-RU"/>
        </w:rPr>
        <w:t xml:space="preserve"> </w:t>
      </w:r>
      <w:r w:rsidRPr="00224DEC">
        <w:rPr>
          <w:color w:val="0F0F0F"/>
          <w:spacing w:val="15"/>
          <w:sz w:val="28"/>
          <w:szCs w:val="28"/>
          <w:lang w:val="ru-RU"/>
        </w:rPr>
        <w:t xml:space="preserve"> </w:t>
      </w:r>
      <w:r w:rsidRPr="00224DEC">
        <w:rPr>
          <w:color w:val="0F0F0F"/>
          <w:w w:val="103"/>
          <w:sz w:val="28"/>
          <w:szCs w:val="28"/>
          <w:lang w:val="ru-RU"/>
        </w:rPr>
        <w:t xml:space="preserve">течение </w:t>
      </w:r>
      <w:r w:rsidRPr="00224DEC">
        <w:rPr>
          <w:color w:val="0F0F0F"/>
          <w:spacing w:val="-1"/>
          <w:w w:val="103"/>
          <w:sz w:val="28"/>
          <w:szCs w:val="28"/>
          <w:lang w:val="ru-RU"/>
        </w:rPr>
        <w:t>семестр</w:t>
      </w:r>
      <w:r w:rsidRPr="00224DEC">
        <w:rPr>
          <w:color w:val="0F0F0F"/>
          <w:w w:val="103"/>
          <w:sz w:val="28"/>
          <w:szCs w:val="28"/>
          <w:lang w:val="ru-RU"/>
        </w:rPr>
        <w:t>а</w:t>
      </w:r>
      <w:r w:rsidRPr="00224DEC">
        <w:rPr>
          <w:color w:val="0F0F0F"/>
          <w:spacing w:val="13"/>
          <w:sz w:val="28"/>
          <w:szCs w:val="28"/>
          <w:lang w:val="ru-RU"/>
        </w:rPr>
        <w:t xml:space="preserve"> </w:t>
      </w:r>
      <w:r w:rsidRPr="00224DEC">
        <w:rPr>
          <w:color w:val="0F0F0F"/>
          <w:spacing w:val="-1"/>
          <w:w w:val="102"/>
          <w:sz w:val="28"/>
          <w:szCs w:val="28"/>
          <w:lang w:val="ru-RU"/>
        </w:rPr>
        <w:t>п</w:t>
      </w:r>
      <w:r w:rsidRPr="00224DEC">
        <w:rPr>
          <w:color w:val="0F0F0F"/>
          <w:w w:val="102"/>
          <w:sz w:val="28"/>
          <w:szCs w:val="28"/>
          <w:lang w:val="ru-RU"/>
        </w:rPr>
        <w:t>о</w:t>
      </w:r>
      <w:r w:rsidRPr="00224DEC">
        <w:rPr>
          <w:color w:val="0F0F0F"/>
          <w:spacing w:val="6"/>
          <w:sz w:val="28"/>
          <w:szCs w:val="28"/>
          <w:lang w:val="ru-RU"/>
        </w:rPr>
        <w:t xml:space="preserve"> </w:t>
      </w:r>
      <w:r w:rsidRPr="00224DEC">
        <w:rPr>
          <w:color w:val="0F0F0F"/>
          <w:w w:val="102"/>
          <w:sz w:val="28"/>
          <w:szCs w:val="28"/>
          <w:lang w:val="ru-RU"/>
        </w:rPr>
        <w:t>окончании</w:t>
      </w:r>
      <w:r w:rsidRPr="00224DEC">
        <w:rPr>
          <w:color w:val="0F0F0F"/>
          <w:spacing w:val="22"/>
          <w:sz w:val="28"/>
          <w:szCs w:val="28"/>
          <w:lang w:val="ru-RU"/>
        </w:rPr>
        <w:t xml:space="preserve"> </w:t>
      </w:r>
      <w:r w:rsidRPr="00224DEC">
        <w:rPr>
          <w:color w:val="0F0F0F"/>
          <w:spacing w:val="-1"/>
          <w:w w:val="102"/>
          <w:sz w:val="28"/>
          <w:szCs w:val="28"/>
          <w:lang w:val="ru-RU"/>
        </w:rPr>
        <w:t>изучени</w:t>
      </w:r>
      <w:r w:rsidRPr="00224DEC">
        <w:rPr>
          <w:color w:val="0F0F0F"/>
          <w:w w:val="102"/>
          <w:sz w:val="28"/>
          <w:szCs w:val="28"/>
          <w:lang w:val="ru-RU"/>
        </w:rPr>
        <w:t>я</w:t>
      </w:r>
      <w:r w:rsidRPr="00224DEC">
        <w:rPr>
          <w:color w:val="0F0F0F"/>
          <w:spacing w:val="19"/>
          <w:sz w:val="28"/>
          <w:szCs w:val="28"/>
          <w:lang w:val="ru-RU"/>
        </w:rPr>
        <w:t xml:space="preserve"> </w:t>
      </w:r>
      <w:r w:rsidRPr="00224DEC">
        <w:rPr>
          <w:color w:val="0F0F0F"/>
          <w:spacing w:val="-1"/>
          <w:w w:val="103"/>
          <w:sz w:val="28"/>
          <w:szCs w:val="28"/>
          <w:lang w:val="ru-RU"/>
        </w:rPr>
        <w:t>дисциплины.</w:t>
      </w:r>
    </w:p>
    <w:p w:rsidR="00A43447" w:rsidRPr="00224DEC" w:rsidRDefault="00DB1D1F">
      <w:pPr>
        <w:pStyle w:val="a4"/>
        <w:numPr>
          <w:ilvl w:val="2"/>
          <w:numId w:val="3"/>
        </w:numPr>
        <w:tabs>
          <w:tab w:val="left" w:pos="1626"/>
        </w:tabs>
        <w:spacing w:line="271" w:lineRule="auto"/>
        <w:ind w:left="119" w:right="149" w:firstLine="722"/>
        <w:jc w:val="both"/>
        <w:rPr>
          <w:color w:val="0F0F0F"/>
          <w:sz w:val="28"/>
          <w:szCs w:val="28"/>
          <w:lang w:val="ru-RU"/>
        </w:rPr>
      </w:pPr>
      <w:r w:rsidRPr="00224DEC">
        <w:rPr>
          <w:color w:val="0F0F0F"/>
          <w:w w:val="105"/>
          <w:sz w:val="28"/>
          <w:szCs w:val="28"/>
          <w:lang w:val="ru-RU"/>
        </w:rPr>
        <w:t xml:space="preserve">Форма проведения экзаменов определяется кафедрой и доводится до сведения студентов за 1 месяц до начала сессии. Расписание экзаменов утверждается проректором по учебной работе и доводится до сведения преподавателей и студентов не позднее, чем за </w:t>
      </w:r>
      <w:r w:rsidRPr="00224DEC">
        <w:rPr>
          <w:b/>
          <w:color w:val="0F0F0F"/>
          <w:w w:val="105"/>
          <w:sz w:val="28"/>
          <w:szCs w:val="28"/>
          <w:lang w:val="ru-RU"/>
        </w:rPr>
        <w:t xml:space="preserve">1 </w:t>
      </w:r>
      <w:r w:rsidRPr="00224DEC">
        <w:rPr>
          <w:color w:val="0F0F0F"/>
          <w:w w:val="105"/>
          <w:sz w:val="28"/>
          <w:szCs w:val="28"/>
          <w:lang w:val="ru-RU"/>
        </w:rPr>
        <w:t>месяц до начала сессии. Расписание составляется с таким расчетом, чтобы на подготовку к экзамену по каждой дисциплине и его сдачу было предусмотрено не менее 3 дней; для студентов заочной формы обучения - не менее одного</w:t>
      </w:r>
      <w:r w:rsidRPr="00224DEC">
        <w:rPr>
          <w:color w:val="0F0F0F"/>
          <w:spacing w:val="-1"/>
          <w:w w:val="105"/>
          <w:sz w:val="28"/>
          <w:szCs w:val="28"/>
          <w:lang w:val="ru-RU"/>
        </w:rPr>
        <w:t xml:space="preserve"> </w:t>
      </w:r>
      <w:r w:rsidRPr="00224DEC">
        <w:rPr>
          <w:color w:val="0F0F0F"/>
          <w:w w:val="105"/>
          <w:sz w:val="28"/>
          <w:szCs w:val="28"/>
          <w:lang w:val="ru-RU"/>
        </w:rPr>
        <w:t>дня.</w:t>
      </w:r>
    </w:p>
    <w:p w:rsidR="00A43447" w:rsidRPr="00224DEC" w:rsidRDefault="00DB1D1F">
      <w:pPr>
        <w:pStyle w:val="a3"/>
        <w:spacing w:before="5" w:line="273" w:lineRule="auto"/>
        <w:ind w:left="119" w:right="158" w:firstLine="721"/>
        <w:rPr>
          <w:sz w:val="28"/>
          <w:szCs w:val="28"/>
          <w:lang w:val="ru-RU"/>
        </w:rPr>
      </w:pPr>
      <w:r w:rsidRPr="00224DEC">
        <w:rPr>
          <w:color w:val="0F0F0F"/>
          <w:w w:val="105"/>
          <w:sz w:val="28"/>
          <w:szCs w:val="28"/>
          <w:lang w:val="ru-RU"/>
        </w:rPr>
        <w:t>К экзамену допускаются студенты, выполнившие все требования учебной программы и сдавшие зачет (зачеты) по данной дисциплине, предусмотренный в текущем семестре.</w:t>
      </w:r>
    </w:p>
    <w:p w:rsidR="00A43447" w:rsidRPr="00224DEC" w:rsidRDefault="00DB1D1F">
      <w:pPr>
        <w:pStyle w:val="a4"/>
        <w:numPr>
          <w:ilvl w:val="2"/>
          <w:numId w:val="3"/>
        </w:numPr>
        <w:tabs>
          <w:tab w:val="left" w:pos="1628"/>
        </w:tabs>
        <w:spacing w:line="273" w:lineRule="auto"/>
        <w:ind w:left="137" w:right="162" w:firstLine="704"/>
        <w:jc w:val="both"/>
        <w:rPr>
          <w:color w:val="0F0F0F"/>
          <w:sz w:val="28"/>
          <w:szCs w:val="28"/>
          <w:lang w:val="ru-RU"/>
        </w:rPr>
      </w:pPr>
      <w:r w:rsidRPr="00224DEC">
        <w:rPr>
          <w:color w:val="0F0F0F"/>
          <w:w w:val="105"/>
          <w:sz w:val="28"/>
          <w:szCs w:val="28"/>
          <w:lang w:val="ru-RU"/>
        </w:rPr>
        <w:t>Экзамены принимаются ведущими преподавателями кафедры, как правило, лекторами дисциплины данного</w:t>
      </w:r>
      <w:r w:rsidRPr="00224DEC">
        <w:rPr>
          <w:color w:val="0F0F0F"/>
          <w:spacing w:val="-19"/>
          <w:w w:val="105"/>
          <w:sz w:val="28"/>
          <w:szCs w:val="28"/>
          <w:lang w:val="ru-RU"/>
        </w:rPr>
        <w:t xml:space="preserve"> </w:t>
      </w:r>
      <w:r w:rsidRPr="00224DEC">
        <w:rPr>
          <w:color w:val="0F0F0F"/>
          <w:w w:val="105"/>
          <w:sz w:val="28"/>
          <w:szCs w:val="28"/>
          <w:lang w:val="ru-RU"/>
        </w:rPr>
        <w:t>потока.</w:t>
      </w:r>
    </w:p>
    <w:p w:rsidR="00A43447" w:rsidRPr="00224DEC" w:rsidRDefault="00DB1D1F">
      <w:pPr>
        <w:pStyle w:val="a4"/>
        <w:numPr>
          <w:ilvl w:val="2"/>
          <w:numId w:val="3"/>
        </w:numPr>
        <w:tabs>
          <w:tab w:val="left" w:pos="1627"/>
        </w:tabs>
        <w:spacing w:line="271" w:lineRule="auto"/>
        <w:ind w:left="137" w:right="158" w:firstLine="703"/>
        <w:jc w:val="both"/>
        <w:rPr>
          <w:color w:val="0F0F0F"/>
          <w:sz w:val="28"/>
          <w:szCs w:val="28"/>
          <w:lang w:val="ru-RU"/>
        </w:rPr>
      </w:pPr>
      <w:r w:rsidRPr="00224DEC">
        <w:rPr>
          <w:color w:val="0F0F0F"/>
          <w:w w:val="105"/>
          <w:sz w:val="28"/>
          <w:szCs w:val="28"/>
          <w:lang w:val="ru-RU"/>
        </w:rPr>
        <w:t>Для проведения экзамена на кафедре разрабатываются и готовятся следующие материалы: экзаменационные билеты, перечень вопросов, примеры и задачи, выносимые на экзамен; необходимый справочный материал, которым разрешается пользоваться студентам во время экзамена (справочники, таблицы и прочее); средства материального</w:t>
      </w:r>
      <w:r w:rsidRPr="00224DEC">
        <w:rPr>
          <w:color w:val="0F0F0F"/>
          <w:spacing w:val="30"/>
          <w:w w:val="105"/>
          <w:sz w:val="28"/>
          <w:szCs w:val="28"/>
          <w:lang w:val="ru-RU"/>
        </w:rPr>
        <w:t xml:space="preserve"> </w:t>
      </w:r>
      <w:r w:rsidRPr="00224DEC">
        <w:rPr>
          <w:color w:val="0F0F0F"/>
          <w:w w:val="105"/>
          <w:sz w:val="28"/>
          <w:szCs w:val="28"/>
          <w:lang w:val="ru-RU"/>
        </w:rPr>
        <w:t>обеспечения.</w:t>
      </w:r>
    </w:p>
    <w:p w:rsidR="00A43447" w:rsidRPr="00224DEC" w:rsidRDefault="00DB1D1F">
      <w:pPr>
        <w:pStyle w:val="a3"/>
        <w:ind w:left="843"/>
        <w:rPr>
          <w:sz w:val="28"/>
          <w:szCs w:val="28"/>
          <w:lang w:val="ru-RU"/>
        </w:rPr>
      </w:pPr>
      <w:r w:rsidRPr="00224DEC">
        <w:rPr>
          <w:color w:val="0F0F0F"/>
          <w:w w:val="105"/>
          <w:sz w:val="28"/>
          <w:szCs w:val="28"/>
          <w:lang w:val="ru-RU"/>
        </w:rPr>
        <w:t>Экзаменационные билеты составляются лектором</w:t>
      </w:r>
      <w:r w:rsidRPr="00224DEC">
        <w:rPr>
          <w:color w:val="2B2B2B"/>
          <w:w w:val="105"/>
          <w:sz w:val="28"/>
          <w:szCs w:val="28"/>
          <w:lang w:val="ru-RU"/>
        </w:rPr>
        <w:t xml:space="preserve">, </w:t>
      </w:r>
      <w:r w:rsidRPr="00224DEC">
        <w:rPr>
          <w:color w:val="0F0F0F"/>
          <w:w w:val="105"/>
          <w:sz w:val="28"/>
          <w:szCs w:val="28"/>
          <w:lang w:val="ru-RU"/>
        </w:rPr>
        <w:t>обсуждаются на заседании</w:t>
      </w:r>
    </w:p>
    <w:p w:rsidR="00A43447" w:rsidRPr="00224DEC" w:rsidRDefault="00A43447">
      <w:pPr>
        <w:rPr>
          <w:sz w:val="28"/>
          <w:szCs w:val="28"/>
          <w:lang w:val="ru-RU"/>
        </w:rPr>
        <w:sectPr w:rsidR="00A43447" w:rsidRPr="00224DEC">
          <w:pgSz w:w="11900" w:h="16840"/>
          <w:pgMar w:top="1320" w:right="700" w:bottom="280" w:left="760" w:header="720" w:footer="720" w:gutter="0"/>
          <w:cols w:space="720"/>
        </w:sectPr>
      </w:pPr>
    </w:p>
    <w:p w:rsidR="00A43447" w:rsidRPr="00224DEC" w:rsidRDefault="00DB1D1F">
      <w:pPr>
        <w:pStyle w:val="a3"/>
        <w:spacing w:before="71" w:line="273" w:lineRule="auto"/>
        <w:ind w:left="138" w:right="158"/>
        <w:rPr>
          <w:sz w:val="28"/>
          <w:szCs w:val="28"/>
          <w:lang w:val="ru-RU"/>
        </w:rPr>
      </w:pPr>
      <w:r w:rsidRPr="00224DEC">
        <w:rPr>
          <w:color w:val="0F0F0F"/>
          <w:w w:val="105"/>
          <w:sz w:val="28"/>
          <w:szCs w:val="28"/>
          <w:lang w:val="ru-RU"/>
        </w:rPr>
        <w:t>кафедры,</w:t>
      </w:r>
      <w:r w:rsidRPr="00224DEC">
        <w:rPr>
          <w:color w:val="0F0F0F"/>
          <w:spacing w:val="-11"/>
          <w:w w:val="105"/>
          <w:sz w:val="28"/>
          <w:szCs w:val="28"/>
          <w:lang w:val="ru-RU"/>
        </w:rPr>
        <w:t xml:space="preserve"> </w:t>
      </w:r>
      <w:r w:rsidRPr="00224DEC">
        <w:rPr>
          <w:color w:val="0F0F0F"/>
          <w:w w:val="105"/>
          <w:sz w:val="28"/>
          <w:szCs w:val="28"/>
          <w:lang w:val="ru-RU"/>
        </w:rPr>
        <w:t>подписываются</w:t>
      </w:r>
      <w:r w:rsidRPr="00224DEC">
        <w:rPr>
          <w:color w:val="0F0F0F"/>
          <w:spacing w:val="5"/>
          <w:w w:val="105"/>
          <w:sz w:val="28"/>
          <w:szCs w:val="28"/>
          <w:lang w:val="ru-RU"/>
        </w:rPr>
        <w:t xml:space="preserve"> </w:t>
      </w:r>
      <w:r w:rsidRPr="00224DEC">
        <w:rPr>
          <w:color w:val="0F0F0F"/>
          <w:w w:val="105"/>
          <w:sz w:val="28"/>
          <w:szCs w:val="28"/>
          <w:lang w:val="ru-RU"/>
        </w:rPr>
        <w:t>заведующим</w:t>
      </w:r>
      <w:r w:rsidRPr="00224DEC">
        <w:rPr>
          <w:color w:val="0F0F0F"/>
          <w:spacing w:val="2"/>
          <w:w w:val="105"/>
          <w:sz w:val="28"/>
          <w:szCs w:val="28"/>
          <w:lang w:val="ru-RU"/>
        </w:rPr>
        <w:t xml:space="preserve"> </w:t>
      </w:r>
      <w:r w:rsidRPr="00224DEC">
        <w:rPr>
          <w:color w:val="0F0F0F"/>
          <w:w w:val="105"/>
          <w:sz w:val="28"/>
          <w:szCs w:val="28"/>
          <w:lang w:val="ru-RU"/>
        </w:rPr>
        <w:t>кафедрой</w:t>
      </w:r>
      <w:r w:rsidRPr="00224DEC">
        <w:rPr>
          <w:color w:val="0F0F0F"/>
          <w:spacing w:val="-4"/>
          <w:w w:val="105"/>
          <w:sz w:val="28"/>
          <w:szCs w:val="28"/>
          <w:lang w:val="ru-RU"/>
        </w:rPr>
        <w:t xml:space="preserve"> </w:t>
      </w:r>
      <w:r w:rsidRPr="00224DEC">
        <w:rPr>
          <w:color w:val="0F0F0F"/>
          <w:w w:val="105"/>
          <w:sz w:val="28"/>
          <w:szCs w:val="28"/>
          <w:lang w:val="ru-RU"/>
        </w:rPr>
        <w:t>и</w:t>
      </w:r>
      <w:r w:rsidRPr="00224DEC">
        <w:rPr>
          <w:color w:val="0F0F0F"/>
          <w:spacing w:val="-16"/>
          <w:w w:val="105"/>
          <w:sz w:val="28"/>
          <w:szCs w:val="28"/>
          <w:lang w:val="ru-RU"/>
        </w:rPr>
        <w:t xml:space="preserve"> </w:t>
      </w:r>
      <w:r w:rsidRPr="00224DEC">
        <w:rPr>
          <w:color w:val="0F0F0F"/>
          <w:w w:val="105"/>
          <w:sz w:val="28"/>
          <w:szCs w:val="28"/>
          <w:lang w:val="ru-RU"/>
        </w:rPr>
        <w:t>хранятся</w:t>
      </w:r>
      <w:r w:rsidRPr="00224DEC">
        <w:rPr>
          <w:color w:val="0F0F0F"/>
          <w:spacing w:val="-6"/>
          <w:w w:val="105"/>
          <w:sz w:val="28"/>
          <w:szCs w:val="28"/>
          <w:lang w:val="ru-RU"/>
        </w:rPr>
        <w:t xml:space="preserve"> </w:t>
      </w:r>
      <w:r w:rsidRPr="00224DEC">
        <w:rPr>
          <w:color w:val="0F0F0F"/>
          <w:w w:val="105"/>
          <w:sz w:val="28"/>
          <w:szCs w:val="28"/>
          <w:lang w:val="ru-RU"/>
        </w:rPr>
        <w:t>в</w:t>
      </w:r>
      <w:r w:rsidRPr="00224DEC">
        <w:rPr>
          <w:color w:val="0F0F0F"/>
          <w:spacing w:val="-19"/>
          <w:w w:val="105"/>
          <w:sz w:val="28"/>
          <w:szCs w:val="28"/>
          <w:lang w:val="ru-RU"/>
        </w:rPr>
        <w:t xml:space="preserve"> </w:t>
      </w:r>
      <w:r w:rsidRPr="00224DEC">
        <w:rPr>
          <w:color w:val="0F0F0F"/>
          <w:w w:val="105"/>
          <w:sz w:val="28"/>
          <w:szCs w:val="28"/>
          <w:lang w:val="ru-RU"/>
        </w:rPr>
        <w:t>сейфе</w:t>
      </w:r>
      <w:r w:rsidRPr="00224DEC">
        <w:rPr>
          <w:color w:val="0F0F0F"/>
          <w:spacing w:val="-11"/>
          <w:w w:val="105"/>
          <w:sz w:val="28"/>
          <w:szCs w:val="28"/>
          <w:lang w:val="ru-RU"/>
        </w:rPr>
        <w:t xml:space="preserve"> </w:t>
      </w:r>
      <w:r w:rsidRPr="00224DEC">
        <w:rPr>
          <w:color w:val="0F0F0F"/>
          <w:w w:val="105"/>
          <w:sz w:val="28"/>
          <w:szCs w:val="28"/>
          <w:lang w:val="ru-RU"/>
        </w:rPr>
        <w:t>кафедры.</w:t>
      </w:r>
      <w:r w:rsidRPr="00224DEC">
        <w:rPr>
          <w:color w:val="0F0F0F"/>
          <w:spacing w:val="-3"/>
          <w:w w:val="105"/>
          <w:sz w:val="28"/>
          <w:szCs w:val="28"/>
          <w:lang w:val="ru-RU"/>
        </w:rPr>
        <w:t xml:space="preserve"> </w:t>
      </w:r>
      <w:r w:rsidRPr="00224DEC">
        <w:rPr>
          <w:color w:val="0F0F0F"/>
          <w:w w:val="105"/>
          <w:sz w:val="28"/>
          <w:szCs w:val="28"/>
          <w:lang w:val="ru-RU"/>
        </w:rPr>
        <w:t>Количество билетов для проведения экзамена должно быть больше на 10-15 процентов от количества студентов в сдающей учебной группе, а содержание билетов должно охватывать весь пройденный</w:t>
      </w:r>
      <w:r w:rsidRPr="00224DEC">
        <w:rPr>
          <w:color w:val="0F0F0F"/>
          <w:spacing w:val="22"/>
          <w:w w:val="105"/>
          <w:sz w:val="28"/>
          <w:szCs w:val="28"/>
          <w:lang w:val="ru-RU"/>
        </w:rPr>
        <w:t xml:space="preserve"> </w:t>
      </w:r>
      <w:r w:rsidRPr="00224DEC">
        <w:rPr>
          <w:color w:val="0F0F0F"/>
          <w:w w:val="105"/>
          <w:sz w:val="28"/>
          <w:szCs w:val="28"/>
          <w:lang w:val="ru-RU"/>
        </w:rPr>
        <w:t>материал.</w:t>
      </w:r>
    </w:p>
    <w:p w:rsidR="00A43447" w:rsidRPr="00224DEC" w:rsidRDefault="00DB1D1F">
      <w:pPr>
        <w:pStyle w:val="a4"/>
        <w:numPr>
          <w:ilvl w:val="2"/>
          <w:numId w:val="3"/>
        </w:numPr>
        <w:tabs>
          <w:tab w:val="left" w:pos="1626"/>
        </w:tabs>
        <w:spacing w:line="273" w:lineRule="auto"/>
        <w:ind w:left="139" w:right="173" w:firstLine="701"/>
        <w:jc w:val="both"/>
        <w:rPr>
          <w:color w:val="0F0F0F"/>
          <w:sz w:val="28"/>
          <w:szCs w:val="28"/>
          <w:lang w:val="ru-RU"/>
        </w:rPr>
      </w:pPr>
      <w:r w:rsidRPr="00224DEC">
        <w:rPr>
          <w:color w:val="0F0F0F"/>
          <w:w w:val="105"/>
          <w:sz w:val="28"/>
          <w:szCs w:val="28"/>
          <w:lang w:val="ru-RU"/>
        </w:rPr>
        <w:t>В аудитории, где принимается экзамен, могут одновременно находиться студенты из расчета не более пяти экзаменующихся (за исключением</w:t>
      </w:r>
      <w:r w:rsidRPr="00224DEC">
        <w:rPr>
          <w:color w:val="0F0F0F"/>
          <w:spacing w:val="-37"/>
          <w:w w:val="105"/>
          <w:sz w:val="28"/>
          <w:szCs w:val="28"/>
          <w:lang w:val="ru-RU"/>
        </w:rPr>
        <w:t xml:space="preserve"> </w:t>
      </w:r>
      <w:r w:rsidRPr="00224DEC">
        <w:rPr>
          <w:color w:val="0F0F0F"/>
          <w:w w:val="105"/>
          <w:sz w:val="28"/>
          <w:szCs w:val="28"/>
          <w:lang w:val="ru-RU"/>
        </w:rPr>
        <w:t>письменного).</w:t>
      </w:r>
    </w:p>
    <w:p w:rsidR="00A43447" w:rsidRPr="00224DEC" w:rsidRDefault="00DB1D1F">
      <w:pPr>
        <w:pStyle w:val="a3"/>
        <w:spacing w:line="273" w:lineRule="auto"/>
        <w:ind w:left="136" w:right="145" w:firstLine="705"/>
        <w:rPr>
          <w:sz w:val="28"/>
          <w:szCs w:val="28"/>
          <w:lang w:val="ru-RU"/>
        </w:rPr>
      </w:pPr>
      <w:r w:rsidRPr="00224DEC">
        <w:rPr>
          <w:color w:val="0F0F0F"/>
          <w:w w:val="105"/>
          <w:sz w:val="28"/>
          <w:szCs w:val="28"/>
          <w:lang w:val="ru-RU"/>
        </w:rPr>
        <w:t>В процессе экзамена студенты могут пользоваться учебными программами, а также (с разрешения экзаменатора) справочной, нормативно-технической документацией и другими разрешенными пособиями.</w:t>
      </w:r>
    </w:p>
    <w:p w:rsidR="00A43447" w:rsidRPr="00224DEC" w:rsidRDefault="00DB1D1F">
      <w:pPr>
        <w:pStyle w:val="a3"/>
        <w:spacing w:line="273" w:lineRule="auto"/>
        <w:ind w:left="137" w:right="144" w:firstLine="703"/>
        <w:rPr>
          <w:sz w:val="28"/>
          <w:szCs w:val="28"/>
          <w:lang w:val="ru-RU"/>
        </w:rPr>
      </w:pPr>
      <w:r w:rsidRPr="00224DEC">
        <w:rPr>
          <w:color w:val="0F0F0F"/>
          <w:w w:val="105"/>
          <w:sz w:val="28"/>
          <w:szCs w:val="28"/>
          <w:lang w:val="ru-RU"/>
        </w:rPr>
        <w:t>На экзамене в аудитории могут присутствовать ректор, проректор по учебной работе, начальник учебного отдела, декан факультета и его заместитель, заведующий кафедрой. Присутствие на экзаменах других лиц без разрешения ректора, проректора по учебной работе или декана не допускается.</w:t>
      </w:r>
    </w:p>
    <w:p w:rsidR="00A43447" w:rsidRPr="00224DEC" w:rsidRDefault="00DB1D1F">
      <w:pPr>
        <w:pStyle w:val="a3"/>
        <w:ind w:left="841"/>
        <w:rPr>
          <w:sz w:val="28"/>
          <w:szCs w:val="28"/>
          <w:lang w:val="ru-RU"/>
        </w:rPr>
      </w:pPr>
      <w:r w:rsidRPr="00224DEC">
        <w:rPr>
          <w:color w:val="0F0F0F"/>
          <w:w w:val="105"/>
          <w:sz w:val="28"/>
          <w:szCs w:val="28"/>
          <w:lang w:val="ru-RU"/>
        </w:rPr>
        <w:t>Студенту на экзамене разрешается брать один билет.</w:t>
      </w:r>
    </w:p>
    <w:p w:rsidR="00A43447" w:rsidRPr="00224DEC" w:rsidRDefault="00DB1D1F">
      <w:pPr>
        <w:pStyle w:val="a4"/>
        <w:numPr>
          <w:ilvl w:val="2"/>
          <w:numId w:val="3"/>
        </w:numPr>
        <w:tabs>
          <w:tab w:val="left" w:pos="1684"/>
        </w:tabs>
        <w:spacing w:before="22" w:line="273" w:lineRule="auto"/>
        <w:ind w:left="132" w:right="171" w:firstLine="709"/>
        <w:jc w:val="both"/>
        <w:rPr>
          <w:color w:val="0F0F0F"/>
          <w:sz w:val="28"/>
          <w:szCs w:val="28"/>
          <w:lang w:val="ru-RU"/>
        </w:rPr>
      </w:pPr>
      <w:r w:rsidRPr="00224DEC">
        <w:rPr>
          <w:color w:val="0F0F0F"/>
          <w:w w:val="105"/>
          <w:sz w:val="28"/>
          <w:szCs w:val="28"/>
          <w:lang w:val="ru-RU"/>
        </w:rPr>
        <w:t>Результаты сдачи экзаменов оцениваются следующими оценками: "отлично", "хорошо", "удовлетворительно" и</w:t>
      </w:r>
      <w:r w:rsidRPr="00224DEC">
        <w:rPr>
          <w:color w:val="0F0F0F"/>
          <w:spacing w:val="-6"/>
          <w:w w:val="105"/>
          <w:sz w:val="28"/>
          <w:szCs w:val="28"/>
          <w:lang w:val="ru-RU"/>
        </w:rPr>
        <w:t xml:space="preserve"> </w:t>
      </w:r>
      <w:r w:rsidRPr="00224DEC">
        <w:rPr>
          <w:color w:val="0F0F0F"/>
          <w:w w:val="105"/>
          <w:sz w:val="28"/>
          <w:szCs w:val="28"/>
          <w:lang w:val="ru-RU"/>
        </w:rPr>
        <w:t>"неудовлетворительно".</w:t>
      </w:r>
    </w:p>
    <w:p w:rsidR="00A43447" w:rsidRPr="00224DEC" w:rsidRDefault="00DB1D1F">
      <w:pPr>
        <w:pStyle w:val="a3"/>
        <w:spacing w:line="273" w:lineRule="auto"/>
        <w:ind w:left="140" w:right="153" w:hanging="2"/>
        <w:rPr>
          <w:sz w:val="28"/>
          <w:szCs w:val="28"/>
          <w:lang w:val="ru-RU"/>
        </w:rPr>
      </w:pPr>
      <w:r w:rsidRPr="00224DEC">
        <w:rPr>
          <w:color w:val="0F0F0F"/>
          <w:w w:val="105"/>
          <w:sz w:val="28"/>
          <w:szCs w:val="28"/>
          <w:lang w:val="ru-RU"/>
        </w:rPr>
        <w:t>Положительные оценки проставляются в зачетную книжку студента и в зачетно­ экзаменационную ведомость. Неудовлетворительная оценка заносится только в зачетно­ экзаменационную ведомость.</w:t>
      </w:r>
    </w:p>
    <w:p w:rsidR="00A43447" w:rsidRPr="00224DEC" w:rsidRDefault="00DB1D1F">
      <w:pPr>
        <w:pStyle w:val="a3"/>
        <w:spacing w:line="271" w:lineRule="auto"/>
        <w:ind w:left="138" w:right="149" w:firstLine="703"/>
        <w:rPr>
          <w:sz w:val="28"/>
          <w:szCs w:val="28"/>
          <w:lang w:val="ru-RU"/>
        </w:rPr>
      </w:pPr>
      <w:r w:rsidRPr="00224DEC">
        <w:rPr>
          <w:color w:val="0F0F0F"/>
          <w:w w:val="105"/>
          <w:sz w:val="28"/>
          <w:szCs w:val="28"/>
          <w:lang w:val="ru-RU"/>
        </w:rPr>
        <w:t>Неявка студента на экзамен отмечается в зачетно-экзаменационной ведомости словами "не явился". Неявка студента на экзамен по неуважительной причине приравнивается к оценке "неудовлетворительно". Зачетно-экзаменационная ведомость по окончании экзамена (в тот же день) сдается экзаменатором в деканат.</w:t>
      </w:r>
    </w:p>
    <w:p w:rsidR="00A43447" w:rsidRPr="00224DEC" w:rsidRDefault="00DB1D1F">
      <w:pPr>
        <w:pStyle w:val="a4"/>
        <w:numPr>
          <w:ilvl w:val="2"/>
          <w:numId w:val="3"/>
        </w:numPr>
        <w:tabs>
          <w:tab w:val="left" w:pos="1625"/>
        </w:tabs>
        <w:ind w:left="1624" w:hanging="784"/>
        <w:jc w:val="both"/>
        <w:rPr>
          <w:color w:val="0F0F0F"/>
          <w:sz w:val="28"/>
          <w:szCs w:val="28"/>
        </w:rPr>
      </w:pPr>
      <w:r w:rsidRPr="00224DEC">
        <w:rPr>
          <w:color w:val="0F0F0F"/>
          <w:w w:val="105"/>
          <w:sz w:val="28"/>
          <w:szCs w:val="28"/>
        </w:rPr>
        <w:t>Критерии выставления</w:t>
      </w:r>
      <w:r w:rsidRPr="00224DEC">
        <w:rPr>
          <w:color w:val="0F0F0F"/>
          <w:spacing w:val="-35"/>
          <w:w w:val="105"/>
          <w:sz w:val="28"/>
          <w:szCs w:val="28"/>
        </w:rPr>
        <w:t xml:space="preserve"> </w:t>
      </w:r>
      <w:r w:rsidRPr="00224DEC">
        <w:rPr>
          <w:color w:val="0F0F0F"/>
          <w:w w:val="105"/>
          <w:sz w:val="28"/>
          <w:szCs w:val="28"/>
        </w:rPr>
        <w:t>оценок:</w:t>
      </w:r>
    </w:p>
    <w:p w:rsidR="00A43447" w:rsidRPr="00224DEC" w:rsidRDefault="00DB1D1F">
      <w:pPr>
        <w:pStyle w:val="a3"/>
        <w:spacing w:before="38" w:line="273" w:lineRule="auto"/>
        <w:ind w:left="137" w:right="158" w:firstLine="704"/>
        <w:rPr>
          <w:sz w:val="28"/>
          <w:szCs w:val="28"/>
          <w:lang w:val="ru-RU"/>
        </w:rPr>
      </w:pPr>
      <w:r w:rsidRPr="00224DEC">
        <w:rPr>
          <w:color w:val="0F0F0F"/>
          <w:w w:val="105"/>
          <w:sz w:val="28"/>
          <w:szCs w:val="28"/>
          <w:lang w:val="ru-RU"/>
        </w:rPr>
        <w:t>а). Оценку "отлично" заслуживает студент, показавший всестороннее, систематическое и глубокое знание учебного материала, умение свободно, полно, грамотно и четко излагать его, усвоивший основную и знакомый с дополнительной литературой, рекомендованной программой, усвоивший взаимосвязь основных понятий дисциплины в их значении для приобретаемой профессии, проявивший творческие способности в понимании, изложении и использовании учебного материала.</w:t>
      </w:r>
    </w:p>
    <w:p w:rsidR="00A43447" w:rsidRPr="00224DEC" w:rsidRDefault="00DB1D1F">
      <w:pPr>
        <w:pStyle w:val="a3"/>
        <w:spacing w:line="271" w:lineRule="auto"/>
        <w:ind w:left="138" w:right="149" w:firstLine="701"/>
        <w:rPr>
          <w:sz w:val="28"/>
          <w:szCs w:val="28"/>
          <w:lang w:val="ru-RU"/>
        </w:rPr>
      </w:pPr>
      <w:r w:rsidRPr="00224DEC">
        <w:rPr>
          <w:color w:val="0F0F0F"/>
          <w:w w:val="105"/>
          <w:sz w:val="28"/>
          <w:szCs w:val="28"/>
          <w:lang w:val="ru-RU"/>
        </w:rPr>
        <w:t>6). Оценку "хорошо" заслуживает студент, показавший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показавший систематический характер знаний по дисциплине и способный к их самостоятельному пополнению и обновлению в ходе дальнейшей учебной работы и профессиональной деятельности при незначительных упущениях.</w:t>
      </w:r>
    </w:p>
    <w:p w:rsidR="00A43447" w:rsidRPr="00224DEC" w:rsidRDefault="00DB1D1F">
      <w:pPr>
        <w:pStyle w:val="a3"/>
        <w:spacing w:before="1" w:line="273" w:lineRule="auto"/>
        <w:ind w:left="138" w:right="145" w:firstLine="701"/>
        <w:rPr>
          <w:sz w:val="28"/>
          <w:szCs w:val="28"/>
          <w:lang w:val="ru-RU"/>
        </w:rPr>
      </w:pPr>
      <w:r w:rsidRPr="00224DEC">
        <w:rPr>
          <w:color w:val="0F0F0F"/>
          <w:w w:val="105"/>
          <w:sz w:val="28"/>
          <w:szCs w:val="28"/>
          <w:lang w:val="ru-RU"/>
        </w:rPr>
        <w:t>в). Оценку "удовлетворительно" заслуживает студент, показавший знание основного учебного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знакомый с основной литературой, предусмотренной программой, но допустивший погрешности в ответе на экзамене и при выполнении экзаменационных заданий, но обладающий необходимыми знаниями для их устранения под руководством преподавателя.</w:t>
      </w:r>
    </w:p>
    <w:p w:rsidR="00A43447" w:rsidRPr="00224DEC" w:rsidRDefault="00DB1D1F">
      <w:pPr>
        <w:pStyle w:val="a3"/>
        <w:spacing w:line="276" w:lineRule="exact"/>
        <w:ind w:left="842"/>
        <w:rPr>
          <w:sz w:val="28"/>
          <w:szCs w:val="28"/>
          <w:lang w:val="ru-RU"/>
        </w:rPr>
      </w:pPr>
      <w:r w:rsidRPr="00224DEC">
        <w:rPr>
          <w:color w:val="0F0F0F"/>
          <w:w w:val="105"/>
          <w:sz w:val="28"/>
          <w:szCs w:val="28"/>
          <w:lang w:val="ru-RU"/>
        </w:rPr>
        <w:t>г). Оценку "неудовлетворительно" выставляют студенту, показавшему пробелы в</w:t>
      </w:r>
    </w:p>
    <w:p w:rsidR="00A43447" w:rsidRPr="00224DEC" w:rsidRDefault="00A43447">
      <w:pPr>
        <w:spacing w:line="276" w:lineRule="exact"/>
        <w:rPr>
          <w:sz w:val="28"/>
          <w:szCs w:val="28"/>
          <w:lang w:val="ru-RU"/>
        </w:rPr>
        <w:sectPr w:rsidR="00A43447" w:rsidRPr="00224DEC">
          <w:pgSz w:w="11900" w:h="16840"/>
          <w:pgMar w:top="1320" w:right="700" w:bottom="280" w:left="760" w:header="720" w:footer="720" w:gutter="0"/>
          <w:cols w:space="720"/>
        </w:sectPr>
      </w:pPr>
    </w:p>
    <w:p w:rsidR="00A43447" w:rsidRPr="00224DEC" w:rsidRDefault="00DB1D1F">
      <w:pPr>
        <w:pStyle w:val="a3"/>
        <w:spacing w:before="71" w:line="276" w:lineRule="auto"/>
        <w:ind w:left="137" w:right="153" w:firstLine="3"/>
        <w:rPr>
          <w:sz w:val="28"/>
          <w:szCs w:val="28"/>
          <w:lang w:val="ru-RU"/>
        </w:rPr>
      </w:pPr>
      <w:r w:rsidRPr="00224DEC">
        <w:rPr>
          <w:color w:val="0E0E0E"/>
          <w:w w:val="105"/>
          <w:sz w:val="28"/>
          <w:szCs w:val="28"/>
          <w:lang w:val="ru-RU"/>
        </w:rPr>
        <w:t>знании</w:t>
      </w:r>
      <w:r w:rsidRPr="00224DEC">
        <w:rPr>
          <w:color w:val="0E0E0E"/>
          <w:spacing w:val="-7"/>
          <w:w w:val="105"/>
          <w:sz w:val="28"/>
          <w:szCs w:val="28"/>
          <w:lang w:val="ru-RU"/>
        </w:rPr>
        <w:t xml:space="preserve"> </w:t>
      </w:r>
      <w:r w:rsidRPr="00224DEC">
        <w:rPr>
          <w:color w:val="0E0E0E"/>
          <w:w w:val="105"/>
          <w:sz w:val="28"/>
          <w:szCs w:val="28"/>
          <w:lang w:val="ru-RU"/>
        </w:rPr>
        <w:t>основного</w:t>
      </w:r>
      <w:r w:rsidRPr="00224DEC">
        <w:rPr>
          <w:color w:val="0E0E0E"/>
          <w:spacing w:val="3"/>
          <w:w w:val="105"/>
          <w:sz w:val="28"/>
          <w:szCs w:val="28"/>
          <w:lang w:val="ru-RU"/>
        </w:rPr>
        <w:t xml:space="preserve"> </w:t>
      </w:r>
      <w:r w:rsidRPr="00224DEC">
        <w:rPr>
          <w:color w:val="0E0E0E"/>
          <w:w w:val="105"/>
          <w:sz w:val="28"/>
          <w:szCs w:val="28"/>
          <w:lang w:val="ru-RU"/>
        </w:rPr>
        <w:t>учебного</w:t>
      </w:r>
      <w:r w:rsidRPr="00224DEC">
        <w:rPr>
          <w:color w:val="0E0E0E"/>
          <w:spacing w:val="-2"/>
          <w:w w:val="105"/>
          <w:sz w:val="28"/>
          <w:szCs w:val="28"/>
          <w:lang w:val="ru-RU"/>
        </w:rPr>
        <w:t xml:space="preserve"> </w:t>
      </w:r>
      <w:r w:rsidRPr="00224DEC">
        <w:rPr>
          <w:color w:val="0E0E0E"/>
          <w:w w:val="105"/>
          <w:sz w:val="28"/>
          <w:szCs w:val="28"/>
          <w:lang w:val="ru-RU"/>
        </w:rPr>
        <w:t>материала,</w:t>
      </w:r>
      <w:r w:rsidRPr="00224DEC">
        <w:rPr>
          <w:color w:val="0E0E0E"/>
          <w:spacing w:val="-9"/>
          <w:w w:val="105"/>
          <w:sz w:val="28"/>
          <w:szCs w:val="28"/>
          <w:lang w:val="ru-RU"/>
        </w:rPr>
        <w:t xml:space="preserve"> </w:t>
      </w:r>
      <w:r w:rsidRPr="00224DEC">
        <w:rPr>
          <w:color w:val="0E0E0E"/>
          <w:w w:val="105"/>
          <w:sz w:val="28"/>
          <w:szCs w:val="28"/>
          <w:lang w:val="ru-RU"/>
        </w:rPr>
        <w:t>допустившему</w:t>
      </w:r>
      <w:r w:rsidRPr="00224DEC">
        <w:rPr>
          <w:color w:val="0E0E0E"/>
          <w:spacing w:val="-4"/>
          <w:w w:val="105"/>
          <w:sz w:val="28"/>
          <w:szCs w:val="28"/>
          <w:lang w:val="ru-RU"/>
        </w:rPr>
        <w:t xml:space="preserve"> </w:t>
      </w:r>
      <w:r w:rsidRPr="00224DEC">
        <w:rPr>
          <w:color w:val="0E0E0E"/>
          <w:w w:val="105"/>
          <w:sz w:val="28"/>
          <w:szCs w:val="28"/>
          <w:lang w:val="ru-RU"/>
        </w:rPr>
        <w:t>принципиальные</w:t>
      </w:r>
      <w:r w:rsidRPr="00224DEC">
        <w:rPr>
          <w:color w:val="0E0E0E"/>
          <w:spacing w:val="-17"/>
          <w:w w:val="105"/>
          <w:sz w:val="28"/>
          <w:szCs w:val="28"/>
          <w:lang w:val="ru-RU"/>
        </w:rPr>
        <w:t xml:space="preserve"> </w:t>
      </w:r>
      <w:r w:rsidRPr="00224DEC">
        <w:rPr>
          <w:color w:val="0E0E0E"/>
          <w:w w:val="105"/>
          <w:sz w:val="28"/>
          <w:szCs w:val="28"/>
          <w:lang w:val="ru-RU"/>
        </w:rPr>
        <w:t>ошибки</w:t>
      </w:r>
      <w:r w:rsidRPr="00224DEC">
        <w:rPr>
          <w:color w:val="0E0E0E"/>
          <w:spacing w:val="-4"/>
          <w:w w:val="105"/>
          <w:sz w:val="28"/>
          <w:szCs w:val="28"/>
          <w:lang w:val="ru-RU"/>
        </w:rPr>
        <w:t xml:space="preserve"> </w:t>
      </w:r>
      <w:r w:rsidRPr="00224DEC">
        <w:rPr>
          <w:color w:val="0E0E0E"/>
          <w:w w:val="105"/>
          <w:sz w:val="28"/>
          <w:szCs w:val="28"/>
          <w:lang w:val="ru-RU"/>
        </w:rPr>
        <w:t>в</w:t>
      </w:r>
      <w:r w:rsidRPr="00224DEC">
        <w:rPr>
          <w:color w:val="0E0E0E"/>
          <w:spacing w:val="-20"/>
          <w:w w:val="105"/>
          <w:sz w:val="28"/>
          <w:szCs w:val="28"/>
          <w:lang w:val="ru-RU"/>
        </w:rPr>
        <w:t xml:space="preserve"> </w:t>
      </w:r>
      <w:r w:rsidRPr="00224DEC">
        <w:rPr>
          <w:color w:val="0E0E0E"/>
          <w:w w:val="105"/>
          <w:sz w:val="28"/>
          <w:szCs w:val="28"/>
          <w:lang w:val="ru-RU"/>
        </w:rPr>
        <w:t>ответе</w:t>
      </w:r>
      <w:r w:rsidRPr="00224DEC">
        <w:rPr>
          <w:color w:val="0E0E0E"/>
          <w:spacing w:val="-7"/>
          <w:w w:val="105"/>
          <w:sz w:val="28"/>
          <w:szCs w:val="28"/>
          <w:lang w:val="ru-RU"/>
        </w:rPr>
        <w:t xml:space="preserve"> </w:t>
      </w:r>
      <w:r w:rsidRPr="00224DEC">
        <w:rPr>
          <w:color w:val="0E0E0E"/>
          <w:w w:val="105"/>
          <w:sz w:val="28"/>
          <w:szCs w:val="28"/>
          <w:lang w:val="ru-RU"/>
        </w:rPr>
        <w:t>и выполнении предусмотренных программой заданий, при незнании и непонимании им сушества экзаменационных вопросов или отказавшемуся от</w:t>
      </w:r>
      <w:r w:rsidRPr="00224DEC">
        <w:rPr>
          <w:color w:val="0E0E0E"/>
          <w:spacing w:val="-22"/>
          <w:w w:val="105"/>
          <w:sz w:val="28"/>
          <w:szCs w:val="28"/>
          <w:lang w:val="ru-RU"/>
        </w:rPr>
        <w:t xml:space="preserve"> </w:t>
      </w:r>
      <w:r w:rsidRPr="00224DEC">
        <w:rPr>
          <w:color w:val="0E0E0E"/>
          <w:w w:val="105"/>
          <w:sz w:val="28"/>
          <w:szCs w:val="28"/>
          <w:lang w:val="ru-RU"/>
        </w:rPr>
        <w:t>ответа.</w:t>
      </w:r>
    </w:p>
    <w:p w:rsidR="00A43447" w:rsidRPr="00224DEC" w:rsidRDefault="00DB1D1F">
      <w:pPr>
        <w:pStyle w:val="a4"/>
        <w:numPr>
          <w:ilvl w:val="2"/>
          <w:numId w:val="3"/>
        </w:numPr>
        <w:tabs>
          <w:tab w:val="left" w:pos="1617"/>
        </w:tabs>
        <w:spacing w:line="273" w:lineRule="auto"/>
        <w:ind w:left="136" w:right="155" w:firstLine="705"/>
        <w:jc w:val="both"/>
        <w:rPr>
          <w:color w:val="0E0E0E"/>
          <w:sz w:val="28"/>
          <w:szCs w:val="28"/>
          <w:lang w:val="ru-RU"/>
        </w:rPr>
      </w:pPr>
      <w:r w:rsidRPr="00224DEC">
        <w:rPr>
          <w:color w:val="0E0E0E"/>
          <w:w w:val="105"/>
          <w:sz w:val="28"/>
          <w:szCs w:val="28"/>
          <w:lang w:val="ru-RU"/>
        </w:rPr>
        <w:t>Деканам факультетов предоставляется право разрешать студентам досрочную сдачу экзамена по дисциплине при условии отработки ими практических занятий, получения зачета по данной дисциплине, без освобождения от текуших занятий по другим</w:t>
      </w:r>
      <w:r w:rsidRPr="00224DEC">
        <w:rPr>
          <w:color w:val="0E0E0E"/>
          <w:spacing w:val="9"/>
          <w:w w:val="105"/>
          <w:sz w:val="28"/>
          <w:szCs w:val="28"/>
          <w:lang w:val="ru-RU"/>
        </w:rPr>
        <w:t xml:space="preserve"> </w:t>
      </w:r>
      <w:r w:rsidRPr="00224DEC">
        <w:rPr>
          <w:color w:val="0E0E0E"/>
          <w:w w:val="105"/>
          <w:sz w:val="28"/>
          <w:szCs w:val="28"/>
          <w:lang w:val="ru-RU"/>
        </w:rPr>
        <w:t>дисциплинам.</w:t>
      </w:r>
    </w:p>
    <w:p w:rsidR="00A43447" w:rsidRPr="00224DEC" w:rsidRDefault="00DB1D1F">
      <w:pPr>
        <w:pStyle w:val="a4"/>
        <w:numPr>
          <w:ilvl w:val="2"/>
          <w:numId w:val="3"/>
        </w:numPr>
        <w:tabs>
          <w:tab w:val="left" w:pos="1626"/>
        </w:tabs>
        <w:spacing w:line="271" w:lineRule="auto"/>
        <w:ind w:left="137" w:right="151" w:firstLine="564"/>
        <w:jc w:val="both"/>
        <w:rPr>
          <w:color w:val="0E0E0E"/>
          <w:sz w:val="28"/>
          <w:szCs w:val="28"/>
          <w:lang w:val="ru-RU"/>
        </w:rPr>
      </w:pPr>
      <w:r w:rsidRPr="00224DEC">
        <w:rPr>
          <w:color w:val="0E0E0E"/>
          <w:w w:val="105"/>
          <w:sz w:val="28"/>
          <w:szCs w:val="28"/>
          <w:lang w:val="ru-RU"/>
        </w:rPr>
        <w:t>Студентам очной формы обучения, не сдавшим зачеты и экзамены в установленные сроки, по болезни и другим уважительным причинам (документально подтвержденным), декан устанавливает индивидуальные сроки сдачи, но не позднее одного месяца, следующего за сессией</w:t>
      </w:r>
      <w:r w:rsidRPr="00224DEC">
        <w:rPr>
          <w:color w:val="0E0E0E"/>
          <w:spacing w:val="-22"/>
          <w:w w:val="105"/>
          <w:sz w:val="28"/>
          <w:szCs w:val="28"/>
          <w:lang w:val="ru-RU"/>
        </w:rPr>
        <w:t xml:space="preserve"> </w:t>
      </w:r>
      <w:r w:rsidRPr="00224DEC">
        <w:rPr>
          <w:color w:val="0E0E0E"/>
          <w:w w:val="105"/>
          <w:sz w:val="28"/>
          <w:szCs w:val="28"/>
          <w:lang w:val="ru-RU"/>
        </w:rPr>
        <w:t>семестра.</w:t>
      </w:r>
    </w:p>
    <w:p w:rsidR="00A43447" w:rsidRPr="00224DEC" w:rsidRDefault="00DB1D1F">
      <w:pPr>
        <w:pStyle w:val="a3"/>
        <w:spacing w:line="273" w:lineRule="auto"/>
        <w:ind w:left="138" w:right="146" w:firstLine="564"/>
        <w:rPr>
          <w:sz w:val="28"/>
          <w:szCs w:val="28"/>
          <w:lang w:val="ru-RU"/>
        </w:rPr>
      </w:pPr>
      <w:r w:rsidRPr="00224DEC">
        <w:rPr>
          <w:color w:val="0E0E0E"/>
          <w:w w:val="105"/>
          <w:sz w:val="28"/>
          <w:szCs w:val="28"/>
          <w:lang w:val="ru-RU"/>
        </w:rPr>
        <w:t>4.2.1О. Пересдача экзамена, по которому получена неудовлетворительная оценка, в период экзаменационной сессии не допускается. В порядке исключения, при наличии уважительных причин, декан факультета может разрешить пересдачу в период экзаменационной сессии только одного такого экзамена.</w:t>
      </w:r>
    </w:p>
    <w:p w:rsidR="00A43447" w:rsidRPr="00224DEC" w:rsidRDefault="00DB1D1F">
      <w:pPr>
        <w:pStyle w:val="a3"/>
        <w:spacing w:line="273" w:lineRule="auto"/>
        <w:ind w:left="138" w:right="177" w:firstLine="563"/>
        <w:rPr>
          <w:sz w:val="28"/>
          <w:szCs w:val="28"/>
          <w:lang w:val="ru-RU"/>
        </w:rPr>
      </w:pPr>
      <w:r w:rsidRPr="00224DEC">
        <w:rPr>
          <w:color w:val="0E0E0E"/>
          <w:w w:val="105"/>
          <w:sz w:val="28"/>
          <w:szCs w:val="28"/>
          <w:lang w:val="ru-RU"/>
        </w:rPr>
        <w:t>Пересдача</w:t>
      </w:r>
      <w:r w:rsidRPr="00224DEC">
        <w:rPr>
          <w:color w:val="0E0E0E"/>
          <w:spacing w:val="2"/>
          <w:w w:val="105"/>
          <w:sz w:val="28"/>
          <w:szCs w:val="28"/>
          <w:lang w:val="ru-RU"/>
        </w:rPr>
        <w:t xml:space="preserve"> </w:t>
      </w:r>
      <w:r w:rsidRPr="00224DEC">
        <w:rPr>
          <w:color w:val="0E0E0E"/>
          <w:w w:val="105"/>
          <w:sz w:val="28"/>
          <w:szCs w:val="28"/>
          <w:lang w:val="ru-RU"/>
        </w:rPr>
        <w:t>неудовлетворительной</w:t>
      </w:r>
      <w:r w:rsidRPr="00224DEC">
        <w:rPr>
          <w:color w:val="0E0E0E"/>
          <w:spacing w:val="-13"/>
          <w:w w:val="105"/>
          <w:sz w:val="28"/>
          <w:szCs w:val="28"/>
          <w:lang w:val="ru-RU"/>
        </w:rPr>
        <w:t xml:space="preserve"> </w:t>
      </w:r>
      <w:r w:rsidRPr="00224DEC">
        <w:rPr>
          <w:color w:val="0E0E0E"/>
          <w:w w:val="105"/>
          <w:sz w:val="28"/>
          <w:szCs w:val="28"/>
          <w:lang w:val="ru-RU"/>
        </w:rPr>
        <w:t>оценки</w:t>
      </w:r>
      <w:r w:rsidRPr="00224DEC">
        <w:rPr>
          <w:color w:val="0E0E0E"/>
          <w:spacing w:val="-7"/>
          <w:w w:val="105"/>
          <w:sz w:val="28"/>
          <w:szCs w:val="28"/>
          <w:lang w:val="ru-RU"/>
        </w:rPr>
        <w:t xml:space="preserve"> </w:t>
      </w:r>
      <w:r w:rsidRPr="00224DEC">
        <w:rPr>
          <w:color w:val="0E0E0E"/>
          <w:w w:val="105"/>
          <w:sz w:val="28"/>
          <w:szCs w:val="28"/>
          <w:lang w:val="ru-RU"/>
        </w:rPr>
        <w:t>по</w:t>
      </w:r>
      <w:r w:rsidRPr="00224DEC">
        <w:rPr>
          <w:color w:val="0E0E0E"/>
          <w:spacing w:val="-12"/>
          <w:w w:val="105"/>
          <w:sz w:val="28"/>
          <w:szCs w:val="28"/>
          <w:lang w:val="ru-RU"/>
        </w:rPr>
        <w:t xml:space="preserve"> </w:t>
      </w:r>
      <w:r w:rsidRPr="00224DEC">
        <w:rPr>
          <w:color w:val="0E0E0E"/>
          <w:w w:val="105"/>
          <w:sz w:val="28"/>
          <w:szCs w:val="28"/>
          <w:lang w:val="ru-RU"/>
        </w:rPr>
        <w:t>одной</w:t>
      </w:r>
      <w:r w:rsidRPr="00224DEC">
        <w:rPr>
          <w:color w:val="0E0E0E"/>
          <w:spacing w:val="-8"/>
          <w:w w:val="105"/>
          <w:sz w:val="28"/>
          <w:szCs w:val="28"/>
          <w:lang w:val="ru-RU"/>
        </w:rPr>
        <w:t xml:space="preserve"> </w:t>
      </w:r>
      <w:r w:rsidRPr="00224DEC">
        <w:rPr>
          <w:color w:val="0E0E0E"/>
          <w:w w:val="105"/>
          <w:sz w:val="28"/>
          <w:szCs w:val="28"/>
          <w:lang w:val="ru-RU"/>
        </w:rPr>
        <w:t>и</w:t>
      </w:r>
      <w:r w:rsidRPr="00224DEC">
        <w:rPr>
          <w:color w:val="0E0E0E"/>
          <w:spacing w:val="-13"/>
          <w:w w:val="105"/>
          <w:sz w:val="28"/>
          <w:szCs w:val="28"/>
          <w:lang w:val="ru-RU"/>
        </w:rPr>
        <w:t xml:space="preserve"> </w:t>
      </w:r>
      <w:r w:rsidRPr="00224DEC">
        <w:rPr>
          <w:color w:val="0E0E0E"/>
          <w:w w:val="105"/>
          <w:sz w:val="28"/>
          <w:szCs w:val="28"/>
          <w:lang w:val="ru-RU"/>
        </w:rPr>
        <w:t>той</w:t>
      </w:r>
      <w:r w:rsidRPr="00224DEC">
        <w:rPr>
          <w:color w:val="0E0E0E"/>
          <w:spacing w:val="-10"/>
          <w:w w:val="105"/>
          <w:sz w:val="28"/>
          <w:szCs w:val="28"/>
          <w:lang w:val="ru-RU"/>
        </w:rPr>
        <w:t xml:space="preserve"> </w:t>
      </w:r>
      <w:r w:rsidRPr="00224DEC">
        <w:rPr>
          <w:color w:val="0E0E0E"/>
          <w:w w:val="105"/>
          <w:sz w:val="28"/>
          <w:szCs w:val="28"/>
          <w:lang w:val="ru-RU"/>
        </w:rPr>
        <w:t>же</w:t>
      </w:r>
      <w:r w:rsidRPr="00224DEC">
        <w:rPr>
          <w:color w:val="0E0E0E"/>
          <w:spacing w:val="-13"/>
          <w:w w:val="105"/>
          <w:sz w:val="28"/>
          <w:szCs w:val="28"/>
          <w:lang w:val="ru-RU"/>
        </w:rPr>
        <w:t xml:space="preserve"> </w:t>
      </w:r>
      <w:r w:rsidRPr="00224DEC">
        <w:rPr>
          <w:color w:val="0E0E0E"/>
          <w:w w:val="105"/>
          <w:sz w:val="28"/>
          <w:szCs w:val="28"/>
          <w:lang w:val="ru-RU"/>
        </w:rPr>
        <w:t>дисциплине</w:t>
      </w:r>
      <w:r w:rsidRPr="00224DEC">
        <w:rPr>
          <w:color w:val="0E0E0E"/>
          <w:spacing w:val="-1"/>
          <w:w w:val="105"/>
          <w:sz w:val="28"/>
          <w:szCs w:val="28"/>
          <w:lang w:val="ru-RU"/>
        </w:rPr>
        <w:t xml:space="preserve"> </w:t>
      </w:r>
      <w:r w:rsidRPr="00224DEC">
        <w:rPr>
          <w:color w:val="0E0E0E"/>
          <w:w w:val="105"/>
          <w:sz w:val="28"/>
          <w:szCs w:val="28"/>
          <w:lang w:val="ru-RU"/>
        </w:rPr>
        <w:t>допускается не более двух раз. Прием экзамена по одной дисциплине в третий раз производится комиссией, назначаемой заведующим</w:t>
      </w:r>
      <w:r w:rsidRPr="00224DEC">
        <w:rPr>
          <w:color w:val="0E0E0E"/>
          <w:spacing w:val="1"/>
          <w:w w:val="105"/>
          <w:sz w:val="28"/>
          <w:szCs w:val="28"/>
          <w:lang w:val="ru-RU"/>
        </w:rPr>
        <w:t xml:space="preserve"> </w:t>
      </w:r>
      <w:r w:rsidRPr="00224DEC">
        <w:rPr>
          <w:color w:val="0E0E0E"/>
          <w:w w:val="105"/>
          <w:sz w:val="28"/>
          <w:szCs w:val="28"/>
          <w:lang w:val="ru-RU"/>
        </w:rPr>
        <w:t>кафедрой.</w:t>
      </w:r>
    </w:p>
    <w:p w:rsidR="00A43447" w:rsidRPr="00224DEC" w:rsidRDefault="00DB1D1F">
      <w:pPr>
        <w:pStyle w:val="a3"/>
        <w:spacing w:line="273" w:lineRule="auto"/>
        <w:ind w:left="136" w:right="177" w:firstLine="565"/>
        <w:rPr>
          <w:sz w:val="28"/>
          <w:szCs w:val="28"/>
          <w:lang w:val="ru-RU"/>
        </w:rPr>
      </w:pPr>
      <w:r w:rsidRPr="00224DEC">
        <w:rPr>
          <w:color w:val="0E0E0E"/>
          <w:w w:val="105"/>
          <w:sz w:val="28"/>
          <w:szCs w:val="28"/>
          <w:lang w:val="ru-RU"/>
        </w:rPr>
        <w:t>Пересдача неудовлетворительных оценок осушествляется только по направлению деканата.</w:t>
      </w:r>
    </w:p>
    <w:p w:rsidR="00A43447" w:rsidRPr="00224DEC" w:rsidRDefault="00DB1D1F">
      <w:pPr>
        <w:pStyle w:val="a3"/>
        <w:spacing w:line="271" w:lineRule="auto"/>
        <w:ind w:left="138" w:right="146" w:firstLine="563"/>
        <w:rPr>
          <w:sz w:val="28"/>
          <w:szCs w:val="28"/>
          <w:lang w:val="ru-RU"/>
        </w:rPr>
      </w:pPr>
      <w:r w:rsidRPr="00224DEC">
        <w:rPr>
          <w:color w:val="0E0E0E"/>
          <w:w w:val="105"/>
          <w:sz w:val="28"/>
          <w:szCs w:val="28"/>
          <w:lang w:val="ru-RU"/>
        </w:rPr>
        <w:t>Студенты, не прошедшие промежуточной аттестации по уважительным причинам или имеющие академическую задолженность, переводятся на следующий курс условно с обязательной ликвидацией академической задолженности в пределах одного года с момента ее образования.</w:t>
      </w:r>
    </w:p>
    <w:p w:rsidR="00A43447" w:rsidRPr="00224DEC" w:rsidRDefault="00DB1D1F">
      <w:pPr>
        <w:pStyle w:val="a3"/>
        <w:spacing w:line="276" w:lineRule="auto"/>
        <w:ind w:left="138" w:right="141" w:firstLine="563"/>
        <w:rPr>
          <w:sz w:val="28"/>
          <w:szCs w:val="28"/>
          <w:lang w:val="ru-RU"/>
        </w:rPr>
      </w:pPr>
      <w:r w:rsidRPr="00224DEC">
        <w:rPr>
          <w:color w:val="0E0E0E"/>
          <w:w w:val="105"/>
          <w:sz w:val="28"/>
          <w:szCs w:val="28"/>
          <w:lang w:val="ru-RU"/>
        </w:rPr>
        <w:t>Повторная сдача экзамена с целью повышения положительной оценки в исключительных случаях разрешается ректором по представлению декана факультета.</w:t>
      </w:r>
    </w:p>
    <w:p w:rsidR="00A43447" w:rsidRPr="00224DEC" w:rsidRDefault="00DB1D1F">
      <w:pPr>
        <w:pStyle w:val="a3"/>
        <w:spacing w:line="273" w:lineRule="auto"/>
        <w:ind w:left="136" w:right="149" w:firstLine="565"/>
        <w:rPr>
          <w:sz w:val="28"/>
          <w:szCs w:val="28"/>
          <w:lang w:val="ru-RU"/>
        </w:rPr>
      </w:pPr>
      <w:r w:rsidRPr="00224DEC">
        <w:rPr>
          <w:color w:val="0E0E0E"/>
          <w:w w:val="105"/>
          <w:sz w:val="28"/>
          <w:szCs w:val="28"/>
          <w:lang w:val="ru-RU"/>
        </w:rPr>
        <w:t>Студенты, не ликвидировавшие в установленные сроки академической задолженности, отчисляются из Академии как не выполнившие обязанностей по добросовестному освоению образовательной программы и выполнению учебного плана.</w:t>
      </w:r>
    </w:p>
    <w:p w:rsidR="00A43447" w:rsidRPr="00224DEC" w:rsidRDefault="00A43447">
      <w:pPr>
        <w:pStyle w:val="a3"/>
        <w:spacing w:before="8"/>
        <w:jc w:val="left"/>
        <w:rPr>
          <w:sz w:val="28"/>
          <w:szCs w:val="28"/>
          <w:lang w:val="ru-RU"/>
        </w:rPr>
      </w:pPr>
    </w:p>
    <w:p w:rsidR="00A43447" w:rsidRPr="00224DEC" w:rsidRDefault="00DB1D1F">
      <w:pPr>
        <w:pStyle w:val="a4"/>
        <w:numPr>
          <w:ilvl w:val="0"/>
          <w:numId w:val="8"/>
        </w:numPr>
        <w:tabs>
          <w:tab w:val="left" w:pos="1649"/>
        </w:tabs>
        <w:spacing w:line="273" w:lineRule="auto"/>
        <w:ind w:left="1902" w:right="1850" w:hanging="579"/>
        <w:jc w:val="left"/>
        <w:rPr>
          <w:b/>
          <w:color w:val="0E0E0E"/>
          <w:sz w:val="28"/>
          <w:szCs w:val="28"/>
          <w:lang w:val="ru-RU"/>
        </w:rPr>
      </w:pPr>
      <w:r w:rsidRPr="00224DEC">
        <w:rPr>
          <w:b/>
          <w:color w:val="0E0E0E"/>
          <w:w w:val="105"/>
          <w:sz w:val="28"/>
          <w:szCs w:val="28"/>
          <w:lang w:val="ru-RU"/>
        </w:rPr>
        <w:t>Порядок</w:t>
      </w:r>
      <w:r w:rsidRPr="00224DEC">
        <w:rPr>
          <w:b/>
          <w:color w:val="0E0E0E"/>
          <w:spacing w:val="-22"/>
          <w:w w:val="105"/>
          <w:sz w:val="28"/>
          <w:szCs w:val="28"/>
          <w:lang w:val="ru-RU"/>
        </w:rPr>
        <w:t xml:space="preserve"> </w:t>
      </w:r>
      <w:r w:rsidRPr="00224DEC">
        <w:rPr>
          <w:b/>
          <w:color w:val="0E0E0E"/>
          <w:w w:val="105"/>
          <w:sz w:val="28"/>
          <w:szCs w:val="28"/>
          <w:lang w:val="ru-RU"/>
        </w:rPr>
        <w:t>проведения</w:t>
      </w:r>
      <w:r w:rsidRPr="00224DEC">
        <w:rPr>
          <w:b/>
          <w:color w:val="0E0E0E"/>
          <w:spacing w:val="-19"/>
          <w:w w:val="105"/>
          <w:sz w:val="28"/>
          <w:szCs w:val="28"/>
          <w:lang w:val="ru-RU"/>
        </w:rPr>
        <w:t xml:space="preserve"> </w:t>
      </w:r>
      <w:r w:rsidRPr="00224DEC">
        <w:rPr>
          <w:b/>
          <w:color w:val="0E0E0E"/>
          <w:w w:val="105"/>
          <w:sz w:val="28"/>
          <w:szCs w:val="28"/>
          <w:lang w:val="ru-RU"/>
        </w:rPr>
        <w:t>текущего</w:t>
      </w:r>
      <w:r w:rsidRPr="00224DEC">
        <w:rPr>
          <w:b/>
          <w:color w:val="0E0E0E"/>
          <w:spacing w:val="-25"/>
          <w:w w:val="105"/>
          <w:sz w:val="28"/>
          <w:szCs w:val="28"/>
          <w:lang w:val="ru-RU"/>
        </w:rPr>
        <w:t xml:space="preserve"> </w:t>
      </w:r>
      <w:r w:rsidRPr="00224DEC">
        <w:rPr>
          <w:b/>
          <w:color w:val="0E0E0E"/>
          <w:w w:val="105"/>
          <w:sz w:val="28"/>
          <w:szCs w:val="28"/>
          <w:lang w:val="ru-RU"/>
        </w:rPr>
        <w:t>контроля</w:t>
      </w:r>
      <w:r w:rsidRPr="00224DEC">
        <w:rPr>
          <w:b/>
          <w:color w:val="0E0E0E"/>
          <w:spacing w:val="-18"/>
          <w:w w:val="105"/>
          <w:sz w:val="28"/>
          <w:szCs w:val="28"/>
          <w:lang w:val="ru-RU"/>
        </w:rPr>
        <w:t xml:space="preserve"> </w:t>
      </w:r>
      <w:r w:rsidRPr="00224DEC">
        <w:rPr>
          <w:b/>
          <w:color w:val="0E0E0E"/>
          <w:w w:val="105"/>
          <w:sz w:val="28"/>
          <w:szCs w:val="28"/>
          <w:lang w:val="ru-RU"/>
        </w:rPr>
        <w:t>и</w:t>
      </w:r>
      <w:r w:rsidRPr="00224DEC">
        <w:rPr>
          <w:b/>
          <w:color w:val="0E0E0E"/>
          <w:spacing w:val="-31"/>
          <w:w w:val="105"/>
          <w:sz w:val="28"/>
          <w:szCs w:val="28"/>
          <w:lang w:val="ru-RU"/>
        </w:rPr>
        <w:t xml:space="preserve"> </w:t>
      </w:r>
      <w:r w:rsidRPr="00224DEC">
        <w:rPr>
          <w:b/>
          <w:color w:val="0E0E0E"/>
          <w:w w:val="105"/>
          <w:sz w:val="28"/>
          <w:szCs w:val="28"/>
          <w:lang w:val="ru-RU"/>
        </w:rPr>
        <w:t>промежуточной аттестации студентов заочной формы</w:t>
      </w:r>
      <w:r w:rsidRPr="00224DEC">
        <w:rPr>
          <w:b/>
          <w:color w:val="0E0E0E"/>
          <w:spacing w:val="41"/>
          <w:w w:val="105"/>
          <w:sz w:val="28"/>
          <w:szCs w:val="28"/>
          <w:lang w:val="ru-RU"/>
        </w:rPr>
        <w:t xml:space="preserve"> </w:t>
      </w:r>
      <w:r w:rsidRPr="00224DEC">
        <w:rPr>
          <w:b/>
          <w:color w:val="0E0E0E"/>
          <w:w w:val="105"/>
          <w:sz w:val="28"/>
          <w:szCs w:val="28"/>
          <w:lang w:val="ru-RU"/>
        </w:rPr>
        <w:t>обучения</w:t>
      </w:r>
    </w:p>
    <w:p w:rsidR="00A43447" w:rsidRPr="00224DEC" w:rsidRDefault="00A43447">
      <w:pPr>
        <w:pStyle w:val="a3"/>
        <w:spacing w:before="7"/>
        <w:jc w:val="left"/>
        <w:rPr>
          <w:b/>
          <w:sz w:val="28"/>
          <w:szCs w:val="28"/>
          <w:lang w:val="ru-RU"/>
        </w:rPr>
      </w:pPr>
    </w:p>
    <w:p w:rsidR="00A43447" w:rsidRPr="00224DEC" w:rsidRDefault="00DB1D1F">
      <w:pPr>
        <w:pStyle w:val="a4"/>
        <w:numPr>
          <w:ilvl w:val="1"/>
          <w:numId w:val="2"/>
        </w:numPr>
        <w:tabs>
          <w:tab w:val="left" w:pos="1627"/>
        </w:tabs>
        <w:spacing w:line="273" w:lineRule="auto"/>
        <w:ind w:right="170" w:firstLine="724"/>
        <w:jc w:val="both"/>
        <w:rPr>
          <w:color w:val="0E0E0E"/>
          <w:sz w:val="28"/>
          <w:szCs w:val="28"/>
          <w:lang w:val="ru-RU"/>
        </w:rPr>
      </w:pPr>
      <w:r w:rsidRPr="00224DEC">
        <w:rPr>
          <w:color w:val="0E0E0E"/>
          <w:w w:val="105"/>
          <w:sz w:val="28"/>
          <w:szCs w:val="28"/>
          <w:lang w:val="ru-RU"/>
        </w:rPr>
        <w:t>Текуший контроль и промежуточная аттестация знаний студентов заочной формы обучения проводится в период экзаменационной</w:t>
      </w:r>
      <w:r w:rsidRPr="00224DEC">
        <w:rPr>
          <w:color w:val="0E0E0E"/>
          <w:spacing w:val="-26"/>
          <w:w w:val="105"/>
          <w:sz w:val="28"/>
          <w:szCs w:val="28"/>
          <w:lang w:val="ru-RU"/>
        </w:rPr>
        <w:t xml:space="preserve"> </w:t>
      </w:r>
      <w:r w:rsidRPr="00224DEC">
        <w:rPr>
          <w:color w:val="0E0E0E"/>
          <w:w w:val="105"/>
          <w:sz w:val="28"/>
          <w:szCs w:val="28"/>
          <w:lang w:val="ru-RU"/>
        </w:rPr>
        <w:t>сессии.</w:t>
      </w:r>
    </w:p>
    <w:p w:rsidR="00A43447" w:rsidRPr="00224DEC" w:rsidRDefault="00DB1D1F">
      <w:pPr>
        <w:pStyle w:val="a4"/>
        <w:numPr>
          <w:ilvl w:val="1"/>
          <w:numId w:val="2"/>
        </w:numPr>
        <w:tabs>
          <w:tab w:val="left" w:pos="1626"/>
        </w:tabs>
        <w:spacing w:line="271" w:lineRule="auto"/>
        <w:ind w:left="137" w:right="149" w:firstLine="724"/>
        <w:jc w:val="both"/>
        <w:rPr>
          <w:color w:val="0E0E0E"/>
          <w:sz w:val="28"/>
          <w:szCs w:val="28"/>
          <w:lang w:val="ru-RU"/>
        </w:rPr>
      </w:pPr>
      <w:r w:rsidRPr="00224DEC">
        <w:rPr>
          <w:color w:val="0E0E0E"/>
          <w:w w:val="105"/>
          <w:sz w:val="28"/>
          <w:szCs w:val="28"/>
          <w:lang w:val="ru-RU"/>
        </w:rPr>
        <w:t>Студентам заочной формы обучения до начала экзаменационной сессии высылаются (выдаются лично) справки-вызовы установленного образца. Справки-вызовы и явка студентов на экзаменационную сессию подлежат строгому</w:t>
      </w:r>
      <w:r w:rsidRPr="00224DEC">
        <w:rPr>
          <w:color w:val="0E0E0E"/>
          <w:spacing w:val="5"/>
          <w:w w:val="105"/>
          <w:sz w:val="28"/>
          <w:szCs w:val="28"/>
          <w:lang w:val="ru-RU"/>
        </w:rPr>
        <w:t xml:space="preserve"> </w:t>
      </w:r>
      <w:r w:rsidRPr="00224DEC">
        <w:rPr>
          <w:color w:val="0E0E0E"/>
          <w:w w:val="105"/>
          <w:sz w:val="28"/>
          <w:szCs w:val="28"/>
          <w:lang w:val="ru-RU"/>
        </w:rPr>
        <w:t>учету.</w:t>
      </w:r>
    </w:p>
    <w:p w:rsidR="00A43447" w:rsidRPr="00224DEC" w:rsidRDefault="00DB1D1F">
      <w:pPr>
        <w:pStyle w:val="a4"/>
        <w:numPr>
          <w:ilvl w:val="1"/>
          <w:numId w:val="2"/>
        </w:numPr>
        <w:tabs>
          <w:tab w:val="left" w:pos="1627"/>
        </w:tabs>
        <w:spacing w:before="4" w:line="276" w:lineRule="auto"/>
        <w:ind w:left="137" w:right="166" w:firstLine="724"/>
        <w:jc w:val="both"/>
        <w:rPr>
          <w:color w:val="0E0E0E"/>
          <w:sz w:val="28"/>
          <w:szCs w:val="28"/>
          <w:lang w:val="ru-RU"/>
        </w:rPr>
      </w:pPr>
      <w:r w:rsidRPr="00224DEC">
        <w:rPr>
          <w:color w:val="0E0E0E"/>
          <w:w w:val="105"/>
          <w:sz w:val="28"/>
          <w:szCs w:val="28"/>
          <w:lang w:val="ru-RU"/>
        </w:rPr>
        <w:t>Текуший контроль и промежуточная аттестация проводится согласно вышеизложенным</w:t>
      </w:r>
      <w:r w:rsidRPr="00224DEC">
        <w:rPr>
          <w:color w:val="0E0E0E"/>
          <w:spacing w:val="-6"/>
          <w:w w:val="105"/>
          <w:sz w:val="28"/>
          <w:szCs w:val="28"/>
          <w:lang w:val="ru-RU"/>
        </w:rPr>
        <w:t xml:space="preserve"> </w:t>
      </w:r>
      <w:r w:rsidRPr="00224DEC">
        <w:rPr>
          <w:color w:val="0E0E0E"/>
          <w:w w:val="105"/>
          <w:sz w:val="28"/>
          <w:szCs w:val="28"/>
          <w:lang w:val="ru-RU"/>
        </w:rPr>
        <w:t>требованиям.</w:t>
      </w:r>
    </w:p>
    <w:p w:rsidR="00A43447" w:rsidRPr="00224DEC" w:rsidRDefault="00DB1D1F">
      <w:pPr>
        <w:pStyle w:val="a4"/>
        <w:numPr>
          <w:ilvl w:val="1"/>
          <w:numId w:val="2"/>
        </w:numPr>
        <w:tabs>
          <w:tab w:val="left" w:pos="1626"/>
        </w:tabs>
        <w:spacing w:line="273" w:lineRule="auto"/>
        <w:ind w:left="136" w:right="154" w:firstLine="726"/>
        <w:jc w:val="both"/>
        <w:rPr>
          <w:color w:val="0E0E0E"/>
          <w:sz w:val="28"/>
          <w:szCs w:val="28"/>
          <w:lang w:val="ru-RU"/>
        </w:rPr>
      </w:pPr>
      <w:r w:rsidRPr="00224DEC">
        <w:rPr>
          <w:color w:val="0E0E0E"/>
          <w:w w:val="105"/>
          <w:sz w:val="28"/>
          <w:szCs w:val="28"/>
          <w:lang w:val="ru-RU"/>
        </w:rPr>
        <w:t>Студенты заочной формы обучения, выполнившие полностью учебный план соответствующего (текушего) курса, допускаются к сдаче экзаменов и зачетов по дисциплинам, при условии выполнения ими контрольных и практических работ, предусмотренных учебными</w:t>
      </w:r>
      <w:r w:rsidRPr="00224DEC">
        <w:rPr>
          <w:color w:val="0E0E0E"/>
          <w:spacing w:val="17"/>
          <w:w w:val="105"/>
          <w:sz w:val="28"/>
          <w:szCs w:val="28"/>
          <w:lang w:val="ru-RU"/>
        </w:rPr>
        <w:t xml:space="preserve"> </w:t>
      </w:r>
      <w:r w:rsidRPr="00224DEC">
        <w:rPr>
          <w:color w:val="0E0E0E"/>
          <w:w w:val="105"/>
          <w:sz w:val="28"/>
          <w:szCs w:val="28"/>
          <w:lang w:val="ru-RU"/>
        </w:rPr>
        <w:t>планами.</w:t>
      </w:r>
    </w:p>
    <w:p w:rsidR="00A43447" w:rsidRPr="00224DEC" w:rsidRDefault="00A43447">
      <w:pPr>
        <w:spacing w:line="273" w:lineRule="auto"/>
        <w:jc w:val="both"/>
        <w:rPr>
          <w:sz w:val="28"/>
          <w:szCs w:val="28"/>
          <w:lang w:val="ru-RU"/>
        </w:rPr>
        <w:sectPr w:rsidR="00A43447" w:rsidRPr="00224DEC">
          <w:pgSz w:w="11900" w:h="16840"/>
          <w:pgMar w:top="1320" w:right="700" w:bottom="280" w:left="760" w:header="720" w:footer="720" w:gutter="0"/>
          <w:cols w:space="720"/>
        </w:sectPr>
      </w:pPr>
    </w:p>
    <w:p w:rsidR="00A43447" w:rsidRPr="00224DEC" w:rsidRDefault="00DB1D1F">
      <w:pPr>
        <w:pStyle w:val="a4"/>
        <w:numPr>
          <w:ilvl w:val="1"/>
          <w:numId w:val="2"/>
        </w:numPr>
        <w:tabs>
          <w:tab w:val="left" w:pos="1625"/>
        </w:tabs>
        <w:spacing w:before="66" w:line="268" w:lineRule="auto"/>
        <w:ind w:left="135" w:right="155" w:firstLine="726"/>
        <w:jc w:val="both"/>
        <w:rPr>
          <w:color w:val="0F0F0F"/>
          <w:sz w:val="28"/>
          <w:szCs w:val="28"/>
          <w:lang w:val="ru-RU"/>
        </w:rPr>
      </w:pPr>
      <w:r w:rsidRPr="00224DEC">
        <w:rPr>
          <w:color w:val="0F0F0F"/>
          <w:sz w:val="28"/>
          <w:szCs w:val="28"/>
          <w:lang w:val="ru-RU"/>
        </w:rPr>
        <w:t>Студенты заочной формы обучения, не выполнившие учебный план, но прибывшие на экзаменационную сессию самостоятельно или по уведомлению деканата допускаются к ликвидации академической задолженности в установленном</w:t>
      </w:r>
      <w:r w:rsidRPr="00224DEC">
        <w:rPr>
          <w:color w:val="0F0F0F"/>
          <w:spacing w:val="4"/>
          <w:sz w:val="28"/>
          <w:szCs w:val="28"/>
          <w:lang w:val="ru-RU"/>
        </w:rPr>
        <w:t xml:space="preserve"> </w:t>
      </w:r>
      <w:r w:rsidRPr="00224DEC">
        <w:rPr>
          <w:color w:val="0F0F0F"/>
          <w:sz w:val="28"/>
          <w:szCs w:val="28"/>
          <w:lang w:val="ru-RU"/>
        </w:rPr>
        <w:t>порядке.</w:t>
      </w:r>
    </w:p>
    <w:p w:rsidR="00A43447" w:rsidRPr="00224DEC" w:rsidRDefault="00A43447">
      <w:pPr>
        <w:pStyle w:val="a3"/>
        <w:spacing w:before="3"/>
        <w:jc w:val="left"/>
        <w:rPr>
          <w:sz w:val="28"/>
          <w:szCs w:val="28"/>
          <w:lang w:val="ru-RU"/>
        </w:rPr>
      </w:pPr>
    </w:p>
    <w:p w:rsidR="00A43447" w:rsidRPr="00224DEC" w:rsidRDefault="00DB1D1F">
      <w:pPr>
        <w:pStyle w:val="a4"/>
        <w:numPr>
          <w:ilvl w:val="0"/>
          <w:numId w:val="8"/>
        </w:numPr>
        <w:tabs>
          <w:tab w:val="left" w:pos="1274"/>
        </w:tabs>
        <w:spacing w:before="1"/>
        <w:ind w:left="1273" w:hanging="265"/>
        <w:jc w:val="left"/>
        <w:rPr>
          <w:b/>
          <w:color w:val="0F0F0F"/>
          <w:sz w:val="28"/>
          <w:szCs w:val="28"/>
          <w:lang w:val="ru-RU"/>
        </w:rPr>
      </w:pPr>
      <w:r w:rsidRPr="00224DEC">
        <w:rPr>
          <w:b/>
          <w:color w:val="0F0F0F"/>
          <w:sz w:val="28"/>
          <w:szCs w:val="28"/>
          <w:lang w:val="ru-RU"/>
        </w:rPr>
        <w:t>Подведение итогов текущего контроля и промежуточной</w:t>
      </w:r>
      <w:r w:rsidRPr="00224DEC">
        <w:rPr>
          <w:b/>
          <w:color w:val="0F0F0F"/>
          <w:spacing w:val="-18"/>
          <w:sz w:val="28"/>
          <w:szCs w:val="28"/>
          <w:lang w:val="ru-RU"/>
        </w:rPr>
        <w:t xml:space="preserve"> </w:t>
      </w:r>
      <w:r w:rsidRPr="00224DEC">
        <w:rPr>
          <w:b/>
          <w:color w:val="0F0F0F"/>
          <w:sz w:val="28"/>
          <w:szCs w:val="28"/>
          <w:lang w:val="ru-RU"/>
        </w:rPr>
        <w:t>аттестации</w:t>
      </w:r>
    </w:p>
    <w:p w:rsidR="00A43447" w:rsidRPr="00224DEC" w:rsidRDefault="00A43447">
      <w:pPr>
        <w:pStyle w:val="a3"/>
        <w:spacing w:before="10"/>
        <w:jc w:val="left"/>
        <w:rPr>
          <w:b/>
          <w:sz w:val="28"/>
          <w:szCs w:val="28"/>
          <w:lang w:val="ru-RU"/>
        </w:rPr>
      </w:pPr>
    </w:p>
    <w:p w:rsidR="00A43447" w:rsidRPr="00224DEC" w:rsidRDefault="00DB1D1F">
      <w:pPr>
        <w:pStyle w:val="a4"/>
        <w:numPr>
          <w:ilvl w:val="1"/>
          <w:numId w:val="1"/>
        </w:numPr>
        <w:tabs>
          <w:tab w:val="left" w:pos="1625"/>
        </w:tabs>
        <w:spacing w:line="261" w:lineRule="auto"/>
        <w:ind w:right="157" w:firstLine="720"/>
        <w:jc w:val="both"/>
        <w:rPr>
          <w:sz w:val="28"/>
          <w:szCs w:val="28"/>
          <w:lang w:val="ru-RU"/>
        </w:rPr>
      </w:pPr>
      <w:r w:rsidRPr="00224DEC">
        <w:rPr>
          <w:color w:val="0F0F0F"/>
          <w:sz w:val="28"/>
          <w:szCs w:val="28"/>
          <w:lang w:val="ru-RU"/>
        </w:rPr>
        <w:t>Итоги текущего контроля и промежуточной аттестации учитываются на кафедрах профессорско-преподавательским составом, на факультетах - секретарями учебной части</w:t>
      </w:r>
      <w:r w:rsidRPr="00224DEC">
        <w:rPr>
          <w:color w:val="0F0F0F"/>
          <w:spacing w:val="24"/>
          <w:sz w:val="28"/>
          <w:szCs w:val="28"/>
          <w:lang w:val="ru-RU"/>
        </w:rPr>
        <w:t xml:space="preserve"> </w:t>
      </w:r>
      <w:r w:rsidRPr="00224DEC">
        <w:rPr>
          <w:color w:val="0F0F0F"/>
          <w:sz w:val="28"/>
          <w:szCs w:val="28"/>
          <w:lang w:val="ru-RU"/>
        </w:rPr>
        <w:t>факультета.</w:t>
      </w:r>
    </w:p>
    <w:p w:rsidR="00A43447" w:rsidRPr="00224DEC" w:rsidRDefault="00DB1D1F">
      <w:pPr>
        <w:pStyle w:val="a4"/>
        <w:numPr>
          <w:ilvl w:val="1"/>
          <w:numId w:val="1"/>
        </w:numPr>
        <w:tabs>
          <w:tab w:val="left" w:pos="1626"/>
        </w:tabs>
        <w:spacing w:before="3" w:line="261" w:lineRule="auto"/>
        <w:ind w:right="166" w:firstLine="720"/>
        <w:jc w:val="both"/>
        <w:rPr>
          <w:sz w:val="28"/>
          <w:szCs w:val="28"/>
          <w:lang w:val="ru-RU"/>
        </w:rPr>
      </w:pPr>
      <w:r w:rsidRPr="00224DEC">
        <w:rPr>
          <w:color w:val="0F0F0F"/>
          <w:sz w:val="28"/>
          <w:szCs w:val="28"/>
          <w:lang w:val="ru-RU"/>
        </w:rPr>
        <w:t>Накануне зачета или экзамена преподаватель получает в учебной части факультета зачетно-экзаменационную</w:t>
      </w:r>
      <w:r w:rsidRPr="00224DEC">
        <w:rPr>
          <w:color w:val="0F0F0F"/>
          <w:spacing w:val="-41"/>
          <w:sz w:val="28"/>
          <w:szCs w:val="28"/>
          <w:lang w:val="ru-RU"/>
        </w:rPr>
        <w:t xml:space="preserve"> </w:t>
      </w:r>
      <w:r w:rsidRPr="00224DEC">
        <w:rPr>
          <w:color w:val="0F0F0F"/>
          <w:sz w:val="28"/>
          <w:szCs w:val="28"/>
          <w:lang w:val="ru-RU"/>
        </w:rPr>
        <w:t>ведомость.</w:t>
      </w:r>
    </w:p>
    <w:p w:rsidR="00A43447" w:rsidRPr="00224DEC" w:rsidRDefault="00DB1D1F">
      <w:pPr>
        <w:spacing w:line="296" w:lineRule="exact"/>
        <w:ind w:left="859"/>
        <w:jc w:val="both"/>
        <w:rPr>
          <w:sz w:val="28"/>
          <w:szCs w:val="28"/>
          <w:lang w:val="ru-RU"/>
        </w:rPr>
      </w:pPr>
      <w:r w:rsidRPr="00224DEC">
        <w:rPr>
          <w:color w:val="0F0F0F"/>
          <w:sz w:val="28"/>
          <w:szCs w:val="28"/>
          <w:lang w:val="ru-RU"/>
        </w:rPr>
        <w:t>Записи в зачетно-экзаменационную ведомость производят согласно п.п. 4.1.7 и</w:t>
      </w:r>
      <w:r w:rsidRPr="00224DEC">
        <w:rPr>
          <w:color w:val="0F0F0F"/>
          <w:spacing w:val="52"/>
          <w:sz w:val="28"/>
          <w:szCs w:val="28"/>
          <w:lang w:val="ru-RU"/>
        </w:rPr>
        <w:t xml:space="preserve"> </w:t>
      </w:r>
      <w:r w:rsidRPr="00224DEC">
        <w:rPr>
          <w:color w:val="0F0F0F"/>
          <w:sz w:val="28"/>
          <w:szCs w:val="28"/>
          <w:lang w:val="ru-RU"/>
        </w:rPr>
        <w:t>п.п.</w:t>
      </w:r>
    </w:p>
    <w:p w:rsidR="00A43447" w:rsidRPr="00224DEC" w:rsidRDefault="00DB1D1F">
      <w:pPr>
        <w:spacing w:before="28"/>
        <w:ind w:left="139"/>
        <w:jc w:val="both"/>
        <w:rPr>
          <w:sz w:val="28"/>
          <w:szCs w:val="28"/>
        </w:rPr>
      </w:pPr>
      <w:r w:rsidRPr="00224DEC">
        <w:rPr>
          <w:color w:val="0F0F0F"/>
          <w:sz w:val="28"/>
          <w:szCs w:val="28"/>
        </w:rPr>
        <w:t>4.2.6 настоящего Положения.</w:t>
      </w:r>
    </w:p>
    <w:p w:rsidR="00A43447" w:rsidRPr="00224DEC" w:rsidRDefault="00DB1D1F">
      <w:pPr>
        <w:pStyle w:val="a4"/>
        <w:numPr>
          <w:ilvl w:val="1"/>
          <w:numId w:val="1"/>
        </w:numPr>
        <w:tabs>
          <w:tab w:val="left" w:pos="1625"/>
        </w:tabs>
        <w:spacing w:before="28" w:line="261" w:lineRule="auto"/>
        <w:ind w:left="135" w:right="168" w:firstLine="722"/>
        <w:jc w:val="both"/>
        <w:rPr>
          <w:sz w:val="28"/>
          <w:szCs w:val="28"/>
          <w:lang w:val="ru-RU"/>
        </w:rPr>
      </w:pPr>
      <w:r w:rsidRPr="00224DEC">
        <w:rPr>
          <w:color w:val="0F0F0F"/>
          <w:sz w:val="28"/>
          <w:szCs w:val="28"/>
          <w:lang w:val="ru-RU"/>
        </w:rPr>
        <w:t>Итоги зачетно-экзаменационных сессий до и после пересдачи подводятся деканатами по утвержденной форме и представляются в учебный отдел</w:t>
      </w:r>
      <w:r w:rsidRPr="00224DEC">
        <w:rPr>
          <w:color w:val="0F0F0F"/>
          <w:spacing w:val="39"/>
          <w:sz w:val="28"/>
          <w:szCs w:val="28"/>
          <w:lang w:val="ru-RU"/>
        </w:rPr>
        <w:t xml:space="preserve"> </w:t>
      </w:r>
      <w:r w:rsidRPr="00224DEC">
        <w:rPr>
          <w:color w:val="0F0F0F"/>
          <w:sz w:val="28"/>
          <w:szCs w:val="28"/>
          <w:lang w:val="ru-RU"/>
        </w:rPr>
        <w:t>Академии.</w:t>
      </w:r>
    </w:p>
    <w:p w:rsidR="00A43447" w:rsidRPr="00224DEC" w:rsidRDefault="00DB1D1F">
      <w:pPr>
        <w:pStyle w:val="a4"/>
        <w:numPr>
          <w:ilvl w:val="1"/>
          <w:numId w:val="1"/>
        </w:numPr>
        <w:tabs>
          <w:tab w:val="left" w:pos="1625"/>
        </w:tabs>
        <w:spacing w:before="2" w:line="261" w:lineRule="auto"/>
        <w:ind w:left="120" w:right="130" w:firstLine="719"/>
        <w:jc w:val="both"/>
        <w:rPr>
          <w:sz w:val="28"/>
          <w:szCs w:val="28"/>
          <w:lang w:val="ru-RU"/>
        </w:rPr>
      </w:pPr>
      <w:r w:rsidRPr="00224DEC">
        <w:rPr>
          <w:color w:val="0F0F0F"/>
          <w:sz w:val="28"/>
          <w:szCs w:val="28"/>
          <w:lang w:val="ru-RU"/>
        </w:rPr>
        <w:t>Итоги текущего контроля успеваемости и промежуточной аттестации студентов подводятся по результатам зачетно-экзаменационных сессий, обсуждаются на заседаниях кафедр, советов факультетов и Ученого совета</w:t>
      </w:r>
      <w:r w:rsidRPr="00224DEC">
        <w:rPr>
          <w:color w:val="0F0F0F"/>
          <w:spacing w:val="16"/>
          <w:sz w:val="28"/>
          <w:szCs w:val="28"/>
          <w:lang w:val="ru-RU"/>
        </w:rPr>
        <w:t xml:space="preserve"> </w:t>
      </w:r>
      <w:r w:rsidRPr="00224DEC">
        <w:rPr>
          <w:color w:val="0F0F0F"/>
          <w:sz w:val="28"/>
          <w:szCs w:val="28"/>
          <w:lang w:val="ru-RU"/>
        </w:rPr>
        <w:t>Академии.</w:t>
      </w:r>
    </w:p>
    <w:p w:rsidR="00A43447" w:rsidRPr="00224DEC" w:rsidRDefault="00DB1D1F">
      <w:pPr>
        <w:pStyle w:val="a4"/>
        <w:numPr>
          <w:ilvl w:val="1"/>
          <w:numId w:val="1"/>
        </w:numPr>
        <w:tabs>
          <w:tab w:val="left" w:pos="1361"/>
        </w:tabs>
        <w:spacing w:before="2" w:line="261" w:lineRule="auto"/>
        <w:ind w:left="118" w:right="127" w:firstLine="701"/>
        <w:jc w:val="both"/>
        <w:rPr>
          <w:sz w:val="28"/>
          <w:szCs w:val="28"/>
          <w:lang w:val="ru-RU"/>
        </w:rPr>
      </w:pPr>
      <w:r w:rsidRPr="00224DEC">
        <w:rPr>
          <w:color w:val="0F0F0F"/>
          <w:sz w:val="28"/>
          <w:szCs w:val="28"/>
          <w:lang w:val="ru-RU"/>
        </w:rPr>
        <w:t>По результатам экзаменационной сессии и учебного года студент, сдавший зачеты и имеющий по результатам экзаменов оценки отлично, активно участвующий в научной и общественной жизни, признается отличником учебы и ему может быть установлена индивидуальная оплата за обучение, согласно приказу</w:t>
      </w:r>
      <w:r w:rsidRPr="00224DEC">
        <w:rPr>
          <w:color w:val="0F0F0F"/>
          <w:spacing w:val="40"/>
          <w:sz w:val="28"/>
          <w:szCs w:val="28"/>
          <w:lang w:val="ru-RU"/>
        </w:rPr>
        <w:t xml:space="preserve"> </w:t>
      </w:r>
      <w:r w:rsidRPr="00224DEC">
        <w:rPr>
          <w:color w:val="0F0F0F"/>
          <w:sz w:val="28"/>
          <w:szCs w:val="28"/>
          <w:lang w:val="ru-RU"/>
        </w:rPr>
        <w:t>ректора.</w:t>
      </w:r>
    </w:p>
    <w:sectPr w:rsidR="00A43447" w:rsidRPr="00224DEC" w:rsidSect="00A43447">
      <w:pgSz w:w="11900" w:h="16840"/>
      <w:pgMar w:top="1320" w:right="70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814"/>
    <w:multiLevelType w:val="multilevel"/>
    <w:tmpl w:val="82102B1E"/>
    <w:lvl w:ilvl="0">
      <w:start w:val="4"/>
      <w:numFmt w:val="decimal"/>
      <w:lvlText w:val="%1"/>
      <w:lvlJc w:val="left"/>
      <w:pPr>
        <w:ind w:left="138" w:hanging="754"/>
        <w:jc w:val="left"/>
      </w:pPr>
      <w:rPr>
        <w:rFonts w:hint="default"/>
      </w:rPr>
    </w:lvl>
    <w:lvl w:ilvl="1">
      <w:start w:val="1"/>
      <w:numFmt w:val="decimal"/>
      <w:lvlText w:val="%1.%2"/>
      <w:lvlJc w:val="left"/>
      <w:pPr>
        <w:ind w:left="138" w:hanging="754"/>
        <w:jc w:val="left"/>
      </w:pPr>
      <w:rPr>
        <w:rFonts w:hint="default"/>
      </w:rPr>
    </w:lvl>
    <w:lvl w:ilvl="2">
      <w:start w:val="1"/>
      <w:numFmt w:val="decimal"/>
      <w:lvlText w:val="%1.%2.%3."/>
      <w:lvlJc w:val="left"/>
      <w:pPr>
        <w:ind w:left="138" w:hanging="754"/>
        <w:jc w:val="right"/>
      </w:pPr>
      <w:rPr>
        <w:rFonts w:ascii="Times New Roman" w:eastAsia="Times New Roman" w:hAnsi="Times New Roman" w:cs="Times New Roman" w:hint="default"/>
        <w:color w:val="0F0F0F"/>
        <w:w w:val="103"/>
        <w:sz w:val="25"/>
        <w:szCs w:val="25"/>
      </w:rPr>
    </w:lvl>
    <w:lvl w:ilvl="3">
      <w:numFmt w:val="bullet"/>
      <w:lvlText w:val="•"/>
      <w:lvlJc w:val="left"/>
      <w:pPr>
        <w:ind w:left="3230" w:hanging="754"/>
      </w:pPr>
      <w:rPr>
        <w:rFonts w:hint="default"/>
      </w:rPr>
    </w:lvl>
    <w:lvl w:ilvl="4">
      <w:numFmt w:val="bullet"/>
      <w:lvlText w:val="•"/>
      <w:lvlJc w:val="left"/>
      <w:pPr>
        <w:ind w:left="4260" w:hanging="754"/>
      </w:pPr>
      <w:rPr>
        <w:rFonts w:hint="default"/>
      </w:rPr>
    </w:lvl>
    <w:lvl w:ilvl="5">
      <w:numFmt w:val="bullet"/>
      <w:lvlText w:val="•"/>
      <w:lvlJc w:val="left"/>
      <w:pPr>
        <w:ind w:left="5290" w:hanging="754"/>
      </w:pPr>
      <w:rPr>
        <w:rFonts w:hint="default"/>
      </w:rPr>
    </w:lvl>
    <w:lvl w:ilvl="6">
      <w:numFmt w:val="bullet"/>
      <w:lvlText w:val="•"/>
      <w:lvlJc w:val="left"/>
      <w:pPr>
        <w:ind w:left="6320" w:hanging="754"/>
      </w:pPr>
      <w:rPr>
        <w:rFonts w:hint="default"/>
      </w:rPr>
    </w:lvl>
    <w:lvl w:ilvl="7">
      <w:numFmt w:val="bullet"/>
      <w:lvlText w:val="•"/>
      <w:lvlJc w:val="left"/>
      <w:pPr>
        <w:ind w:left="7350" w:hanging="754"/>
      </w:pPr>
      <w:rPr>
        <w:rFonts w:hint="default"/>
      </w:rPr>
    </w:lvl>
    <w:lvl w:ilvl="8">
      <w:numFmt w:val="bullet"/>
      <w:lvlText w:val="•"/>
      <w:lvlJc w:val="left"/>
      <w:pPr>
        <w:ind w:left="8380" w:hanging="754"/>
      </w:pPr>
      <w:rPr>
        <w:rFonts w:hint="default"/>
      </w:rPr>
    </w:lvl>
  </w:abstractNum>
  <w:abstractNum w:abstractNumId="1" w15:restartNumberingAfterBreak="0">
    <w:nsid w:val="0A2C7A05"/>
    <w:multiLevelType w:val="multilevel"/>
    <w:tmpl w:val="6D442D08"/>
    <w:lvl w:ilvl="0">
      <w:start w:val="4"/>
      <w:numFmt w:val="decimal"/>
      <w:lvlText w:val="%1"/>
      <w:lvlJc w:val="left"/>
      <w:pPr>
        <w:ind w:left="118" w:hanging="786"/>
        <w:jc w:val="left"/>
      </w:pPr>
      <w:rPr>
        <w:rFonts w:hint="default"/>
      </w:rPr>
    </w:lvl>
    <w:lvl w:ilvl="1">
      <w:start w:val="2"/>
      <w:numFmt w:val="decimal"/>
      <w:lvlText w:val="%1.%2"/>
      <w:lvlJc w:val="left"/>
      <w:pPr>
        <w:ind w:left="118" w:hanging="786"/>
        <w:jc w:val="left"/>
      </w:pPr>
      <w:rPr>
        <w:rFonts w:hint="default"/>
      </w:rPr>
    </w:lvl>
    <w:lvl w:ilvl="2">
      <w:start w:val="1"/>
      <w:numFmt w:val="decimal"/>
      <w:lvlText w:val="%1.%2.%3."/>
      <w:lvlJc w:val="left"/>
      <w:pPr>
        <w:ind w:left="118" w:hanging="786"/>
        <w:jc w:val="right"/>
      </w:pPr>
      <w:rPr>
        <w:rFonts w:hint="default"/>
        <w:w w:val="103"/>
      </w:rPr>
    </w:lvl>
    <w:lvl w:ilvl="3">
      <w:numFmt w:val="bullet"/>
      <w:lvlText w:val="•"/>
      <w:lvlJc w:val="left"/>
      <w:pPr>
        <w:ind w:left="3216" w:hanging="786"/>
      </w:pPr>
      <w:rPr>
        <w:rFonts w:hint="default"/>
      </w:rPr>
    </w:lvl>
    <w:lvl w:ilvl="4">
      <w:numFmt w:val="bullet"/>
      <w:lvlText w:val="•"/>
      <w:lvlJc w:val="left"/>
      <w:pPr>
        <w:ind w:left="4248" w:hanging="786"/>
      </w:pPr>
      <w:rPr>
        <w:rFonts w:hint="default"/>
      </w:rPr>
    </w:lvl>
    <w:lvl w:ilvl="5">
      <w:numFmt w:val="bullet"/>
      <w:lvlText w:val="•"/>
      <w:lvlJc w:val="left"/>
      <w:pPr>
        <w:ind w:left="5280" w:hanging="786"/>
      </w:pPr>
      <w:rPr>
        <w:rFonts w:hint="default"/>
      </w:rPr>
    </w:lvl>
    <w:lvl w:ilvl="6">
      <w:numFmt w:val="bullet"/>
      <w:lvlText w:val="•"/>
      <w:lvlJc w:val="left"/>
      <w:pPr>
        <w:ind w:left="6312" w:hanging="786"/>
      </w:pPr>
      <w:rPr>
        <w:rFonts w:hint="default"/>
      </w:rPr>
    </w:lvl>
    <w:lvl w:ilvl="7">
      <w:numFmt w:val="bullet"/>
      <w:lvlText w:val="•"/>
      <w:lvlJc w:val="left"/>
      <w:pPr>
        <w:ind w:left="7344" w:hanging="786"/>
      </w:pPr>
      <w:rPr>
        <w:rFonts w:hint="default"/>
      </w:rPr>
    </w:lvl>
    <w:lvl w:ilvl="8">
      <w:numFmt w:val="bullet"/>
      <w:lvlText w:val="•"/>
      <w:lvlJc w:val="left"/>
      <w:pPr>
        <w:ind w:left="8376" w:hanging="786"/>
      </w:pPr>
      <w:rPr>
        <w:rFonts w:hint="default"/>
      </w:rPr>
    </w:lvl>
  </w:abstractNum>
  <w:abstractNum w:abstractNumId="2" w15:restartNumberingAfterBreak="0">
    <w:nsid w:val="0BAD25A8"/>
    <w:multiLevelType w:val="multilevel"/>
    <w:tmpl w:val="F026A110"/>
    <w:lvl w:ilvl="0">
      <w:start w:val="3"/>
      <w:numFmt w:val="decimal"/>
      <w:lvlText w:val="%1"/>
      <w:lvlJc w:val="left"/>
      <w:pPr>
        <w:ind w:left="139" w:hanging="787"/>
        <w:jc w:val="left"/>
      </w:pPr>
      <w:rPr>
        <w:rFonts w:hint="default"/>
      </w:rPr>
    </w:lvl>
    <w:lvl w:ilvl="1">
      <w:start w:val="1"/>
      <w:numFmt w:val="decimal"/>
      <w:lvlText w:val="%1.%2."/>
      <w:lvlJc w:val="left"/>
      <w:pPr>
        <w:ind w:left="139" w:hanging="787"/>
        <w:jc w:val="left"/>
      </w:pPr>
      <w:rPr>
        <w:rFonts w:ascii="Times New Roman" w:eastAsia="Times New Roman" w:hAnsi="Times New Roman" w:cs="Times New Roman" w:hint="default"/>
        <w:color w:val="0F0F0F"/>
        <w:w w:val="103"/>
        <w:sz w:val="25"/>
        <w:szCs w:val="25"/>
      </w:rPr>
    </w:lvl>
    <w:lvl w:ilvl="2">
      <w:numFmt w:val="bullet"/>
      <w:lvlText w:val="•"/>
      <w:lvlJc w:val="left"/>
      <w:pPr>
        <w:ind w:left="2200" w:hanging="787"/>
      </w:pPr>
      <w:rPr>
        <w:rFonts w:hint="default"/>
      </w:rPr>
    </w:lvl>
    <w:lvl w:ilvl="3">
      <w:numFmt w:val="bullet"/>
      <w:lvlText w:val="•"/>
      <w:lvlJc w:val="left"/>
      <w:pPr>
        <w:ind w:left="3230" w:hanging="787"/>
      </w:pPr>
      <w:rPr>
        <w:rFonts w:hint="default"/>
      </w:rPr>
    </w:lvl>
    <w:lvl w:ilvl="4">
      <w:numFmt w:val="bullet"/>
      <w:lvlText w:val="•"/>
      <w:lvlJc w:val="left"/>
      <w:pPr>
        <w:ind w:left="4260" w:hanging="787"/>
      </w:pPr>
      <w:rPr>
        <w:rFonts w:hint="default"/>
      </w:rPr>
    </w:lvl>
    <w:lvl w:ilvl="5">
      <w:numFmt w:val="bullet"/>
      <w:lvlText w:val="•"/>
      <w:lvlJc w:val="left"/>
      <w:pPr>
        <w:ind w:left="5290" w:hanging="787"/>
      </w:pPr>
      <w:rPr>
        <w:rFonts w:hint="default"/>
      </w:rPr>
    </w:lvl>
    <w:lvl w:ilvl="6">
      <w:numFmt w:val="bullet"/>
      <w:lvlText w:val="•"/>
      <w:lvlJc w:val="left"/>
      <w:pPr>
        <w:ind w:left="6320" w:hanging="787"/>
      </w:pPr>
      <w:rPr>
        <w:rFonts w:hint="default"/>
      </w:rPr>
    </w:lvl>
    <w:lvl w:ilvl="7">
      <w:numFmt w:val="bullet"/>
      <w:lvlText w:val="•"/>
      <w:lvlJc w:val="left"/>
      <w:pPr>
        <w:ind w:left="7350" w:hanging="787"/>
      </w:pPr>
      <w:rPr>
        <w:rFonts w:hint="default"/>
      </w:rPr>
    </w:lvl>
    <w:lvl w:ilvl="8">
      <w:numFmt w:val="bullet"/>
      <w:lvlText w:val="•"/>
      <w:lvlJc w:val="left"/>
      <w:pPr>
        <w:ind w:left="8380" w:hanging="787"/>
      </w:pPr>
      <w:rPr>
        <w:rFonts w:hint="default"/>
      </w:rPr>
    </w:lvl>
  </w:abstractNum>
  <w:abstractNum w:abstractNumId="3" w15:restartNumberingAfterBreak="0">
    <w:nsid w:val="0DBD4DF7"/>
    <w:multiLevelType w:val="multilevel"/>
    <w:tmpl w:val="862848CE"/>
    <w:lvl w:ilvl="0">
      <w:start w:val="6"/>
      <w:numFmt w:val="decimal"/>
      <w:lvlText w:val="%1"/>
      <w:lvlJc w:val="left"/>
      <w:pPr>
        <w:ind w:left="137" w:hanging="766"/>
        <w:jc w:val="left"/>
      </w:pPr>
      <w:rPr>
        <w:rFonts w:hint="default"/>
      </w:rPr>
    </w:lvl>
    <w:lvl w:ilvl="1">
      <w:start w:val="1"/>
      <w:numFmt w:val="decimal"/>
      <w:lvlText w:val="%1.%2."/>
      <w:lvlJc w:val="left"/>
      <w:pPr>
        <w:ind w:left="137" w:hanging="766"/>
        <w:jc w:val="left"/>
      </w:pPr>
      <w:rPr>
        <w:rFonts w:ascii="Times New Roman" w:eastAsia="Times New Roman" w:hAnsi="Times New Roman" w:cs="Times New Roman" w:hint="default"/>
        <w:color w:val="0F0F0F"/>
        <w:w w:val="99"/>
        <w:sz w:val="26"/>
        <w:szCs w:val="26"/>
      </w:rPr>
    </w:lvl>
    <w:lvl w:ilvl="2">
      <w:numFmt w:val="bullet"/>
      <w:lvlText w:val="•"/>
      <w:lvlJc w:val="left"/>
      <w:pPr>
        <w:ind w:left="2200" w:hanging="766"/>
      </w:pPr>
      <w:rPr>
        <w:rFonts w:hint="default"/>
      </w:rPr>
    </w:lvl>
    <w:lvl w:ilvl="3">
      <w:numFmt w:val="bullet"/>
      <w:lvlText w:val="•"/>
      <w:lvlJc w:val="left"/>
      <w:pPr>
        <w:ind w:left="3230" w:hanging="766"/>
      </w:pPr>
      <w:rPr>
        <w:rFonts w:hint="default"/>
      </w:rPr>
    </w:lvl>
    <w:lvl w:ilvl="4">
      <w:numFmt w:val="bullet"/>
      <w:lvlText w:val="•"/>
      <w:lvlJc w:val="left"/>
      <w:pPr>
        <w:ind w:left="4260" w:hanging="766"/>
      </w:pPr>
      <w:rPr>
        <w:rFonts w:hint="default"/>
      </w:rPr>
    </w:lvl>
    <w:lvl w:ilvl="5">
      <w:numFmt w:val="bullet"/>
      <w:lvlText w:val="•"/>
      <w:lvlJc w:val="left"/>
      <w:pPr>
        <w:ind w:left="5290" w:hanging="766"/>
      </w:pPr>
      <w:rPr>
        <w:rFonts w:hint="default"/>
      </w:rPr>
    </w:lvl>
    <w:lvl w:ilvl="6">
      <w:numFmt w:val="bullet"/>
      <w:lvlText w:val="•"/>
      <w:lvlJc w:val="left"/>
      <w:pPr>
        <w:ind w:left="6320" w:hanging="766"/>
      </w:pPr>
      <w:rPr>
        <w:rFonts w:hint="default"/>
      </w:rPr>
    </w:lvl>
    <w:lvl w:ilvl="7">
      <w:numFmt w:val="bullet"/>
      <w:lvlText w:val="•"/>
      <w:lvlJc w:val="left"/>
      <w:pPr>
        <w:ind w:left="7350" w:hanging="766"/>
      </w:pPr>
      <w:rPr>
        <w:rFonts w:hint="default"/>
      </w:rPr>
    </w:lvl>
    <w:lvl w:ilvl="8">
      <w:numFmt w:val="bullet"/>
      <w:lvlText w:val="•"/>
      <w:lvlJc w:val="left"/>
      <w:pPr>
        <w:ind w:left="8380" w:hanging="766"/>
      </w:pPr>
      <w:rPr>
        <w:rFonts w:hint="default"/>
      </w:rPr>
    </w:lvl>
  </w:abstractNum>
  <w:abstractNum w:abstractNumId="4" w15:restartNumberingAfterBreak="0">
    <w:nsid w:val="316B0010"/>
    <w:multiLevelType w:val="hybridMultilevel"/>
    <w:tmpl w:val="4E126036"/>
    <w:lvl w:ilvl="0" w:tplc="5868DF08">
      <w:numFmt w:val="bullet"/>
      <w:lvlText w:val="-"/>
      <w:lvlJc w:val="left"/>
      <w:pPr>
        <w:ind w:left="942" w:hanging="165"/>
      </w:pPr>
      <w:rPr>
        <w:rFonts w:hint="default"/>
        <w:w w:val="110"/>
      </w:rPr>
    </w:lvl>
    <w:lvl w:ilvl="1" w:tplc="CEDC8E84">
      <w:numFmt w:val="bullet"/>
      <w:lvlText w:val="•"/>
      <w:lvlJc w:val="left"/>
      <w:pPr>
        <w:ind w:left="1890" w:hanging="165"/>
      </w:pPr>
      <w:rPr>
        <w:rFonts w:hint="default"/>
      </w:rPr>
    </w:lvl>
    <w:lvl w:ilvl="2" w:tplc="FBE40774">
      <w:numFmt w:val="bullet"/>
      <w:lvlText w:val="•"/>
      <w:lvlJc w:val="left"/>
      <w:pPr>
        <w:ind w:left="2840" w:hanging="165"/>
      </w:pPr>
      <w:rPr>
        <w:rFonts w:hint="default"/>
      </w:rPr>
    </w:lvl>
    <w:lvl w:ilvl="3" w:tplc="3DBCC610">
      <w:numFmt w:val="bullet"/>
      <w:lvlText w:val="•"/>
      <w:lvlJc w:val="left"/>
      <w:pPr>
        <w:ind w:left="3790" w:hanging="165"/>
      </w:pPr>
      <w:rPr>
        <w:rFonts w:hint="default"/>
      </w:rPr>
    </w:lvl>
    <w:lvl w:ilvl="4" w:tplc="0BCCCC5E">
      <w:numFmt w:val="bullet"/>
      <w:lvlText w:val="•"/>
      <w:lvlJc w:val="left"/>
      <w:pPr>
        <w:ind w:left="4740" w:hanging="165"/>
      </w:pPr>
      <w:rPr>
        <w:rFonts w:hint="default"/>
      </w:rPr>
    </w:lvl>
    <w:lvl w:ilvl="5" w:tplc="A784DB82">
      <w:numFmt w:val="bullet"/>
      <w:lvlText w:val="•"/>
      <w:lvlJc w:val="left"/>
      <w:pPr>
        <w:ind w:left="5690" w:hanging="165"/>
      </w:pPr>
      <w:rPr>
        <w:rFonts w:hint="default"/>
      </w:rPr>
    </w:lvl>
    <w:lvl w:ilvl="6" w:tplc="9612DFF0">
      <w:numFmt w:val="bullet"/>
      <w:lvlText w:val="•"/>
      <w:lvlJc w:val="left"/>
      <w:pPr>
        <w:ind w:left="6640" w:hanging="165"/>
      </w:pPr>
      <w:rPr>
        <w:rFonts w:hint="default"/>
      </w:rPr>
    </w:lvl>
    <w:lvl w:ilvl="7" w:tplc="A9F23150">
      <w:numFmt w:val="bullet"/>
      <w:lvlText w:val="•"/>
      <w:lvlJc w:val="left"/>
      <w:pPr>
        <w:ind w:left="7590" w:hanging="165"/>
      </w:pPr>
      <w:rPr>
        <w:rFonts w:hint="default"/>
      </w:rPr>
    </w:lvl>
    <w:lvl w:ilvl="8" w:tplc="5B4E1644">
      <w:numFmt w:val="bullet"/>
      <w:lvlText w:val="•"/>
      <w:lvlJc w:val="left"/>
      <w:pPr>
        <w:ind w:left="8540" w:hanging="165"/>
      </w:pPr>
      <w:rPr>
        <w:rFonts w:hint="default"/>
      </w:rPr>
    </w:lvl>
  </w:abstractNum>
  <w:abstractNum w:abstractNumId="5" w15:restartNumberingAfterBreak="0">
    <w:nsid w:val="37F45A9C"/>
    <w:multiLevelType w:val="multilevel"/>
    <w:tmpl w:val="87F69336"/>
    <w:lvl w:ilvl="0">
      <w:start w:val="1"/>
      <w:numFmt w:val="decimal"/>
      <w:lvlText w:val="%1."/>
      <w:lvlJc w:val="left"/>
      <w:pPr>
        <w:ind w:left="4595" w:hanging="282"/>
        <w:jc w:val="right"/>
      </w:pPr>
      <w:rPr>
        <w:rFonts w:hint="default"/>
        <w:b/>
        <w:bCs/>
        <w:w w:val="106"/>
      </w:rPr>
    </w:lvl>
    <w:lvl w:ilvl="1">
      <w:start w:val="1"/>
      <w:numFmt w:val="decimal"/>
      <w:lvlText w:val="%1.%2."/>
      <w:lvlJc w:val="left"/>
      <w:pPr>
        <w:ind w:left="5225" w:hanging="538"/>
        <w:jc w:val="right"/>
      </w:pPr>
      <w:rPr>
        <w:rFonts w:hint="default"/>
        <w:w w:val="103"/>
        <w:lang w:val="ru-RU"/>
      </w:rPr>
    </w:lvl>
    <w:lvl w:ilvl="2">
      <w:numFmt w:val="bullet"/>
      <w:lvlText w:val="•"/>
      <w:lvlJc w:val="left"/>
      <w:pPr>
        <w:ind w:left="5220" w:hanging="538"/>
      </w:pPr>
      <w:rPr>
        <w:rFonts w:hint="default"/>
      </w:rPr>
    </w:lvl>
    <w:lvl w:ilvl="3">
      <w:numFmt w:val="bullet"/>
      <w:lvlText w:val="•"/>
      <w:lvlJc w:val="left"/>
      <w:pPr>
        <w:ind w:left="5872" w:hanging="538"/>
      </w:pPr>
      <w:rPr>
        <w:rFonts w:hint="default"/>
      </w:rPr>
    </w:lvl>
    <w:lvl w:ilvl="4">
      <w:numFmt w:val="bullet"/>
      <w:lvlText w:val="•"/>
      <w:lvlJc w:val="left"/>
      <w:pPr>
        <w:ind w:left="6525" w:hanging="538"/>
      </w:pPr>
      <w:rPr>
        <w:rFonts w:hint="default"/>
      </w:rPr>
    </w:lvl>
    <w:lvl w:ilvl="5">
      <w:numFmt w:val="bullet"/>
      <w:lvlText w:val="•"/>
      <w:lvlJc w:val="left"/>
      <w:pPr>
        <w:ind w:left="7177" w:hanging="538"/>
      </w:pPr>
      <w:rPr>
        <w:rFonts w:hint="default"/>
      </w:rPr>
    </w:lvl>
    <w:lvl w:ilvl="6">
      <w:numFmt w:val="bullet"/>
      <w:lvlText w:val="•"/>
      <w:lvlJc w:val="left"/>
      <w:pPr>
        <w:ind w:left="7830" w:hanging="538"/>
      </w:pPr>
      <w:rPr>
        <w:rFonts w:hint="default"/>
      </w:rPr>
    </w:lvl>
    <w:lvl w:ilvl="7">
      <w:numFmt w:val="bullet"/>
      <w:lvlText w:val="•"/>
      <w:lvlJc w:val="left"/>
      <w:pPr>
        <w:ind w:left="8482" w:hanging="538"/>
      </w:pPr>
      <w:rPr>
        <w:rFonts w:hint="default"/>
      </w:rPr>
    </w:lvl>
    <w:lvl w:ilvl="8">
      <w:numFmt w:val="bullet"/>
      <w:lvlText w:val="•"/>
      <w:lvlJc w:val="left"/>
      <w:pPr>
        <w:ind w:left="9135" w:hanging="538"/>
      </w:pPr>
      <w:rPr>
        <w:rFonts w:hint="default"/>
      </w:rPr>
    </w:lvl>
  </w:abstractNum>
  <w:abstractNum w:abstractNumId="6" w15:restartNumberingAfterBreak="0">
    <w:nsid w:val="47097144"/>
    <w:multiLevelType w:val="multilevel"/>
    <w:tmpl w:val="0F5A50C0"/>
    <w:lvl w:ilvl="0">
      <w:start w:val="1"/>
      <w:numFmt w:val="decimal"/>
      <w:lvlText w:val="%1"/>
      <w:lvlJc w:val="left"/>
      <w:pPr>
        <w:ind w:left="945" w:hanging="483"/>
        <w:jc w:val="left"/>
      </w:pPr>
      <w:rPr>
        <w:rFonts w:hint="default"/>
      </w:rPr>
    </w:lvl>
    <w:lvl w:ilvl="1">
      <w:start w:val="1"/>
      <w:numFmt w:val="decimal"/>
      <w:lvlText w:val="%1.%2."/>
      <w:lvlJc w:val="left"/>
      <w:pPr>
        <w:ind w:left="945" w:hanging="483"/>
        <w:jc w:val="left"/>
      </w:pPr>
      <w:rPr>
        <w:rFonts w:ascii="Times New Roman" w:hAnsi="Times New Roman" w:cs="Times New Roman" w:hint="default"/>
        <w:b w:val="0"/>
        <w:bCs/>
        <w:spacing w:val="-1"/>
        <w:w w:val="94"/>
        <w:sz w:val="28"/>
        <w:szCs w:val="28"/>
      </w:rPr>
    </w:lvl>
    <w:lvl w:ilvl="2">
      <w:numFmt w:val="bullet"/>
      <w:lvlText w:val="•"/>
      <w:lvlJc w:val="left"/>
      <w:pPr>
        <w:ind w:left="2840" w:hanging="483"/>
      </w:pPr>
      <w:rPr>
        <w:rFonts w:hint="default"/>
      </w:rPr>
    </w:lvl>
    <w:lvl w:ilvl="3">
      <w:numFmt w:val="bullet"/>
      <w:lvlText w:val="•"/>
      <w:lvlJc w:val="left"/>
      <w:pPr>
        <w:ind w:left="3790" w:hanging="483"/>
      </w:pPr>
      <w:rPr>
        <w:rFonts w:hint="default"/>
      </w:rPr>
    </w:lvl>
    <w:lvl w:ilvl="4">
      <w:numFmt w:val="bullet"/>
      <w:lvlText w:val="•"/>
      <w:lvlJc w:val="left"/>
      <w:pPr>
        <w:ind w:left="4740" w:hanging="483"/>
      </w:pPr>
      <w:rPr>
        <w:rFonts w:hint="default"/>
      </w:rPr>
    </w:lvl>
    <w:lvl w:ilvl="5">
      <w:numFmt w:val="bullet"/>
      <w:lvlText w:val="•"/>
      <w:lvlJc w:val="left"/>
      <w:pPr>
        <w:ind w:left="5690" w:hanging="483"/>
      </w:pPr>
      <w:rPr>
        <w:rFonts w:hint="default"/>
      </w:rPr>
    </w:lvl>
    <w:lvl w:ilvl="6">
      <w:numFmt w:val="bullet"/>
      <w:lvlText w:val="•"/>
      <w:lvlJc w:val="left"/>
      <w:pPr>
        <w:ind w:left="6640" w:hanging="483"/>
      </w:pPr>
      <w:rPr>
        <w:rFonts w:hint="default"/>
      </w:rPr>
    </w:lvl>
    <w:lvl w:ilvl="7">
      <w:numFmt w:val="bullet"/>
      <w:lvlText w:val="•"/>
      <w:lvlJc w:val="left"/>
      <w:pPr>
        <w:ind w:left="7590" w:hanging="483"/>
      </w:pPr>
      <w:rPr>
        <w:rFonts w:hint="default"/>
      </w:rPr>
    </w:lvl>
    <w:lvl w:ilvl="8">
      <w:numFmt w:val="bullet"/>
      <w:lvlText w:val="•"/>
      <w:lvlJc w:val="left"/>
      <w:pPr>
        <w:ind w:left="8540" w:hanging="483"/>
      </w:pPr>
      <w:rPr>
        <w:rFonts w:hint="default"/>
      </w:rPr>
    </w:lvl>
  </w:abstractNum>
  <w:abstractNum w:abstractNumId="7" w15:restartNumberingAfterBreak="0">
    <w:nsid w:val="635B6DFF"/>
    <w:multiLevelType w:val="multilevel"/>
    <w:tmpl w:val="3CD2CDE6"/>
    <w:lvl w:ilvl="0">
      <w:start w:val="5"/>
      <w:numFmt w:val="decimal"/>
      <w:lvlText w:val="%1"/>
      <w:lvlJc w:val="left"/>
      <w:pPr>
        <w:ind w:left="138" w:hanging="765"/>
        <w:jc w:val="left"/>
      </w:pPr>
      <w:rPr>
        <w:rFonts w:hint="default"/>
      </w:rPr>
    </w:lvl>
    <w:lvl w:ilvl="1">
      <w:start w:val="1"/>
      <w:numFmt w:val="decimal"/>
      <w:lvlText w:val="%1.%2."/>
      <w:lvlJc w:val="left"/>
      <w:pPr>
        <w:ind w:left="138" w:hanging="765"/>
        <w:jc w:val="left"/>
      </w:pPr>
      <w:rPr>
        <w:rFonts w:hint="default"/>
        <w:w w:val="102"/>
      </w:rPr>
    </w:lvl>
    <w:lvl w:ilvl="2">
      <w:numFmt w:val="bullet"/>
      <w:lvlText w:val="•"/>
      <w:lvlJc w:val="left"/>
      <w:pPr>
        <w:ind w:left="2200" w:hanging="765"/>
      </w:pPr>
      <w:rPr>
        <w:rFonts w:hint="default"/>
      </w:rPr>
    </w:lvl>
    <w:lvl w:ilvl="3">
      <w:numFmt w:val="bullet"/>
      <w:lvlText w:val="•"/>
      <w:lvlJc w:val="left"/>
      <w:pPr>
        <w:ind w:left="3230" w:hanging="765"/>
      </w:pPr>
      <w:rPr>
        <w:rFonts w:hint="default"/>
      </w:rPr>
    </w:lvl>
    <w:lvl w:ilvl="4">
      <w:numFmt w:val="bullet"/>
      <w:lvlText w:val="•"/>
      <w:lvlJc w:val="left"/>
      <w:pPr>
        <w:ind w:left="4260" w:hanging="765"/>
      </w:pPr>
      <w:rPr>
        <w:rFonts w:hint="default"/>
      </w:rPr>
    </w:lvl>
    <w:lvl w:ilvl="5">
      <w:numFmt w:val="bullet"/>
      <w:lvlText w:val="•"/>
      <w:lvlJc w:val="left"/>
      <w:pPr>
        <w:ind w:left="5290" w:hanging="765"/>
      </w:pPr>
      <w:rPr>
        <w:rFonts w:hint="default"/>
      </w:rPr>
    </w:lvl>
    <w:lvl w:ilvl="6">
      <w:numFmt w:val="bullet"/>
      <w:lvlText w:val="•"/>
      <w:lvlJc w:val="left"/>
      <w:pPr>
        <w:ind w:left="6320" w:hanging="765"/>
      </w:pPr>
      <w:rPr>
        <w:rFonts w:hint="default"/>
      </w:rPr>
    </w:lvl>
    <w:lvl w:ilvl="7">
      <w:numFmt w:val="bullet"/>
      <w:lvlText w:val="•"/>
      <w:lvlJc w:val="left"/>
      <w:pPr>
        <w:ind w:left="7350" w:hanging="765"/>
      </w:pPr>
      <w:rPr>
        <w:rFonts w:hint="default"/>
      </w:rPr>
    </w:lvl>
    <w:lvl w:ilvl="8">
      <w:numFmt w:val="bullet"/>
      <w:lvlText w:val="•"/>
      <w:lvlJc w:val="left"/>
      <w:pPr>
        <w:ind w:left="8380" w:hanging="765"/>
      </w:pPr>
      <w:rPr>
        <w:rFonts w:hint="default"/>
      </w:rPr>
    </w:lvl>
  </w:abstractNum>
  <w:num w:numId="1">
    <w:abstractNumId w:val="3"/>
  </w:num>
  <w:num w:numId="2">
    <w:abstractNumId w:val="7"/>
  </w:num>
  <w:num w:numId="3">
    <w:abstractNumId w:val="1"/>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43447"/>
    <w:rsid w:val="00224DEC"/>
    <w:rsid w:val="004B7906"/>
    <w:rsid w:val="007D7CE0"/>
    <w:rsid w:val="009F6F41"/>
    <w:rsid w:val="00A43447"/>
    <w:rsid w:val="00DB1D1F"/>
    <w:rsid w:val="00F23353"/>
    <w:rsid w:val="00FB2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D8EB2-5146-4FFC-B8FA-F9158A2D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43447"/>
    <w:rPr>
      <w:rFonts w:ascii="Times New Roman" w:eastAsia="Times New Roman" w:hAnsi="Times New Roman" w:cs="Times New Roman"/>
    </w:rPr>
  </w:style>
  <w:style w:type="paragraph" w:styleId="2">
    <w:name w:val="heading 2"/>
    <w:basedOn w:val="a"/>
    <w:link w:val="20"/>
    <w:uiPriority w:val="9"/>
    <w:unhideWhenUsed/>
    <w:qFormat/>
    <w:rsid w:val="00224DEC"/>
    <w:pPr>
      <w:widowControl/>
      <w:autoSpaceDE/>
      <w:autoSpaceDN/>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3447"/>
    <w:tblPr>
      <w:tblInd w:w="0" w:type="dxa"/>
      <w:tblCellMar>
        <w:top w:w="0" w:type="dxa"/>
        <w:left w:w="0" w:type="dxa"/>
        <w:bottom w:w="0" w:type="dxa"/>
        <w:right w:w="0" w:type="dxa"/>
      </w:tblCellMar>
    </w:tblPr>
  </w:style>
  <w:style w:type="paragraph" w:styleId="a3">
    <w:name w:val="Body Text"/>
    <w:basedOn w:val="a"/>
    <w:uiPriority w:val="1"/>
    <w:qFormat/>
    <w:rsid w:val="00A43447"/>
    <w:pPr>
      <w:jc w:val="both"/>
    </w:pPr>
    <w:rPr>
      <w:sz w:val="25"/>
      <w:szCs w:val="25"/>
    </w:rPr>
  </w:style>
  <w:style w:type="paragraph" w:customStyle="1" w:styleId="11">
    <w:name w:val="Заголовок 11"/>
    <w:basedOn w:val="a"/>
    <w:uiPriority w:val="1"/>
    <w:qFormat/>
    <w:rsid w:val="00A43447"/>
    <w:pPr>
      <w:spacing w:before="66"/>
      <w:ind w:left="1974" w:hanging="285"/>
      <w:jc w:val="both"/>
      <w:outlineLvl w:val="1"/>
    </w:pPr>
    <w:rPr>
      <w:b/>
      <w:bCs/>
      <w:sz w:val="27"/>
      <w:szCs w:val="27"/>
    </w:rPr>
  </w:style>
  <w:style w:type="paragraph" w:customStyle="1" w:styleId="21">
    <w:name w:val="Заголовок 21"/>
    <w:basedOn w:val="a"/>
    <w:uiPriority w:val="1"/>
    <w:qFormat/>
    <w:rsid w:val="00A43447"/>
    <w:pPr>
      <w:ind w:left="135"/>
      <w:jc w:val="center"/>
      <w:outlineLvl w:val="2"/>
    </w:pPr>
    <w:rPr>
      <w:sz w:val="26"/>
      <w:szCs w:val="26"/>
    </w:rPr>
  </w:style>
  <w:style w:type="paragraph" w:styleId="a4">
    <w:name w:val="List Paragraph"/>
    <w:basedOn w:val="a"/>
    <w:uiPriority w:val="1"/>
    <w:qFormat/>
    <w:rsid w:val="00A43447"/>
    <w:pPr>
      <w:ind w:left="137" w:firstLine="564"/>
      <w:jc w:val="both"/>
    </w:pPr>
  </w:style>
  <w:style w:type="paragraph" w:customStyle="1" w:styleId="TableParagraph">
    <w:name w:val="Table Paragraph"/>
    <w:basedOn w:val="a"/>
    <w:uiPriority w:val="1"/>
    <w:qFormat/>
    <w:rsid w:val="00A43447"/>
  </w:style>
  <w:style w:type="character" w:customStyle="1" w:styleId="20">
    <w:name w:val="Заголовок 2 Знак"/>
    <w:basedOn w:val="a0"/>
    <w:link w:val="2"/>
    <w:uiPriority w:val="9"/>
    <w:rsid w:val="00224DEC"/>
    <w:rPr>
      <w:rFonts w:ascii="Times New Roman" w:eastAsia="Times New Roman" w:hAnsi="Times New Roman" w:cs="Times New Roman"/>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2275</Words>
  <Characters>12972</Characters>
  <Application>Microsoft Office Word</Application>
  <DocSecurity>0</DocSecurity>
  <Lines>108</Lines>
  <Paragraphs>30</Paragraphs>
  <ScaleCrop>false</ScaleCrop>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it-employ</cp:lastModifiedBy>
  <cp:revision>5</cp:revision>
  <dcterms:created xsi:type="dcterms:W3CDTF">2021-01-14T08:16:00Z</dcterms:created>
  <dcterms:modified xsi:type="dcterms:W3CDTF">2022-07-28T10:21:00Z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2017-09-17T00:00:00Z</vt:filetime>
  </property>
  <property fmtid="{D5CDD505-2E9C-101B-9397-08002B2CF9AE}" pid="3" name="Creator">
    <vt:lpwstr>PDFCreator 2.4.1.13</vt:lpwstr>
  </property>
  <property fmtid="{D5CDD505-2E9C-101B-9397-08002B2CF9AE}" pid="4" name="LastSaved">
    <vt:filetime>2021-01-14T00:00:00Z</vt:filetime>
  </property>
</Properties>
</file>