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7C" w:rsidRDefault="00DE427C" w:rsidP="00DE427C">
      <w:pPr>
        <w:pStyle w:val="2"/>
        <w:spacing w:before="0" w:beforeAutospacing="0" w:after="0" w:afterAutospacing="0" w:line="360" w:lineRule="auto"/>
        <w:jc w:val="center"/>
        <w:rPr>
          <w:b w:val="0"/>
          <w:sz w:val="28"/>
          <w:szCs w:val="28"/>
        </w:rPr>
      </w:pPr>
      <w:bookmarkStart w:id="0" w:name="_GoBack"/>
      <w:bookmarkEnd w:id="0"/>
      <w:r>
        <w:rPr>
          <w:b w:val="0"/>
          <w:sz w:val="28"/>
          <w:szCs w:val="28"/>
        </w:rPr>
        <w:t>Частное учреждение образовательная организация высшего образования</w:t>
      </w:r>
    </w:p>
    <w:p w:rsidR="00DE427C" w:rsidRDefault="00DE427C" w:rsidP="00DE427C">
      <w:pPr>
        <w:pStyle w:val="2"/>
        <w:spacing w:before="0" w:beforeAutospacing="0" w:after="0" w:afterAutospacing="0" w:line="360" w:lineRule="auto"/>
        <w:jc w:val="center"/>
        <w:rPr>
          <w:b w:val="0"/>
          <w:sz w:val="28"/>
          <w:szCs w:val="28"/>
        </w:rPr>
      </w:pPr>
      <w:r>
        <w:rPr>
          <w:b w:val="0"/>
          <w:sz w:val="28"/>
          <w:szCs w:val="28"/>
        </w:rPr>
        <w:t>«Омская гуманитарная академия»</w:t>
      </w:r>
    </w:p>
    <w:p w:rsidR="00DE427C" w:rsidRDefault="00DE427C" w:rsidP="00DE427C">
      <w:pPr>
        <w:pStyle w:val="2"/>
        <w:spacing w:before="0" w:beforeAutospacing="0" w:after="0" w:afterAutospacing="0" w:line="360" w:lineRule="auto"/>
        <w:jc w:val="center"/>
        <w:rPr>
          <w:b w:val="0"/>
          <w:sz w:val="28"/>
          <w:szCs w:val="28"/>
        </w:rPr>
      </w:pPr>
      <w:r>
        <w:rPr>
          <w:b w:val="0"/>
          <w:sz w:val="28"/>
          <w:szCs w:val="28"/>
        </w:rPr>
        <w:t>(ЧУОО ВО «</w:t>
      </w:r>
      <w:proofErr w:type="spellStart"/>
      <w:r>
        <w:rPr>
          <w:b w:val="0"/>
          <w:sz w:val="28"/>
          <w:szCs w:val="28"/>
        </w:rPr>
        <w:t>ОмГА</w:t>
      </w:r>
      <w:proofErr w:type="spellEnd"/>
      <w:r>
        <w:rPr>
          <w:b w:val="0"/>
          <w:sz w:val="28"/>
          <w:szCs w:val="28"/>
        </w:rPr>
        <w:t>»)</w:t>
      </w:r>
    </w:p>
    <w:p w:rsidR="00DE427C" w:rsidRDefault="00DE427C" w:rsidP="00DE427C">
      <w:pPr>
        <w:jc w:val="both"/>
        <w:rPr>
          <w:sz w:val="28"/>
          <w:szCs w:val="28"/>
        </w:rPr>
      </w:pPr>
    </w:p>
    <w:tbl>
      <w:tblPr>
        <w:tblW w:w="9356" w:type="dxa"/>
        <w:tblLayout w:type="fixed"/>
        <w:tblLook w:val="01E0"/>
      </w:tblPr>
      <w:tblGrid>
        <w:gridCol w:w="5268"/>
        <w:gridCol w:w="4088"/>
      </w:tblGrid>
      <w:tr w:rsidR="009F4709" w:rsidRPr="00DD106E" w:rsidTr="00D24C23">
        <w:trPr>
          <w:trHeight w:val="2252"/>
        </w:trPr>
        <w:tc>
          <w:tcPr>
            <w:tcW w:w="5268" w:type="dxa"/>
          </w:tcPr>
          <w:p w:rsidR="009F4709" w:rsidRPr="00AF5B7D" w:rsidRDefault="009F4709" w:rsidP="00D24C23">
            <w:pPr>
              <w:widowControl w:val="0"/>
              <w:spacing w:after="0" w:line="360" w:lineRule="auto"/>
              <w:contextualSpacing/>
              <w:jc w:val="center"/>
              <w:rPr>
                <w:rFonts w:ascii="Times New Roman" w:hAnsi="Times New Roman"/>
                <w:sz w:val="28"/>
                <w:szCs w:val="24"/>
              </w:rPr>
            </w:pPr>
            <w:r w:rsidRPr="00AF5B7D">
              <w:rPr>
                <w:rFonts w:ascii="Times New Roman" w:hAnsi="Times New Roman"/>
                <w:sz w:val="28"/>
                <w:szCs w:val="24"/>
              </w:rPr>
              <w:t>Одобрено:</w:t>
            </w:r>
          </w:p>
          <w:p w:rsidR="009F4709" w:rsidRPr="00AF5B7D" w:rsidRDefault="009F4709" w:rsidP="00D24C23">
            <w:pPr>
              <w:widowControl w:val="0"/>
              <w:spacing w:after="0" w:line="360" w:lineRule="auto"/>
              <w:contextualSpacing/>
              <w:jc w:val="center"/>
              <w:rPr>
                <w:rFonts w:ascii="Times New Roman" w:hAnsi="Times New Roman"/>
                <w:sz w:val="28"/>
                <w:szCs w:val="24"/>
              </w:rPr>
            </w:pPr>
            <w:r w:rsidRPr="00AF5B7D">
              <w:rPr>
                <w:rFonts w:ascii="Times New Roman" w:hAnsi="Times New Roman"/>
                <w:sz w:val="28"/>
                <w:szCs w:val="24"/>
              </w:rPr>
              <w:t>на заседании</w:t>
            </w:r>
          </w:p>
          <w:p w:rsidR="009F4709" w:rsidRPr="00AF5B7D" w:rsidRDefault="009F4709" w:rsidP="00D24C23">
            <w:pPr>
              <w:widowControl w:val="0"/>
              <w:spacing w:after="0" w:line="360" w:lineRule="auto"/>
              <w:contextualSpacing/>
              <w:jc w:val="center"/>
              <w:rPr>
                <w:rFonts w:ascii="Times New Roman" w:hAnsi="Times New Roman"/>
                <w:sz w:val="28"/>
                <w:szCs w:val="24"/>
              </w:rPr>
            </w:pPr>
            <w:r w:rsidRPr="00AF5B7D">
              <w:rPr>
                <w:rFonts w:ascii="Times New Roman" w:hAnsi="Times New Roman"/>
                <w:sz w:val="28"/>
                <w:szCs w:val="24"/>
              </w:rPr>
              <w:t>Студенческого совета</w:t>
            </w:r>
          </w:p>
          <w:p w:rsidR="009F4709" w:rsidRPr="00AF5B7D" w:rsidRDefault="009F4709" w:rsidP="00D24C23">
            <w:pPr>
              <w:spacing w:after="0" w:line="360" w:lineRule="auto"/>
              <w:contextualSpacing/>
              <w:jc w:val="center"/>
              <w:rPr>
                <w:rFonts w:ascii="Times New Roman" w:hAnsi="Times New Roman" w:cs="Times New Roman"/>
                <w:sz w:val="28"/>
                <w:szCs w:val="24"/>
              </w:rPr>
            </w:pPr>
            <w:r w:rsidRPr="00AF5B7D">
              <w:rPr>
                <w:rFonts w:ascii="Times New Roman" w:hAnsi="Times New Roman" w:cs="Times New Roman"/>
                <w:sz w:val="28"/>
                <w:szCs w:val="24"/>
              </w:rPr>
              <w:t>ЧУОО ВО «</w:t>
            </w:r>
            <w:proofErr w:type="spellStart"/>
            <w:r w:rsidRPr="00AF5B7D">
              <w:rPr>
                <w:rFonts w:ascii="Times New Roman" w:hAnsi="Times New Roman" w:cs="Times New Roman"/>
                <w:sz w:val="28"/>
                <w:szCs w:val="24"/>
              </w:rPr>
              <w:t>ОмГА</w:t>
            </w:r>
            <w:proofErr w:type="spellEnd"/>
            <w:r w:rsidRPr="00AF5B7D">
              <w:rPr>
                <w:rFonts w:ascii="Times New Roman" w:hAnsi="Times New Roman" w:cs="Times New Roman"/>
                <w:sz w:val="28"/>
                <w:szCs w:val="24"/>
              </w:rPr>
              <w:t>»</w:t>
            </w:r>
          </w:p>
          <w:p w:rsidR="009F4709" w:rsidRPr="00AF5B7D" w:rsidRDefault="00CC08E9" w:rsidP="00D24C23">
            <w:pPr>
              <w:spacing w:after="0" w:line="36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протокол № </w:t>
            </w:r>
            <w:r w:rsidR="00864689">
              <w:rPr>
                <w:rFonts w:ascii="Times New Roman" w:hAnsi="Times New Roman" w:cs="Times New Roman"/>
                <w:sz w:val="28"/>
                <w:szCs w:val="24"/>
              </w:rPr>
              <w:t>1</w:t>
            </w:r>
            <w:r w:rsidR="009F4709" w:rsidRPr="00AF5B7D">
              <w:rPr>
                <w:rFonts w:ascii="Times New Roman" w:hAnsi="Times New Roman" w:cs="Times New Roman"/>
                <w:sz w:val="28"/>
                <w:szCs w:val="24"/>
              </w:rPr>
              <w:t xml:space="preserve"> </w:t>
            </w:r>
          </w:p>
          <w:p w:rsidR="009F4709" w:rsidRPr="003C505A" w:rsidRDefault="00CC08E9" w:rsidP="00864689">
            <w:pPr>
              <w:spacing w:after="0" w:line="360" w:lineRule="auto"/>
              <w:contextualSpacing/>
              <w:jc w:val="center"/>
              <w:rPr>
                <w:rFonts w:ascii="Times New Roman" w:hAnsi="Times New Roman" w:cs="Times New Roman"/>
                <w:sz w:val="28"/>
                <w:szCs w:val="24"/>
              </w:rPr>
            </w:pPr>
            <w:r>
              <w:rPr>
                <w:rFonts w:ascii="Times New Roman" w:hAnsi="Times New Roman" w:cs="Times New Roman"/>
                <w:sz w:val="28"/>
                <w:szCs w:val="24"/>
              </w:rPr>
              <w:t>от «</w:t>
            </w:r>
            <w:r w:rsidR="00864689">
              <w:rPr>
                <w:rFonts w:ascii="Times New Roman" w:hAnsi="Times New Roman" w:cs="Times New Roman"/>
                <w:sz w:val="28"/>
                <w:szCs w:val="24"/>
              </w:rPr>
              <w:t>31</w:t>
            </w:r>
            <w:r>
              <w:rPr>
                <w:rFonts w:ascii="Times New Roman" w:hAnsi="Times New Roman" w:cs="Times New Roman"/>
                <w:sz w:val="28"/>
                <w:szCs w:val="24"/>
              </w:rPr>
              <w:t xml:space="preserve">» </w:t>
            </w:r>
            <w:r w:rsidR="00864689">
              <w:rPr>
                <w:rFonts w:ascii="Times New Roman" w:hAnsi="Times New Roman" w:cs="Times New Roman"/>
                <w:sz w:val="28"/>
                <w:szCs w:val="24"/>
              </w:rPr>
              <w:t>августа</w:t>
            </w:r>
            <w:r>
              <w:rPr>
                <w:rFonts w:ascii="Times New Roman" w:hAnsi="Times New Roman" w:cs="Times New Roman"/>
                <w:sz w:val="28"/>
                <w:szCs w:val="24"/>
              </w:rPr>
              <w:t xml:space="preserve"> 2022 </w:t>
            </w:r>
            <w:r w:rsidR="009F4709" w:rsidRPr="00AF5B7D">
              <w:rPr>
                <w:rFonts w:ascii="Times New Roman" w:hAnsi="Times New Roman" w:cs="Times New Roman"/>
                <w:sz w:val="28"/>
                <w:szCs w:val="24"/>
              </w:rPr>
              <w:t>г.</w:t>
            </w:r>
          </w:p>
        </w:tc>
        <w:tc>
          <w:tcPr>
            <w:tcW w:w="4088" w:type="dxa"/>
          </w:tcPr>
          <w:p w:rsidR="009F4709" w:rsidRPr="00AF5B7D" w:rsidRDefault="009F4709" w:rsidP="00864689">
            <w:pPr>
              <w:spacing w:after="0"/>
              <w:contextualSpacing/>
              <w:jc w:val="center"/>
              <w:rPr>
                <w:rFonts w:ascii="Times New Roman" w:hAnsi="Times New Roman" w:cs="Times New Roman"/>
                <w:sz w:val="28"/>
                <w:szCs w:val="24"/>
              </w:rPr>
            </w:pPr>
            <w:r w:rsidRPr="00AF5B7D">
              <w:rPr>
                <w:rFonts w:ascii="Times New Roman" w:hAnsi="Times New Roman" w:cs="Times New Roman"/>
                <w:sz w:val="28"/>
                <w:szCs w:val="24"/>
              </w:rPr>
              <w:t>Утверждено:</w:t>
            </w:r>
          </w:p>
          <w:p w:rsidR="009F4709" w:rsidRPr="00AF5B7D" w:rsidRDefault="009F4709" w:rsidP="00864689">
            <w:pPr>
              <w:spacing w:after="0"/>
              <w:contextualSpacing/>
              <w:jc w:val="center"/>
              <w:rPr>
                <w:rFonts w:ascii="Times New Roman" w:hAnsi="Times New Roman" w:cs="Times New Roman"/>
                <w:sz w:val="28"/>
                <w:szCs w:val="24"/>
              </w:rPr>
            </w:pPr>
            <w:r w:rsidRPr="00AF5B7D">
              <w:rPr>
                <w:rFonts w:ascii="Times New Roman" w:hAnsi="Times New Roman" w:cs="Times New Roman"/>
                <w:sz w:val="28"/>
                <w:szCs w:val="24"/>
              </w:rPr>
              <w:t>Решением Ученого совета ЧУОО ВО «</w:t>
            </w:r>
            <w:proofErr w:type="spellStart"/>
            <w:r w:rsidRPr="00AF5B7D">
              <w:rPr>
                <w:rFonts w:ascii="Times New Roman" w:hAnsi="Times New Roman" w:cs="Times New Roman"/>
                <w:sz w:val="28"/>
                <w:szCs w:val="24"/>
              </w:rPr>
              <w:t>ОмГА</w:t>
            </w:r>
            <w:proofErr w:type="spellEnd"/>
            <w:r w:rsidRPr="00AF5B7D">
              <w:rPr>
                <w:rFonts w:ascii="Times New Roman" w:hAnsi="Times New Roman" w:cs="Times New Roman"/>
                <w:sz w:val="28"/>
                <w:szCs w:val="24"/>
              </w:rPr>
              <w:t>»</w:t>
            </w:r>
          </w:p>
          <w:p w:rsidR="009F4709" w:rsidRPr="00AF5B7D" w:rsidRDefault="00BE2C07" w:rsidP="00864689">
            <w:pPr>
              <w:spacing w:after="0"/>
              <w:contextualSpacing/>
              <w:jc w:val="center"/>
              <w:rPr>
                <w:rFonts w:ascii="Times New Roman" w:hAnsi="Times New Roman" w:cs="Times New Roman"/>
                <w:sz w:val="28"/>
                <w:szCs w:val="24"/>
              </w:rPr>
            </w:pPr>
            <w:r>
              <w:rPr>
                <w:rFonts w:ascii="Times New Roman" w:hAnsi="Times New Roman" w:cs="Times New Roman"/>
                <w:sz w:val="28"/>
                <w:szCs w:val="24"/>
              </w:rPr>
              <w:t>протокол №</w:t>
            </w:r>
            <w:r w:rsidR="00A378D1">
              <w:rPr>
                <w:rFonts w:ascii="Times New Roman" w:hAnsi="Times New Roman" w:cs="Times New Roman"/>
                <w:sz w:val="28"/>
                <w:szCs w:val="24"/>
              </w:rPr>
              <w:t xml:space="preserve"> </w:t>
            </w:r>
            <w:r w:rsidR="00864689">
              <w:rPr>
                <w:rFonts w:ascii="Times New Roman" w:hAnsi="Times New Roman" w:cs="Times New Roman"/>
                <w:sz w:val="28"/>
                <w:szCs w:val="24"/>
              </w:rPr>
              <w:t>1</w:t>
            </w:r>
            <w:r w:rsidR="009F4709" w:rsidRPr="00AF5B7D">
              <w:rPr>
                <w:rFonts w:ascii="Times New Roman" w:hAnsi="Times New Roman" w:cs="Times New Roman"/>
                <w:sz w:val="28"/>
                <w:szCs w:val="24"/>
              </w:rPr>
              <w:t xml:space="preserve"> от </w:t>
            </w:r>
            <w:r w:rsidR="00864689">
              <w:rPr>
                <w:rFonts w:ascii="Times New Roman" w:hAnsi="Times New Roman" w:cs="Times New Roman"/>
                <w:sz w:val="28"/>
                <w:szCs w:val="24"/>
              </w:rPr>
              <w:t>31</w:t>
            </w:r>
            <w:r w:rsidR="00A378D1">
              <w:rPr>
                <w:rFonts w:ascii="Times New Roman" w:hAnsi="Times New Roman" w:cs="Times New Roman"/>
                <w:sz w:val="28"/>
                <w:szCs w:val="24"/>
              </w:rPr>
              <w:t>.0</w:t>
            </w:r>
            <w:r w:rsidR="00864689">
              <w:rPr>
                <w:rFonts w:ascii="Times New Roman" w:hAnsi="Times New Roman" w:cs="Times New Roman"/>
                <w:sz w:val="28"/>
                <w:szCs w:val="24"/>
              </w:rPr>
              <w:t>8</w:t>
            </w:r>
            <w:r w:rsidR="00A378D1">
              <w:rPr>
                <w:rFonts w:ascii="Times New Roman" w:hAnsi="Times New Roman" w:cs="Times New Roman"/>
                <w:sz w:val="28"/>
                <w:szCs w:val="24"/>
              </w:rPr>
              <w:t>.</w:t>
            </w:r>
            <w:r w:rsidR="009F4709" w:rsidRPr="00AF5B7D">
              <w:rPr>
                <w:rFonts w:ascii="Times New Roman" w:hAnsi="Times New Roman" w:cs="Times New Roman"/>
                <w:sz w:val="28"/>
                <w:szCs w:val="24"/>
              </w:rPr>
              <w:t>20</w:t>
            </w:r>
            <w:r w:rsidR="00CC08E9">
              <w:rPr>
                <w:rFonts w:ascii="Times New Roman" w:hAnsi="Times New Roman" w:cs="Times New Roman"/>
                <w:sz w:val="28"/>
                <w:szCs w:val="24"/>
              </w:rPr>
              <w:t xml:space="preserve">22 </w:t>
            </w:r>
            <w:r w:rsidR="009F4709" w:rsidRPr="00AF5B7D">
              <w:rPr>
                <w:rFonts w:ascii="Times New Roman" w:hAnsi="Times New Roman" w:cs="Times New Roman"/>
                <w:sz w:val="28"/>
                <w:szCs w:val="24"/>
              </w:rPr>
              <w:t>г.</w:t>
            </w:r>
          </w:p>
          <w:p w:rsidR="009F4709" w:rsidRPr="00AF5B7D" w:rsidRDefault="009F4709" w:rsidP="00864689">
            <w:pPr>
              <w:spacing w:after="0"/>
              <w:contextualSpacing/>
              <w:jc w:val="center"/>
              <w:rPr>
                <w:rFonts w:ascii="Times New Roman" w:hAnsi="Times New Roman" w:cs="Times New Roman"/>
                <w:sz w:val="28"/>
                <w:szCs w:val="24"/>
              </w:rPr>
            </w:pPr>
            <w:r w:rsidRPr="00AF5B7D">
              <w:rPr>
                <w:rFonts w:ascii="Times New Roman" w:hAnsi="Times New Roman" w:cs="Times New Roman"/>
                <w:sz w:val="28"/>
                <w:szCs w:val="24"/>
              </w:rPr>
              <w:t>Председатель Ученого совета</w:t>
            </w:r>
          </w:p>
          <w:p w:rsidR="009F4709" w:rsidRDefault="009F4709" w:rsidP="00864689">
            <w:pPr>
              <w:spacing w:after="0"/>
              <w:contextualSpacing/>
              <w:jc w:val="center"/>
              <w:rPr>
                <w:rFonts w:ascii="Times New Roman" w:hAnsi="Times New Roman" w:cs="Times New Roman"/>
                <w:sz w:val="28"/>
                <w:szCs w:val="24"/>
              </w:rPr>
            </w:pPr>
            <w:r>
              <w:rPr>
                <w:rFonts w:ascii="Times New Roman" w:hAnsi="Times New Roman" w:cs="Times New Roman"/>
                <w:sz w:val="28"/>
                <w:szCs w:val="24"/>
              </w:rPr>
              <w:t xml:space="preserve">_____________ </w:t>
            </w:r>
            <w:r w:rsidRPr="00AF5B7D">
              <w:rPr>
                <w:rFonts w:ascii="Times New Roman" w:hAnsi="Times New Roman" w:cs="Times New Roman"/>
                <w:sz w:val="28"/>
                <w:szCs w:val="24"/>
              </w:rPr>
              <w:t>А.Э. Еремеев</w:t>
            </w:r>
          </w:p>
          <w:p w:rsidR="00864689" w:rsidRPr="003C505A" w:rsidRDefault="00864689" w:rsidP="00864689">
            <w:pPr>
              <w:spacing w:after="0"/>
              <w:contextualSpacing/>
              <w:jc w:val="center"/>
              <w:rPr>
                <w:rFonts w:ascii="Times New Roman" w:hAnsi="Times New Roman" w:cs="Times New Roman"/>
                <w:sz w:val="28"/>
                <w:szCs w:val="24"/>
              </w:rPr>
            </w:pPr>
            <w:r>
              <w:rPr>
                <w:rFonts w:ascii="Times New Roman" w:hAnsi="Times New Roman" w:cs="Times New Roman"/>
                <w:sz w:val="28"/>
                <w:szCs w:val="24"/>
              </w:rPr>
              <w:t>Приказ №103 от 31.08.2022 г.</w:t>
            </w:r>
          </w:p>
        </w:tc>
      </w:tr>
    </w:tbl>
    <w:p w:rsidR="009F4709" w:rsidRDefault="009F4709" w:rsidP="009F4709">
      <w:pPr>
        <w:jc w:val="both"/>
        <w:rPr>
          <w:sz w:val="28"/>
          <w:szCs w:val="28"/>
        </w:rPr>
      </w:pPr>
    </w:p>
    <w:p w:rsidR="009F4709" w:rsidRDefault="009F4709" w:rsidP="00DE427C">
      <w:pPr>
        <w:jc w:val="both"/>
        <w:rPr>
          <w:sz w:val="28"/>
          <w:szCs w:val="28"/>
        </w:rPr>
      </w:pPr>
    </w:p>
    <w:p w:rsidR="009F4709" w:rsidRDefault="009F4709" w:rsidP="00DE427C">
      <w:pPr>
        <w:jc w:val="both"/>
        <w:rPr>
          <w:sz w:val="28"/>
          <w:szCs w:val="28"/>
        </w:rPr>
      </w:pPr>
    </w:p>
    <w:p w:rsidR="009F4709" w:rsidRDefault="009F4709" w:rsidP="00DE427C">
      <w:pPr>
        <w:jc w:val="both"/>
        <w:rPr>
          <w:sz w:val="28"/>
          <w:szCs w:val="28"/>
        </w:rPr>
      </w:pPr>
    </w:p>
    <w:p w:rsidR="00DE427C" w:rsidRDefault="00DE427C" w:rsidP="00DE427C">
      <w:pPr>
        <w:spacing w:after="0"/>
        <w:jc w:val="center"/>
        <w:rPr>
          <w:rFonts w:ascii="Times New Roman" w:hAnsi="Times New Roman" w:cs="Times New Roman"/>
          <w:sz w:val="32"/>
          <w:szCs w:val="32"/>
        </w:rPr>
      </w:pPr>
      <w:r>
        <w:rPr>
          <w:rFonts w:ascii="Times New Roman" w:hAnsi="Times New Roman" w:cs="Times New Roman"/>
          <w:sz w:val="32"/>
          <w:szCs w:val="32"/>
        </w:rPr>
        <w:t>ПОЛОЖЕНИЕ</w:t>
      </w:r>
    </w:p>
    <w:p w:rsidR="00DE427C" w:rsidRDefault="00DE427C" w:rsidP="00DE427C">
      <w:pPr>
        <w:spacing w:after="0"/>
        <w:jc w:val="center"/>
        <w:rPr>
          <w:rFonts w:ascii="Times New Roman" w:hAnsi="Times New Roman" w:cs="Times New Roman"/>
          <w:sz w:val="32"/>
          <w:szCs w:val="32"/>
        </w:rPr>
      </w:pPr>
    </w:p>
    <w:p w:rsidR="00C04E5C" w:rsidRDefault="00DE427C" w:rsidP="00DE427C">
      <w:pPr>
        <w:spacing w:after="0"/>
        <w:jc w:val="center"/>
        <w:rPr>
          <w:rFonts w:ascii="Times New Roman" w:hAnsi="Times New Roman" w:cs="Times New Roman"/>
          <w:sz w:val="32"/>
          <w:szCs w:val="32"/>
        </w:rPr>
      </w:pPr>
      <w:r>
        <w:rPr>
          <w:rFonts w:ascii="Times New Roman" w:hAnsi="Times New Roman" w:cs="Times New Roman"/>
          <w:sz w:val="32"/>
          <w:szCs w:val="32"/>
        </w:rPr>
        <w:t>о</w:t>
      </w:r>
      <w:r w:rsidRPr="00DE427C">
        <w:rPr>
          <w:rFonts w:ascii="Times New Roman" w:hAnsi="Times New Roman" w:cs="Times New Roman"/>
          <w:sz w:val="32"/>
          <w:szCs w:val="32"/>
        </w:rPr>
        <w:t xml:space="preserve"> </w:t>
      </w:r>
      <w:r w:rsidR="00364A95">
        <w:rPr>
          <w:rFonts w:ascii="Times New Roman" w:hAnsi="Times New Roman" w:cs="Times New Roman"/>
          <w:sz w:val="32"/>
          <w:szCs w:val="32"/>
        </w:rPr>
        <w:t xml:space="preserve">формах и процедуре проведения текущего контроля успеваемости и промежуточной </w:t>
      </w:r>
      <w:proofErr w:type="gramStart"/>
      <w:r w:rsidR="00364A95">
        <w:rPr>
          <w:rFonts w:ascii="Times New Roman" w:hAnsi="Times New Roman" w:cs="Times New Roman"/>
          <w:sz w:val="32"/>
          <w:szCs w:val="32"/>
        </w:rPr>
        <w:t>аттестации</w:t>
      </w:r>
      <w:proofErr w:type="gramEnd"/>
      <w:r w:rsidR="00364A95">
        <w:rPr>
          <w:rFonts w:ascii="Times New Roman" w:hAnsi="Times New Roman" w:cs="Times New Roman"/>
          <w:sz w:val="32"/>
          <w:szCs w:val="32"/>
        </w:rPr>
        <w:t xml:space="preserve"> обучающихся по образовательным программам высшего образования – программам </w:t>
      </w:r>
      <w:proofErr w:type="spellStart"/>
      <w:r w:rsidR="00364A95">
        <w:rPr>
          <w:rFonts w:ascii="Times New Roman" w:hAnsi="Times New Roman" w:cs="Times New Roman"/>
          <w:sz w:val="32"/>
          <w:szCs w:val="32"/>
        </w:rPr>
        <w:t>бакалавриата</w:t>
      </w:r>
      <w:proofErr w:type="spellEnd"/>
      <w:r w:rsidR="00364A95">
        <w:rPr>
          <w:rFonts w:ascii="Times New Roman" w:hAnsi="Times New Roman" w:cs="Times New Roman"/>
          <w:sz w:val="32"/>
          <w:szCs w:val="32"/>
        </w:rPr>
        <w:t xml:space="preserve"> и магистратуры</w:t>
      </w:r>
    </w:p>
    <w:p w:rsidR="00DE427C" w:rsidRDefault="00DE427C" w:rsidP="00DE427C">
      <w:pPr>
        <w:jc w:val="center"/>
        <w:rPr>
          <w:i/>
          <w:sz w:val="28"/>
          <w:szCs w:val="28"/>
        </w:rPr>
      </w:pPr>
    </w:p>
    <w:p w:rsidR="00DE427C" w:rsidRDefault="00DE427C" w:rsidP="00DE427C">
      <w:pPr>
        <w:jc w:val="center"/>
        <w:rPr>
          <w:i/>
          <w:sz w:val="28"/>
          <w:szCs w:val="28"/>
        </w:rPr>
      </w:pPr>
    </w:p>
    <w:p w:rsidR="00DE427C" w:rsidRDefault="00DE427C" w:rsidP="00DE427C">
      <w:pPr>
        <w:jc w:val="center"/>
        <w:rPr>
          <w:i/>
          <w:sz w:val="28"/>
          <w:szCs w:val="28"/>
        </w:rPr>
      </w:pPr>
    </w:p>
    <w:p w:rsidR="00DE427C" w:rsidRDefault="00DE427C" w:rsidP="00DE427C">
      <w:pPr>
        <w:jc w:val="center"/>
        <w:rPr>
          <w:sz w:val="28"/>
          <w:szCs w:val="28"/>
        </w:rPr>
      </w:pPr>
    </w:p>
    <w:p w:rsidR="00DE427C" w:rsidRDefault="00DE427C" w:rsidP="00DE427C">
      <w:pPr>
        <w:jc w:val="center"/>
        <w:rPr>
          <w:sz w:val="28"/>
          <w:szCs w:val="28"/>
        </w:rPr>
      </w:pPr>
    </w:p>
    <w:p w:rsidR="00C83E3B" w:rsidRDefault="00C83E3B" w:rsidP="00DE427C">
      <w:pPr>
        <w:jc w:val="center"/>
        <w:rPr>
          <w:sz w:val="28"/>
          <w:szCs w:val="28"/>
        </w:rPr>
      </w:pPr>
    </w:p>
    <w:p w:rsidR="00C83E3B" w:rsidRDefault="00C83E3B" w:rsidP="00DE427C">
      <w:pPr>
        <w:jc w:val="center"/>
        <w:rPr>
          <w:sz w:val="28"/>
          <w:szCs w:val="28"/>
        </w:rPr>
      </w:pPr>
    </w:p>
    <w:p w:rsidR="00DE427C" w:rsidRPr="00DE427C" w:rsidRDefault="00364A95" w:rsidP="00DE427C">
      <w:pPr>
        <w:jc w:val="center"/>
        <w:rPr>
          <w:rFonts w:ascii="Times New Roman" w:hAnsi="Times New Roman" w:cs="Times New Roman"/>
          <w:sz w:val="28"/>
          <w:szCs w:val="28"/>
        </w:rPr>
      </w:pPr>
      <w:r>
        <w:rPr>
          <w:rFonts w:ascii="Times New Roman" w:hAnsi="Times New Roman" w:cs="Times New Roman"/>
          <w:sz w:val="28"/>
          <w:szCs w:val="28"/>
        </w:rPr>
        <w:t>О</w:t>
      </w:r>
      <w:r w:rsidR="00DE427C" w:rsidRPr="00DE427C">
        <w:rPr>
          <w:rFonts w:ascii="Times New Roman" w:hAnsi="Times New Roman" w:cs="Times New Roman"/>
          <w:sz w:val="28"/>
          <w:szCs w:val="28"/>
        </w:rPr>
        <w:t>мск, 20</w:t>
      </w:r>
      <w:r w:rsidR="00CC08E9">
        <w:rPr>
          <w:rFonts w:ascii="Times New Roman" w:hAnsi="Times New Roman" w:cs="Times New Roman"/>
          <w:sz w:val="28"/>
          <w:szCs w:val="28"/>
        </w:rPr>
        <w:t>22</w:t>
      </w:r>
    </w:p>
    <w:p w:rsidR="00EA0DB5" w:rsidRDefault="00EA0DB5" w:rsidP="00A90956">
      <w:pPr>
        <w:spacing w:after="0"/>
        <w:jc w:val="center"/>
        <w:rPr>
          <w:rFonts w:ascii="Times New Roman" w:hAnsi="Times New Roman" w:cs="Times New Roman"/>
          <w:sz w:val="24"/>
          <w:szCs w:val="24"/>
        </w:rPr>
      </w:pPr>
    </w:p>
    <w:p w:rsidR="00C83E3B" w:rsidRDefault="00C83E3B" w:rsidP="00A90956">
      <w:pPr>
        <w:spacing w:after="0"/>
        <w:jc w:val="center"/>
        <w:rPr>
          <w:rFonts w:ascii="Times New Roman" w:hAnsi="Times New Roman" w:cs="Times New Roman"/>
          <w:sz w:val="24"/>
          <w:szCs w:val="24"/>
        </w:rPr>
      </w:pPr>
    </w:p>
    <w:p w:rsidR="00A90956" w:rsidRDefault="00A90956" w:rsidP="007C521A">
      <w:pPr>
        <w:spacing w:after="0" w:line="240" w:lineRule="atLeast"/>
        <w:ind w:right="-2"/>
        <w:jc w:val="center"/>
        <w:rPr>
          <w:rFonts w:ascii="Times New Roman" w:hAnsi="Times New Roman" w:cs="Times New Roman"/>
          <w:b/>
          <w:sz w:val="28"/>
          <w:szCs w:val="28"/>
        </w:rPr>
      </w:pPr>
      <w:r w:rsidRPr="00CC08E9">
        <w:rPr>
          <w:rFonts w:ascii="Times New Roman" w:hAnsi="Times New Roman" w:cs="Times New Roman"/>
          <w:b/>
          <w:sz w:val="28"/>
          <w:szCs w:val="28"/>
        </w:rPr>
        <w:t>1. Общие положения и область применения</w:t>
      </w:r>
    </w:p>
    <w:p w:rsidR="00364A95" w:rsidRPr="00074375" w:rsidRDefault="00364A95" w:rsidP="002A463A">
      <w:pPr>
        <w:widowControl w:val="0"/>
        <w:tabs>
          <w:tab w:val="left" w:pos="1761"/>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1.1. Положение о формах и процедуре проведения текущего контроля успеваемости и промежуточной </w:t>
      </w:r>
      <w:proofErr w:type="gramStart"/>
      <w:r w:rsidRPr="00074375">
        <w:rPr>
          <w:rFonts w:ascii="Times New Roman" w:hAnsi="Times New Roman" w:cs="Times New Roman"/>
          <w:w w:val="105"/>
          <w:sz w:val="28"/>
          <w:szCs w:val="28"/>
        </w:rPr>
        <w:t>аттестации</w:t>
      </w:r>
      <w:proofErr w:type="gramEnd"/>
      <w:r w:rsidRPr="00074375">
        <w:rPr>
          <w:rFonts w:ascii="Times New Roman" w:hAnsi="Times New Roman" w:cs="Times New Roman"/>
          <w:w w:val="105"/>
          <w:sz w:val="28"/>
          <w:szCs w:val="28"/>
        </w:rPr>
        <w:t xml:space="preserve"> обучающихся но образовательным программам высшего образования - программам </w:t>
      </w:r>
      <w:proofErr w:type="spellStart"/>
      <w:r w:rsidRPr="00074375">
        <w:rPr>
          <w:rFonts w:ascii="Times New Roman" w:hAnsi="Times New Roman" w:cs="Times New Roman"/>
          <w:w w:val="105"/>
          <w:sz w:val="28"/>
          <w:szCs w:val="28"/>
        </w:rPr>
        <w:t>бакалавриата</w:t>
      </w:r>
      <w:proofErr w:type="spellEnd"/>
      <w:r w:rsidRPr="00074375">
        <w:rPr>
          <w:rFonts w:ascii="Times New Roman" w:hAnsi="Times New Roman" w:cs="Times New Roman"/>
          <w:w w:val="105"/>
          <w:sz w:val="28"/>
          <w:szCs w:val="28"/>
        </w:rPr>
        <w:t xml:space="preserve"> и магистратуры (далее - Положение) в Частном учреждении образовательной организации высшего образования «Омская гуманитарная академия» (далее - Академия, </w:t>
      </w:r>
      <w:proofErr w:type="spellStart"/>
      <w:r w:rsidRPr="00074375">
        <w:rPr>
          <w:rFonts w:ascii="Times New Roman" w:hAnsi="Times New Roman" w:cs="Times New Roman"/>
          <w:w w:val="105"/>
          <w:sz w:val="28"/>
          <w:szCs w:val="28"/>
        </w:rPr>
        <w:t>ОмГА</w:t>
      </w:r>
      <w:proofErr w:type="spellEnd"/>
      <w:r w:rsidRPr="00074375">
        <w:rPr>
          <w:rFonts w:ascii="Times New Roman" w:hAnsi="Times New Roman" w:cs="Times New Roman"/>
          <w:w w:val="105"/>
          <w:sz w:val="28"/>
          <w:szCs w:val="28"/>
        </w:rPr>
        <w:t>),</w:t>
      </w:r>
      <w:r w:rsidRPr="00074375">
        <w:rPr>
          <w:rFonts w:ascii="Times New Roman" w:hAnsi="Times New Roman" w:cs="Times New Roman"/>
          <w:spacing w:val="-11"/>
          <w:w w:val="105"/>
          <w:sz w:val="28"/>
          <w:szCs w:val="28"/>
        </w:rPr>
        <w:t xml:space="preserve"> </w:t>
      </w:r>
      <w:r w:rsidRPr="00074375">
        <w:rPr>
          <w:rFonts w:ascii="Times New Roman" w:hAnsi="Times New Roman" w:cs="Times New Roman"/>
          <w:w w:val="105"/>
          <w:sz w:val="28"/>
          <w:szCs w:val="28"/>
        </w:rPr>
        <w:t>содержит</w:t>
      </w:r>
      <w:r w:rsidRPr="00074375">
        <w:rPr>
          <w:rFonts w:ascii="Times New Roman" w:hAnsi="Times New Roman" w:cs="Times New Roman"/>
          <w:spacing w:val="1"/>
          <w:w w:val="105"/>
          <w:sz w:val="28"/>
          <w:szCs w:val="28"/>
        </w:rPr>
        <w:t xml:space="preserve"> </w:t>
      </w:r>
      <w:r w:rsidRPr="00074375">
        <w:rPr>
          <w:rFonts w:ascii="Times New Roman" w:hAnsi="Times New Roman" w:cs="Times New Roman"/>
          <w:w w:val="105"/>
          <w:sz w:val="28"/>
          <w:szCs w:val="28"/>
        </w:rPr>
        <w:t>нормы,</w:t>
      </w:r>
      <w:r w:rsidRPr="00074375">
        <w:rPr>
          <w:rFonts w:ascii="Times New Roman" w:hAnsi="Times New Roman" w:cs="Times New Roman"/>
          <w:spacing w:val="-6"/>
          <w:w w:val="105"/>
          <w:sz w:val="28"/>
          <w:szCs w:val="28"/>
        </w:rPr>
        <w:t xml:space="preserve"> </w:t>
      </w:r>
      <w:r w:rsidRPr="00074375">
        <w:rPr>
          <w:rFonts w:ascii="Times New Roman" w:hAnsi="Times New Roman" w:cs="Times New Roman"/>
          <w:w w:val="105"/>
          <w:sz w:val="28"/>
          <w:szCs w:val="28"/>
        </w:rPr>
        <w:t>регламентирующие</w:t>
      </w:r>
      <w:r w:rsidRPr="00074375">
        <w:rPr>
          <w:rFonts w:ascii="Times New Roman" w:hAnsi="Times New Roman" w:cs="Times New Roman"/>
          <w:spacing w:val="-3"/>
          <w:w w:val="105"/>
          <w:sz w:val="28"/>
          <w:szCs w:val="28"/>
        </w:rPr>
        <w:t xml:space="preserve"> </w:t>
      </w:r>
      <w:r w:rsidRPr="00074375">
        <w:rPr>
          <w:rFonts w:ascii="Times New Roman" w:hAnsi="Times New Roman" w:cs="Times New Roman"/>
          <w:w w:val="105"/>
          <w:sz w:val="28"/>
          <w:szCs w:val="28"/>
        </w:rPr>
        <w:t>образовательные</w:t>
      </w:r>
      <w:r w:rsidRPr="00074375">
        <w:rPr>
          <w:rFonts w:ascii="Times New Roman" w:hAnsi="Times New Roman" w:cs="Times New Roman"/>
          <w:spacing w:val="-17"/>
          <w:w w:val="105"/>
          <w:sz w:val="28"/>
          <w:szCs w:val="28"/>
        </w:rPr>
        <w:t xml:space="preserve"> </w:t>
      </w:r>
      <w:r w:rsidRPr="00074375">
        <w:rPr>
          <w:rFonts w:ascii="Times New Roman" w:hAnsi="Times New Roman" w:cs="Times New Roman"/>
          <w:w w:val="105"/>
          <w:sz w:val="28"/>
          <w:szCs w:val="28"/>
        </w:rPr>
        <w:t>отношения</w:t>
      </w:r>
      <w:r w:rsidRPr="00074375">
        <w:rPr>
          <w:rFonts w:ascii="Times New Roman" w:hAnsi="Times New Roman" w:cs="Times New Roman"/>
          <w:spacing w:val="-8"/>
          <w:w w:val="105"/>
          <w:sz w:val="28"/>
          <w:szCs w:val="28"/>
        </w:rPr>
        <w:t xml:space="preserve"> </w:t>
      </w:r>
      <w:r w:rsidRPr="00074375">
        <w:rPr>
          <w:rFonts w:ascii="Times New Roman" w:hAnsi="Times New Roman" w:cs="Times New Roman"/>
          <w:w w:val="105"/>
          <w:sz w:val="28"/>
          <w:szCs w:val="28"/>
        </w:rPr>
        <w:t>и</w:t>
      </w:r>
      <w:r w:rsidRPr="00074375">
        <w:rPr>
          <w:rFonts w:ascii="Times New Roman" w:hAnsi="Times New Roman" w:cs="Times New Roman"/>
          <w:spacing w:val="-16"/>
          <w:w w:val="105"/>
          <w:sz w:val="28"/>
          <w:szCs w:val="28"/>
        </w:rPr>
        <w:t xml:space="preserve"> </w:t>
      </w:r>
      <w:r w:rsidRPr="00074375">
        <w:rPr>
          <w:rFonts w:ascii="Times New Roman" w:hAnsi="Times New Roman" w:cs="Times New Roman"/>
          <w:w w:val="105"/>
          <w:sz w:val="28"/>
          <w:szCs w:val="28"/>
        </w:rPr>
        <w:t>определяет формы, систему оценивания, порядок и периодичность проведения текущего контроля успеваемости и промежуточной аттестации обучающихся, включая порядок установления сроков прохождения соответствующих испытаний обучающимся, не прошедшим промежуточной аттестации по уважительным причинам или имеющим академическую</w:t>
      </w:r>
      <w:r w:rsidRPr="00074375">
        <w:rPr>
          <w:rFonts w:ascii="Times New Roman" w:hAnsi="Times New Roman" w:cs="Times New Roman"/>
          <w:spacing w:val="51"/>
          <w:w w:val="105"/>
          <w:sz w:val="28"/>
          <w:szCs w:val="28"/>
        </w:rPr>
        <w:t xml:space="preserve"> </w:t>
      </w:r>
      <w:r w:rsidRPr="00074375">
        <w:rPr>
          <w:rFonts w:ascii="Times New Roman" w:hAnsi="Times New Roman" w:cs="Times New Roman"/>
          <w:w w:val="105"/>
          <w:sz w:val="28"/>
          <w:szCs w:val="28"/>
        </w:rPr>
        <w:t>задолженность.</w:t>
      </w:r>
    </w:p>
    <w:p w:rsidR="0087201E" w:rsidRPr="00074375" w:rsidRDefault="00364A95" w:rsidP="002A463A">
      <w:pPr>
        <w:spacing w:after="0"/>
        <w:ind w:right="-142" w:firstLine="567"/>
        <w:jc w:val="both"/>
        <w:rPr>
          <w:rFonts w:ascii="Times New Roman" w:hAnsi="Times New Roman" w:cs="Times New Roman"/>
          <w:sz w:val="28"/>
          <w:szCs w:val="28"/>
        </w:rPr>
      </w:pPr>
      <w:r w:rsidRPr="00074375">
        <w:rPr>
          <w:rFonts w:ascii="Times New Roman" w:hAnsi="Times New Roman" w:cs="Times New Roman"/>
          <w:sz w:val="28"/>
          <w:szCs w:val="28"/>
        </w:rPr>
        <w:t>1</w:t>
      </w:r>
      <w:r w:rsidR="007C521A" w:rsidRPr="00074375">
        <w:rPr>
          <w:rFonts w:ascii="Times New Roman" w:hAnsi="Times New Roman" w:cs="Times New Roman"/>
          <w:sz w:val="28"/>
          <w:szCs w:val="28"/>
        </w:rPr>
        <w:t>.</w:t>
      </w:r>
      <w:r w:rsidRPr="00074375">
        <w:rPr>
          <w:rFonts w:ascii="Times New Roman" w:hAnsi="Times New Roman" w:cs="Times New Roman"/>
          <w:sz w:val="28"/>
          <w:szCs w:val="28"/>
        </w:rPr>
        <w:t>2</w:t>
      </w:r>
      <w:r w:rsidR="007C521A" w:rsidRPr="00074375">
        <w:rPr>
          <w:rFonts w:ascii="Times New Roman" w:hAnsi="Times New Roman" w:cs="Times New Roman"/>
          <w:sz w:val="28"/>
          <w:szCs w:val="28"/>
        </w:rPr>
        <w:t xml:space="preserve">. </w:t>
      </w:r>
      <w:r w:rsidR="00A90956" w:rsidRPr="00074375">
        <w:rPr>
          <w:rFonts w:ascii="Times New Roman" w:hAnsi="Times New Roman" w:cs="Times New Roman"/>
          <w:sz w:val="28"/>
          <w:szCs w:val="28"/>
        </w:rPr>
        <w:t xml:space="preserve">Настоящее Положение разработано в соответствии со следующими нормативными документами: </w:t>
      </w:r>
    </w:p>
    <w:p w:rsidR="00CC08E9" w:rsidRPr="00074375" w:rsidRDefault="00CC08E9" w:rsidP="002A463A">
      <w:pPr>
        <w:widowControl w:val="0"/>
        <w:tabs>
          <w:tab w:val="left" w:pos="1890"/>
        </w:tabs>
        <w:autoSpaceDE w:val="0"/>
        <w:autoSpaceDN w:val="0"/>
        <w:spacing w:after="0"/>
        <w:ind w:right="-142" w:firstLine="567"/>
        <w:jc w:val="both"/>
        <w:rPr>
          <w:rFonts w:ascii="Times New Roman" w:hAnsi="Times New Roman" w:cs="Times New Roman"/>
          <w:spacing w:val="-67"/>
          <w:sz w:val="28"/>
          <w:szCs w:val="28"/>
        </w:rPr>
      </w:pPr>
      <w:r w:rsidRPr="00074375">
        <w:rPr>
          <w:rFonts w:ascii="Times New Roman" w:hAnsi="Times New Roman" w:cs="Times New Roman"/>
          <w:sz w:val="28"/>
          <w:szCs w:val="28"/>
        </w:rPr>
        <w:t>Федеральным законом от 29 декабря 2012 года №</w:t>
      </w:r>
      <w:r w:rsidRPr="00074375">
        <w:rPr>
          <w:rFonts w:ascii="Times New Roman" w:hAnsi="Times New Roman" w:cs="Times New Roman"/>
          <w:spacing w:val="6"/>
          <w:sz w:val="28"/>
          <w:szCs w:val="28"/>
        </w:rPr>
        <w:t xml:space="preserve"> </w:t>
      </w:r>
      <w:r w:rsidRPr="00074375">
        <w:rPr>
          <w:rFonts w:ascii="Times New Roman" w:hAnsi="Times New Roman" w:cs="Times New Roman"/>
          <w:sz w:val="28"/>
          <w:szCs w:val="28"/>
        </w:rPr>
        <w:t>273-ФЗ «Об образовании в Российской Федерации» (ред. от 30.12.2021);</w:t>
      </w:r>
      <w:r w:rsidRPr="00074375">
        <w:rPr>
          <w:rFonts w:ascii="Times New Roman" w:hAnsi="Times New Roman" w:cs="Times New Roman"/>
          <w:spacing w:val="-67"/>
          <w:sz w:val="28"/>
          <w:szCs w:val="28"/>
        </w:rPr>
        <w:t xml:space="preserve"> </w:t>
      </w:r>
    </w:p>
    <w:p w:rsidR="00CC08E9" w:rsidRPr="00074375" w:rsidRDefault="00CC08E9" w:rsidP="002A463A">
      <w:pPr>
        <w:pStyle w:val="ConsPlusNormal"/>
        <w:spacing w:line="276" w:lineRule="auto"/>
        <w:ind w:right="-142" w:firstLine="567"/>
        <w:jc w:val="both"/>
        <w:rPr>
          <w:rFonts w:ascii="Times New Roman" w:hAnsi="Times New Roman" w:cs="Times New Roman"/>
          <w:sz w:val="28"/>
          <w:szCs w:val="28"/>
        </w:rPr>
      </w:pPr>
      <w:r w:rsidRPr="00074375">
        <w:rPr>
          <w:rFonts w:ascii="Times New Roman" w:hAnsi="Times New Roman" w:cs="Times New Roman"/>
          <w:sz w:val="28"/>
          <w:szCs w:val="28"/>
        </w:rPr>
        <w:t xml:space="preserve">Приказом Министерства науки и высшего образования Российской Федерации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74375">
        <w:rPr>
          <w:rFonts w:ascii="Times New Roman" w:hAnsi="Times New Roman" w:cs="Times New Roman"/>
          <w:sz w:val="28"/>
          <w:szCs w:val="28"/>
        </w:rPr>
        <w:t>бакалавриата</w:t>
      </w:r>
      <w:proofErr w:type="spellEnd"/>
      <w:r w:rsidRPr="00074375">
        <w:rPr>
          <w:rFonts w:ascii="Times New Roman" w:hAnsi="Times New Roman" w:cs="Times New Roman"/>
          <w:sz w:val="28"/>
          <w:szCs w:val="28"/>
        </w:rPr>
        <w:t xml:space="preserve">, программам </w:t>
      </w:r>
      <w:proofErr w:type="spellStart"/>
      <w:r w:rsidRPr="00074375">
        <w:rPr>
          <w:rFonts w:ascii="Times New Roman" w:hAnsi="Times New Roman" w:cs="Times New Roman"/>
          <w:sz w:val="28"/>
          <w:szCs w:val="28"/>
        </w:rPr>
        <w:t>специалитета</w:t>
      </w:r>
      <w:proofErr w:type="spellEnd"/>
      <w:r w:rsidRPr="00074375">
        <w:rPr>
          <w:rFonts w:ascii="Times New Roman" w:hAnsi="Times New Roman" w:cs="Times New Roman"/>
          <w:sz w:val="28"/>
          <w:szCs w:val="28"/>
        </w:rPr>
        <w:t>, программам магистратуры";</w:t>
      </w:r>
    </w:p>
    <w:p w:rsidR="00364A95" w:rsidRPr="00074375" w:rsidRDefault="00364A95" w:rsidP="002A463A">
      <w:pPr>
        <w:widowControl w:val="0"/>
        <w:tabs>
          <w:tab w:val="left" w:pos="143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Федеральными государственными образовательными стандартами по направлениям и специальностям высшего образования (далее - ФГОС </w:t>
      </w:r>
      <w:proofErr w:type="gramStart"/>
      <w:r w:rsidRPr="00074375">
        <w:rPr>
          <w:rFonts w:ascii="Times New Roman" w:hAnsi="Times New Roman" w:cs="Times New Roman"/>
          <w:w w:val="105"/>
          <w:sz w:val="28"/>
          <w:szCs w:val="28"/>
        </w:rPr>
        <w:t>ВО</w:t>
      </w:r>
      <w:proofErr w:type="gramEnd"/>
      <w:r w:rsidRPr="00074375">
        <w:rPr>
          <w:rFonts w:ascii="Times New Roman" w:hAnsi="Times New Roman" w:cs="Times New Roman"/>
          <w:w w:val="105"/>
          <w:sz w:val="28"/>
          <w:szCs w:val="28"/>
        </w:rPr>
        <w:t>);</w:t>
      </w:r>
    </w:p>
    <w:p w:rsidR="00A90956" w:rsidRPr="00074375" w:rsidRDefault="00A90956" w:rsidP="002A463A">
      <w:pPr>
        <w:spacing w:after="0"/>
        <w:ind w:right="-142" w:firstLine="567"/>
        <w:jc w:val="both"/>
        <w:rPr>
          <w:rFonts w:ascii="Times New Roman" w:hAnsi="Times New Roman" w:cs="Times New Roman"/>
          <w:sz w:val="28"/>
          <w:szCs w:val="28"/>
        </w:rPr>
      </w:pPr>
      <w:r w:rsidRPr="00074375">
        <w:rPr>
          <w:rFonts w:ascii="Times New Roman" w:hAnsi="Times New Roman" w:cs="Times New Roman"/>
          <w:sz w:val="28"/>
          <w:szCs w:val="28"/>
        </w:rPr>
        <w:t>Устав</w:t>
      </w:r>
      <w:r w:rsidR="007C521A" w:rsidRPr="00074375">
        <w:rPr>
          <w:rFonts w:ascii="Times New Roman" w:hAnsi="Times New Roman" w:cs="Times New Roman"/>
          <w:sz w:val="28"/>
          <w:szCs w:val="28"/>
        </w:rPr>
        <w:t>ом</w:t>
      </w:r>
      <w:r w:rsidRPr="00074375">
        <w:rPr>
          <w:rFonts w:ascii="Times New Roman" w:hAnsi="Times New Roman" w:cs="Times New Roman"/>
          <w:sz w:val="28"/>
          <w:szCs w:val="28"/>
        </w:rPr>
        <w:t xml:space="preserve"> </w:t>
      </w:r>
      <w:r w:rsidR="007C521A" w:rsidRPr="00074375">
        <w:rPr>
          <w:rFonts w:ascii="Times New Roman" w:hAnsi="Times New Roman" w:cs="Times New Roman"/>
          <w:sz w:val="28"/>
          <w:szCs w:val="28"/>
        </w:rPr>
        <w:t>и иными локальными актами Академии</w:t>
      </w:r>
      <w:r w:rsidRPr="00074375">
        <w:rPr>
          <w:rFonts w:ascii="Times New Roman" w:hAnsi="Times New Roman" w:cs="Times New Roman"/>
          <w:sz w:val="28"/>
          <w:szCs w:val="28"/>
        </w:rPr>
        <w:t xml:space="preserve">. </w:t>
      </w:r>
    </w:p>
    <w:p w:rsidR="00364A95" w:rsidRPr="00074375" w:rsidRDefault="00364A95" w:rsidP="002A463A">
      <w:pPr>
        <w:widowControl w:val="0"/>
        <w:tabs>
          <w:tab w:val="left" w:pos="1761"/>
        </w:tabs>
        <w:autoSpaceDE w:val="0"/>
        <w:autoSpaceDN w:val="0"/>
        <w:spacing w:before="8" w:after="0"/>
        <w:ind w:right="-142" w:firstLine="567"/>
        <w:jc w:val="both"/>
        <w:rPr>
          <w:rFonts w:ascii="Times New Roman" w:hAnsi="Times New Roman" w:cs="Times New Roman"/>
          <w:spacing w:val="-17"/>
          <w:w w:val="105"/>
          <w:sz w:val="28"/>
          <w:szCs w:val="28"/>
        </w:rPr>
      </w:pPr>
      <w:r w:rsidRPr="00074375">
        <w:rPr>
          <w:rFonts w:ascii="Times New Roman" w:hAnsi="Times New Roman" w:cs="Times New Roman"/>
          <w:w w:val="105"/>
          <w:sz w:val="28"/>
          <w:szCs w:val="28"/>
        </w:rPr>
        <w:t xml:space="preserve">1.3. </w:t>
      </w:r>
      <w:proofErr w:type="gramStart"/>
      <w:r w:rsidRPr="00074375">
        <w:rPr>
          <w:rFonts w:ascii="Times New Roman" w:hAnsi="Times New Roman" w:cs="Times New Roman"/>
          <w:w w:val="105"/>
          <w:sz w:val="28"/>
          <w:szCs w:val="28"/>
        </w:rPr>
        <w:t xml:space="preserve">Контроль качества освоения образовательных программ высшего образования - программам </w:t>
      </w:r>
      <w:proofErr w:type="spellStart"/>
      <w:r w:rsidRPr="00074375">
        <w:rPr>
          <w:rFonts w:ascii="Times New Roman" w:hAnsi="Times New Roman" w:cs="Times New Roman"/>
          <w:w w:val="105"/>
          <w:sz w:val="28"/>
          <w:szCs w:val="28"/>
        </w:rPr>
        <w:t>бакалавриата</w:t>
      </w:r>
      <w:proofErr w:type="spellEnd"/>
      <w:r w:rsidRPr="00074375">
        <w:rPr>
          <w:rFonts w:ascii="Times New Roman" w:hAnsi="Times New Roman" w:cs="Times New Roman"/>
          <w:w w:val="105"/>
          <w:sz w:val="28"/>
          <w:szCs w:val="28"/>
        </w:rPr>
        <w:t>, программам магистратуры (далее - образовательная программа.</w:t>
      </w:r>
      <w:proofErr w:type="gramEnd"/>
      <w:r w:rsidRPr="00074375">
        <w:rPr>
          <w:rFonts w:ascii="Times New Roman" w:hAnsi="Times New Roman" w:cs="Times New Roman"/>
          <w:w w:val="105"/>
          <w:sz w:val="28"/>
          <w:szCs w:val="28"/>
        </w:rPr>
        <w:t xml:space="preserve"> </w:t>
      </w:r>
      <w:proofErr w:type="gramStart"/>
      <w:r w:rsidRPr="00074375">
        <w:rPr>
          <w:rFonts w:ascii="Times New Roman" w:hAnsi="Times New Roman" w:cs="Times New Roman"/>
          <w:w w:val="105"/>
          <w:sz w:val="28"/>
          <w:szCs w:val="28"/>
        </w:rPr>
        <w:t>ОП), включает в себя текущий контроль</w:t>
      </w:r>
      <w:proofErr w:type="gramEnd"/>
      <w:r w:rsidRPr="00074375">
        <w:rPr>
          <w:rFonts w:ascii="Times New Roman" w:hAnsi="Times New Roman" w:cs="Times New Roman"/>
          <w:w w:val="105"/>
          <w:sz w:val="28"/>
          <w:szCs w:val="28"/>
        </w:rPr>
        <w:t xml:space="preserve"> успеваемости, промежуточную аттестацию </w:t>
      </w:r>
      <w:proofErr w:type="gramStart"/>
      <w:r w:rsidRPr="00074375">
        <w:rPr>
          <w:rFonts w:ascii="Times New Roman" w:hAnsi="Times New Roman" w:cs="Times New Roman"/>
          <w:w w:val="105"/>
          <w:sz w:val="28"/>
          <w:szCs w:val="28"/>
        </w:rPr>
        <w:t>обучающихся</w:t>
      </w:r>
      <w:proofErr w:type="gramEnd"/>
      <w:r w:rsidRPr="00074375">
        <w:rPr>
          <w:rFonts w:ascii="Times New Roman" w:hAnsi="Times New Roman" w:cs="Times New Roman"/>
          <w:w w:val="105"/>
          <w:sz w:val="28"/>
          <w:szCs w:val="28"/>
        </w:rPr>
        <w:t xml:space="preserve"> и итоговую (государственную итоговую) аттестацию обучающихся.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w:t>
      </w:r>
      <w:r w:rsidRPr="00074375">
        <w:rPr>
          <w:rFonts w:ascii="Times New Roman" w:hAnsi="Times New Roman" w:cs="Times New Roman"/>
          <w:spacing w:val="-31"/>
          <w:w w:val="105"/>
          <w:sz w:val="28"/>
          <w:szCs w:val="28"/>
        </w:rPr>
        <w:t xml:space="preserve"> </w:t>
      </w:r>
      <w:r w:rsidRPr="00074375">
        <w:rPr>
          <w:rFonts w:ascii="Times New Roman" w:hAnsi="Times New Roman" w:cs="Times New Roman"/>
          <w:w w:val="105"/>
          <w:sz w:val="28"/>
          <w:szCs w:val="28"/>
        </w:rPr>
        <w:t>программы.</w:t>
      </w:r>
      <w:r w:rsidRPr="00074375">
        <w:rPr>
          <w:rFonts w:ascii="Times New Roman" w:hAnsi="Times New Roman" w:cs="Times New Roman"/>
          <w:spacing w:val="-17"/>
          <w:w w:val="105"/>
          <w:sz w:val="28"/>
          <w:szCs w:val="28"/>
        </w:rPr>
        <w:t xml:space="preserve"> </w:t>
      </w:r>
    </w:p>
    <w:p w:rsidR="00364A95" w:rsidRPr="00074375" w:rsidRDefault="00364A95" w:rsidP="002A463A">
      <w:pPr>
        <w:widowControl w:val="0"/>
        <w:tabs>
          <w:tab w:val="left" w:pos="1761"/>
        </w:tabs>
        <w:autoSpaceDE w:val="0"/>
        <w:autoSpaceDN w:val="0"/>
        <w:spacing w:before="8"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Текущий</w:t>
      </w:r>
      <w:r w:rsidRPr="00074375">
        <w:rPr>
          <w:rFonts w:ascii="Times New Roman" w:hAnsi="Times New Roman" w:cs="Times New Roman"/>
          <w:spacing w:val="-25"/>
          <w:w w:val="105"/>
          <w:sz w:val="28"/>
          <w:szCs w:val="28"/>
        </w:rPr>
        <w:t xml:space="preserve"> </w:t>
      </w:r>
      <w:r w:rsidRPr="00074375">
        <w:rPr>
          <w:rFonts w:ascii="Times New Roman" w:hAnsi="Times New Roman" w:cs="Times New Roman"/>
          <w:w w:val="105"/>
          <w:sz w:val="28"/>
          <w:szCs w:val="28"/>
        </w:rPr>
        <w:t>контроль</w:t>
      </w:r>
      <w:r w:rsidRPr="00074375">
        <w:rPr>
          <w:rFonts w:ascii="Times New Roman" w:hAnsi="Times New Roman" w:cs="Times New Roman"/>
          <w:spacing w:val="-21"/>
          <w:w w:val="105"/>
          <w:sz w:val="28"/>
          <w:szCs w:val="28"/>
        </w:rPr>
        <w:t xml:space="preserve"> </w:t>
      </w:r>
      <w:r w:rsidRPr="00074375">
        <w:rPr>
          <w:rFonts w:ascii="Times New Roman" w:hAnsi="Times New Roman" w:cs="Times New Roman"/>
          <w:w w:val="105"/>
          <w:sz w:val="28"/>
          <w:szCs w:val="28"/>
        </w:rPr>
        <w:t>успеваемости</w:t>
      </w:r>
      <w:r w:rsidRPr="00074375">
        <w:rPr>
          <w:rFonts w:ascii="Times New Roman" w:hAnsi="Times New Roman" w:cs="Times New Roman"/>
          <w:spacing w:val="-17"/>
          <w:w w:val="105"/>
          <w:sz w:val="28"/>
          <w:szCs w:val="28"/>
        </w:rPr>
        <w:t xml:space="preserve"> </w:t>
      </w:r>
      <w:r w:rsidRPr="00074375">
        <w:rPr>
          <w:rFonts w:ascii="Times New Roman" w:hAnsi="Times New Roman" w:cs="Times New Roman"/>
          <w:w w:val="105"/>
          <w:sz w:val="28"/>
          <w:szCs w:val="28"/>
        </w:rPr>
        <w:t xml:space="preserve">предусматривает оценивание хода освоения дисциплин и прохождения практик, промежуточная аттестация обучающихся - оценивание результатов </w:t>
      </w:r>
      <w:proofErr w:type="gramStart"/>
      <w:r w:rsidRPr="00074375">
        <w:rPr>
          <w:rFonts w:ascii="Times New Roman" w:hAnsi="Times New Roman" w:cs="Times New Roman"/>
          <w:w w:val="105"/>
          <w:sz w:val="28"/>
          <w:szCs w:val="28"/>
        </w:rPr>
        <w:t>обучения по дисциплине</w:t>
      </w:r>
      <w:proofErr w:type="gramEnd"/>
      <w:r w:rsidRPr="00074375">
        <w:rPr>
          <w:rFonts w:ascii="Times New Roman" w:hAnsi="Times New Roman" w:cs="Times New Roman"/>
          <w:w w:val="105"/>
          <w:sz w:val="28"/>
          <w:szCs w:val="28"/>
        </w:rPr>
        <w:t xml:space="preserve">, в том числе результатов курсового проектирования, прохождения практик посредством испытаний в форме экзаменов, зачетов и в иных формах, устанавливаемых </w:t>
      </w:r>
      <w:r w:rsidRPr="00074375">
        <w:rPr>
          <w:rFonts w:ascii="Times New Roman" w:hAnsi="Times New Roman" w:cs="Times New Roman"/>
          <w:w w:val="105"/>
          <w:sz w:val="28"/>
          <w:szCs w:val="28"/>
        </w:rPr>
        <w:lastRenderedPageBreak/>
        <w:t>Академией (далее -</w:t>
      </w:r>
      <w:r w:rsidRPr="00074375">
        <w:rPr>
          <w:rFonts w:ascii="Times New Roman" w:hAnsi="Times New Roman" w:cs="Times New Roman"/>
          <w:spacing w:val="8"/>
          <w:w w:val="105"/>
          <w:sz w:val="28"/>
          <w:szCs w:val="28"/>
        </w:rPr>
        <w:t xml:space="preserve"> </w:t>
      </w:r>
      <w:r w:rsidRPr="00074375">
        <w:rPr>
          <w:rFonts w:ascii="Times New Roman" w:hAnsi="Times New Roman" w:cs="Times New Roman"/>
          <w:w w:val="105"/>
          <w:sz w:val="28"/>
          <w:szCs w:val="28"/>
        </w:rPr>
        <w:t>испытания).</w:t>
      </w:r>
    </w:p>
    <w:p w:rsidR="00364A95" w:rsidRPr="00074375" w:rsidRDefault="00364A95" w:rsidP="002A463A">
      <w:pPr>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1.4. Требования</w:t>
      </w:r>
      <w:r w:rsidRPr="00074375">
        <w:rPr>
          <w:rFonts w:ascii="Times New Roman" w:hAnsi="Times New Roman" w:cs="Times New Roman"/>
          <w:spacing w:val="-19"/>
          <w:w w:val="105"/>
          <w:sz w:val="28"/>
          <w:szCs w:val="28"/>
        </w:rPr>
        <w:t xml:space="preserve"> </w:t>
      </w:r>
      <w:r w:rsidRPr="00074375">
        <w:rPr>
          <w:rFonts w:ascii="Times New Roman" w:hAnsi="Times New Roman" w:cs="Times New Roman"/>
          <w:w w:val="105"/>
          <w:sz w:val="28"/>
          <w:szCs w:val="28"/>
        </w:rPr>
        <w:t>Положения</w:t>
      </w:r>
      <w:r w:rsidRPr="00074375">
        <w:rPr>
          <w:rFonts w:ascii="Times New Roman" w:hAnsi="Times New Roman" w:cs="Times New Roman"/>
          <w:spacing w:val="-17"/>
          <w:w w:val="105"/>
          <w:sz w:val="28"/>
          <w:szCs w:val="28"/>
        </w:rPr>
        <w:t xml:space="preserve"> </w:t>
      </w:r>
      <w:r w:rsidRPr="00074375">
        <w:rPr>
          <w:rFonts w:ascii="Times New Roman" w:hAnsi="Times New Roman" w:cs="Times New Roman"/>
          <w:w w:val="105"/>
          <w:sz w:val="28"/>
          <w:szCs w:val="28"/>
        </w:rPr>
        <w:t>являются</w:t>
      </w:r>
      <w:r w:rsidRPr="00074375">
        <w:rPr>
          <w:rFonts w:ascii="Times New Roman" w:hAnsi="Times New Roman" w:cs="Times New Roman"/>
          <w:spacing w:val="-22"/>
          <w:w w:val="105"/>
          <w:sz w:val="28"/>
          <w:szCs w:val="28"/>
        </w:rPr>
        <w:t xml:space="preserve"> </w:t>
      </w:r>
      <w:r w:rsidRPr="00074375">
        <w:rPr>
          <w:rFonts w:ascii="Times New Roman" w:hAnsi="Times New Roman" w:cs="Times New Roman"/>
          <w:w w:val="105"/>
          <w:sz w:val="28"/>
          <w:szCs w:val="28"/>
        </w:rPr>
        <w:t>обязательными</w:t>
      </w:r>
      <w:r w:rsidRPr="00074375">
        <w:rPr>
          <w:rFonts w:ascii="Times New Roman" w:hAnsi="Times New Roman" w:cs="Times New Roman"/>
          <w:spacing w:val="-13"/>
          <w:w w:val="105"/>
          <w:sz w:val="28"/>
          <w:szCs w:val="28"/>
        </w:rPr>
        <w:t xml:space="preserve"> </w:t>
      </w:r>
      <w:r w:rsidRPr="00074375">
        <w:rPr>
          <w:rFonts w:ascii="Times New Roman" w:hAnsi="Times New Roman" w:cs="Times New Roman"/>
          <w:w w:val="105"/>
          <w:sz w:val="28"/>
          <w:szCs w:val="28"/>
        </w:rPr>
        <w:t>для</w:t>
      </w:r>
      <w:r w:rsidRPr="00074375">
        <w:rPr>
          <w:rFonts w:ascii="Times New Roman" w:hAnsi="Times New Roman" w:cs="Times New Roman"/>
          <w:spacing w:val="-30"/>
          <w:w w:val="105"/>
          <w:sz w:val="28"/>
          <w:szCs w:val="28"/>
        </w:rPr>
        <w:t xml:space="preserve"> </w:t>
      </w:r>
      <w:r w:rsidRPr="00074375">
        <w:rPr>
          <w:rFonts w:ascii="Times New Roman" w:hAnsi="Times New Roman" w:cs="Times New Roman"/>
          <w:w w:val="105"/>
          <w:sz w:val="28"/>
          <w:szCs w:val="28"/>
        </w:rPr>
        <w:t>всех</w:t>
      </w:r>
      <w:r w:rsidRPr="00074375">
        <w:rPr>
          <w:rFonts w:ascii="Times New Roman" w:hAnsi="Times New Roman" w:cs="Times New Roman"/>
          <w:spacing w:val="-28"/>
          <w:w w:val="105"/>
          <w:sz w:val="28"/>
          <w:szCs w:val="28"/>
        </w:rPr>
        <w:t xml:space="preserve"> </w:t>
      </w:r>
      <w:r w:rsidRPr="00074375">
        <w:rPr>
          <w:rFonts w:ascii="Times New Roman" w:hAnsi="Times New Roman" w:cs="Times New Roman"/>
          <w:w w:val="105"/>
          <w:sz w:val="28"/>
          <w:szCs w:val="28"/>
        </w:rPr>
        <w:t xml:space="preserve">работников Академии, участвующих в организации и проведении текущего контроля успеваемости и промежуточной аттестации обучающихся, и для обучающихся по программам </w:t>
      </w:r>
      <w:proofErr w:type="spellStart"/>
      <w:r w:rsidRPr="00074375">
        <w:rPr>
          <w:rFonts w:ascii="Times New Roman" w:hAnsi="Times New Roman" w:cs="Times New Roman"/>
          <w:w w:val="105"/>
          <w:sz w:val="28"/>
          <w:szCs w:val="28"/>
        </w:rPr>
        <w:t>бакалавриата</w:t>
      </w:r>
      <w:proofErr w:type="spellEnd"/>
      <w:r w:rsidRPr="00074375">
        <w:rPr>
          <w:rFonts w:ascii="Times New Roman" w:hAnsi="Times New Roman" w:cs="Times New Roman"/>
          <w:w w:val="105"/>
          <w:sz w:val="28"/>
          <w:szCs w:val="28"/>
        </w:rPr>
        <w:t xml:space="preserve"> и магистратуры всех форм</w:t>
      </w:r>
      <w:r w:rsidRPr="00074375">
        <w:rPr>
          <w:rFonts w:ascii="Times New Roman" w:hAnsi="Times New Roman" w:cs="Times New Roman"/>
          <w:spacing w:val="26"/>
          <w:w w:val="105"/>
          <w:sz w:val="28"/>
          <w:szCs w:val="28"/>
        </w:rPr>
        <w:t xml:space="preserve"> </w:t>
      </w:r>
      <w:r w:rsidRPr="00074375">
        <w:rPr>
          <w:rFonts w:ascii="Times New Roman" w:hAnsi="Times New Roman" w:cs="Times New Roman"/>
          <w:w w:val="105"/>
          <w:sz w:val="28"/>
          <w:szCs w:val="28"/>
        </w:rPr>
        <w:t>обучения.</w:t>
      </w:r>
    </w:p>
    <w:p w:rsidR="009670A6" w:rsidRPr="00074375" w:rsidRDefault="009670A6" w:rsidP="00074375">
      <w:pPr>
        <w:widowControl w:val="0"/>
        <w:tabs>
          <w:tab w:val="left" w:pos="1597"/>
        </w:tabs>
        <w:autoSpaceDE w:val="0"/>
        <w:autoSpaceDN w:val="0"/>
        <w:spacing w:before="5" w:after="0" w:line="240" w:lineRule="auto"/>
        <w:ind w:right="-142" w:firstLine="567"/>
        <w:jc w:val="both"/>
        <w:rPr>
          <w:rFonts w:ascii="Times New Roman" w:hAnsi="Times New Roman" w:cs="Times New Roman"/>
          <w:b/>
          <w:w w:val="105"/>
          <w:sz w:val="28"/>
          <w:szCs w:val="28"/>
        </w:rPr>
      </w:pPr>
    </w:p>
    <w:p w:rsidR="00364A95" w:rsidRPr="00074375" w:rsidRDefault="00364A95" w:rsidP="00074375">
      <w:pPr>
        <w:widowControl w:val="0"/>
        <w:tabs>
          <w:tab w:val="left" w:pos="1597"/>
        </w:tabs>
        <w:autoSpaceDE w:val="0"/>
        <w:autoSpaceDN w:val="0"/>
        <w:spacing w:before="5" w:after="0" w:line="240" w:lineRule="auto"/>
        <w:ind w:right="-142" w:firstLine="567"/>
        <w:jc w:val="center"/>
        <w:rPr>
          <w:rFonts w:ascii="Times New Roman" w:hAnsi="Times New Roman" w:cs="Times New Roman"/>
          <w:b/>
          <w:sz w:val="28"/>
          <w:szCs w:val="28"/>
        </w:rPr>
      </w:pPr>
      <w:r w:rsidRPr="00074375">
        <w:rPr>
          <w:rFonts w:ascii="Times New Roman" w:hAnsi="Times New Roman" w:cs="Times New Roman"/>
          <w:b/>
          <w:w w:val="105"/>
          <w:sz w:val="28"/>
          <w:szCs w:val="28"/>
        </w:rPr>
        <w:t>2. Формы, периодичность и порядок текущего контроля</w:t>
      </w:r>
      <w:r w:rsidRPr="00074375">
        <w:rPr>
          <w:rFonts w:ascii="Times New Roman" w:hAnsi="Times New Roman" w:cs="Times New Roman"/>
          <w:b/>
          <w:spacing w:val="-25"/>
          <w:w w:val="105"/>
          <w:sz w:val="28"/>
          <w:szCs w:val="28"/>
        </w:rPr>
        <w:t xml:space="preserve"> </w:t>
      </w:r>
      <w:r w:rsidRPr="00074375">
        <w:rPr>
          <w:rFonts w:ascii="Times New Roman" w:hAnsi="Times New Roman" w:cs="Times New Roman"/>
          <w:b/>
          <w:w w:val="105"/>
          <w:sz w:val="28"/>
          <w:szCs w:val="28"/>
        </w:rPr>
        <w:t>успеваемости</w:t>
      </w:r>
      <w:r w:rsidR="009670A6" w:rsidRPr="00074375">
        <w:rPr>
          <w:rFonts w:ascii="Times New Roman" w:hAnsi="Times New Roman" w:cs="Times New Roman"/>
          <w:b/>
          <w:w w:val="105"/>
          <w:sz w:val="28"/>
          <w:szCs w:val="28"/>
        </w:rPr>
        <w:t xml:space="preserve"> </w:t>
      </w:r>
      <w:proofErr w:type="gramStart"/>
      <w:r w:rsidRPr="00074375">
        <w:rPr>
          <w:rFonts w:ascii="Times New Roman" w:hAnsi="Times New Roman" w:cs="Times New Roman"/>
          <w:b/>
          <w:sz w:val="28"/>
          <w:szCs w:val="28"/>
        </w:rPr>
        <w:t>обучающихся</w:t>
      </w:r>
      <w:proofErr w:type="gramEnd"/>
    </w:p>
    <w:p w:rsidR="00364A95" w:rsidRPr="00074375" w:rsidRDefault="00364A95" w:rsidP="002A463A">
      <w:pPr>
        <w:widowControl w:val="0"/>
        <w:tabs>
          <w:tab w:val="left" w:pos="567"/>
          <w:tab w:val="left" w:pos="1628"/>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2.1. Текущий контроль успеваемости имеет целью обеспечение максимальной эффективности учебного процесса, управление процессом формирования</w:t>
      </w:r>
      <w:r w:rsidRPr="00074375">
        <w:rPr>
          <w:rFonts w:ascii="Times New Roman" w:hAnsi="Times New Roman" w:cs="Times New Roman"/>
          <w:spacing w:val="-1"/>
          <w:w w:val="105"/>
          <w:sz w:val="28"/>
          <w:szCs w:val="28"/>
        </w:rPr>
        <w:t xml:space="preserve"> </w:t>
      </w:r>
      <w:r w:rsidRPr="00074375">
        <w:rPr>
          <w:rFonts w:ascii="Times New Roman" w:hAnsi="Times New Roman" w:cs="Times New Roman"/>
          <w:w w:val="105"/>
          <w:sz w:val="28"/>
          <w:szCs w:val="28"/>
        </w:rPr>
        <w:t>заданных</w:t>
      </w:r>
      <w:r w:rsidRPr="00074375">
        <w:rPr>
          <w:rFonts w:ascii="Times New Roman" w:hAnsi="Times New Roman" w:cs="Times New Roman"/>
          <w:spacing w:val="-13"/>
          <w:w w:val="105"/>
          <w:sz w:val="28"/>
          <w:szCs w:val="28"/>
        </w:rPr>
        <w:t xml:space="preserve"> </w:t>
      </w:r>
      <w:r w:rsidRPr="00074375">
        <w:rPr>
          <w:rFonts w:ascii="Times New Roman" w:hAnsi="Times New Roman" w:cs="Times New Roman"/>
          <w:w w:val="105"/>
          <w:sz w:val="28"/>
          <w:szCs w:val="28"/>
        </w:rPr>
        <w:t>компетенций</w:t>
      </w:r>
      <w:r w:rsidRPr="00074375">
        <w:rPr>
          <w:rFonts w:ascii="Times New Roman" w:hAnsi="Times New Roman" w:cs="Times New Roman"/>
          <w:spacing w:val="-6"/>
          <w:w w:val="105"/>
          <w:sz w:val="28"/>
          <w:szCs w:val="28"/>
        </w:rPr>
        <w:t xml:space="preserve"> </w:t>
      </w:r>
      <w:r w:rsidRPr="00074375">
        <w:rPr>
          <w:rFonts w:ascii="Times New Roman" w:hAnsi="Times New Roman" w:cs="Times New Roman"/>
          <w:w w:val="105"/>
          <w:sz w:val="28"/>
          <w:szCs w:val="28"/>
        </w:rPr>
        <w:t>обучаемых,</w:t>
      </w:r>
      <w:r w:rsidRPr="00074375">
        <w:rPr>
          <w:rFonts w:ascii="Times New Roman" w:hAnsi="Times New Roman" w:cs="Times New Roman"/>
          <w:spacing w:val="-11"/>
          <w:w w:val="105"/>
          <w:sz w:val="28"/>
          <w:szCs w:val="28"/>
        </w:rPr>
        <w:t xml:space="preserve"> </w:t>
      </w:r>
      <w:r w:rsidRPr="00074375">
        <w:rPr>
          <w:rFonts w:ascii="Times New Roman" w:hAnsi="Times New Roman" w:cs="Times New Roman"/>
          <w:w w:val="105"/>
          <w:sz w:val="28"/>
          <w:szCs w:val="28"/>
        </w:rPr>
        <w:t>повышение</w:t>
      </w:r>
      <w:r w:rsidRPr="00074375">
        <w:rPr>
          <w:rFonts w:ascii="Times New Roman" w:hAnsi="Times New Roman" w:cs="Times New Roman"/>
          <w:spacing w:val="-7"/>
          <w:w w:val="105"/>
          <w:sz w:val="28"/>
          <w:szCs w:val="28"/>
        </w:rPr>
        <w:t xml:space="preserve"> </w:t>
      </w:r>
      <w:r w:rsidRPr="00074375">
        <w:rPr>
          <w:rFonts w:ascii="Times New Roman" w:hAnsi="Times New Roman" w:cs="Times New Roman"/>
          <w:w w:val="105"/>
          <w:sz w:val="28"/>
          <w:szCs w:val="28"/>
        </w:rPr>
        <w:t>мотивации</w:t>
      </w:r>
      <w:r w:rsidRPr="00074375">
        <w:rPr>
          <w:rFonts w:ascii="Times New Roman" w:hAnsi="Times New Roman" w:cs="Times New Roman"/>
          <w:spacing w:val="-7"/>
          <w:w w:val="105"/>
          <w:sz w:val="28"/>
          <w:szCs w:val="28"/>
        </w:rPr>
        <w:t xml:space="preserve"> </w:t>
      </w:r>
      <w:r w:rsidRPr="00074375">
        <w:rPr>
          <w:rFonts w:ascii="Times New Roman" w:hAnsi="Times New Roman" w:cs="Times New Roman"/>
          <w:w w:val="105"/>
          <w:sz w:val="28"/>
          <w:szCs w:val="28"/>
        </w:rPr>
        <w:t>к</w:t>
      </w:r>
      <w:r w:rsidRPr="00074375">
        <w:rPr>
          <w:rFonts w:ascii="Times New Roman" w:hAnsi="Times New Roman" w:cs="Times New Roman"/>
          <w:spacing w:val="-23"/>
          <w:w w:val="105"/>
          <w:sz w:val="28"/>
          <w:szCs w:val="28"/>
        </w:rPr>
        <w:t xml:space="preserve"> </w:t>
      </w:r>
      <w:r w:rsidRPr="00074375">
        <w:rPr>
          <w:rFonts w:ascii="Times New Roman" w:hAnsi="Times New Roman" w:cs="Times New Roman"/>
          <w:w w:val="105"/>
          <w:sz w:val="28"/>
          <w:szCs w:val="28"/>
        </w:rPr>
        <w:t>учебе</w:t>
      </w:r>
      <w:r w:rsidRPr="00074375">
        <w:rPr>
          <w:rFonts w:ascii="Times New Roman" w:hAnsi="Times New Roman" w:cs="Times New Roman"/>
          <w:spacing w:val="-25"/>
          <w:w w:val="105"/>
          <w:sz w:val="28"/>
          <w:szCs w:val="28"/>
        </w:rPr>
        <w:t xml:space="preserve"> </w:t>
      </w:r>
      <w:r w:rsidRPr="00074375">
        <w:rPr>
          <w:rFonts w:ascii="Times New Roman" w:hAnsi="Times New Roman" w:cs="Times New Roman"/>
          <w:w w:val="105"/>
          <w:sz w:val="28"/>
          <w:szCs w:val="28"/>
        </w:rPr>
        <w:t>и предусматривает оценивание хода освоения каждой дисциплины и прохождения всех видов практик, предусмотренных образовательной</w:t>
      </w:r>
      <w:r w:rsidRPr="00074375">
        <w:rPr>
          <w:rFonts w:ascii="Times New Roman" w:hAnsi="Times New Roman" w:cs="Times New Roman"/>
          <w:spacing w:val="-29"/>
          <w:w w:val="105"/>
          <w:sz w:val="28"/>
          <w:szCs w:val="28"/>
        </w:rPr>
        <w:t xml:space="preserve"> </w:t>
      </w:r>
      <w:r w:rsidRPr="00074375">
        <w:rPr>
          <w:rFonts w:ascii="Times New Roman" w:hAnsi="Times New Roman" w:cs="Times New Roman"/>
          <w:w w:val="105"/>
          <w:sz w:val="28"/>
          <w:szCs w:val="28"/>
        </w:rPr>
        <w:t>программой.</w:t>
      </w:r>
    </w:p>
    <w:p w:rsidR="009670A6" w:rsidRPr="00074375" w:rsidRDefault="009670A6" w:rsidP="002A463A">
      <w:pPr>
        <w:widowControl w:val="0"/>
        <w:tabs>
          <w:tab w:val="left" w:pos="1459"/>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2.2. </w:t>
      </w:r>
      <w:r w:rsidR="00364A95" w:rsidRPr="00074375">
        <w:rPr>
          <w:rFonts w:ascii="Times New Roman" w:hAnsi="Times New Roman" w:cs="Times New Roman"/>
          <w:w w:val="105"/>
          <w:sz w:val="28"/>
          <w:szCs w:val="28"/>
        </w:rPr>
        <w:t xml:space="preserve">Текущий контроль успеваемости может проводиться в следующих формах: </w:t>
      </w:r>
    </w:p>
    <w:p w:rsidR="009670A6" w:rsidRPr="00074375" w:rsidRDefault="00364A95" w:rsidP="002A463A">
      <w:pPr>
        <w:widowControl w:val="0"/>
        <w:tabs>
          <w:tab w:val="left" w:pos="1459"/>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устная (устный опрос, защита письменной работы, доклад по результатам самостоятельной работы и т.д.); </w:t>
      </w:r>
    </w:p>
    <w:p w:rsidR="009670A6" w:rsidRPr="00074375" w:rsidRDefault="00364A95" w:rsidP="002A463A">
      <w:pPr>
        <w:widowControl w:val="0"/>
        <w:tabs>
          <w:tab w:val="left" w:pos="1459"/>
        </w:tabs>
        <w:autoSpaceDE w:val="0"/>
        <w:autoSpaceDN w:val="0"/>
        <w:spacing w:after="0"/>
        <w:ind w:right="-142" w:firstLine="567"/>
        <w:jc w:val="both"/>
        <w:rPr>
          <w:rFonts w:ascii="Times New Roman" w:hAnsi="Times New Roman" w:cs="Times New Roman"/>
          <w:w w:val="105"/>
          <w:sz w:val="28"/>
          <w:szCs w:val="28"/>
        </w:rPr>
      </w:pPr>
      <w:proofErr w:type="gramStart"/>
      <w:r w:rsidRPr="00074375">
        <w:rPr>
          <w:rFonts w:ascii="Times New Roman" w:hAnsi="Times New Roman" w:cs="Times New Roman"/>
          <w:w w:val="105"/>
          <w:sz w:val="28"/>
          <w:szCs w:val="28"/>
        </w:rPr>
        <w:t>письменная</w:t>
      </w:r>
      <w:proofErr w:type="gramEnd"/>
      <w:r w:rsidRPr="00074375">
        <w:rPr>
          <w:rFonts w:ascii="Times New Roman" w:hAnsi="Times New Roman" w:cs="Times New Roman"/>
          <w:w w:val="105"/>
          <w:sz w:val="28"/>
          <w:szCs w:val="28"/>
        </w:rPr>
        <w:t xml:space="preserve"> (письменный опрос, выполнение расчетно-графического задания и т.д.); </w:t>
      </w:r>
    </w:p>
    <w:p w:rsidR="00364A95" w:rsidRPr="00074375" w:rsidRDefault="00364A95" w:rsidP="002A463A">
      <w:pPr>
        <w:widowControl w:val="0"/>
        <w:tabs>
          <w:tab w:val="left" w:pos="1459"/>
        </w:tabs>
        <w:autoSpaceDE w:val="0"/>
        <w:autoSpaceDN w:val="0"/>
        <w:spacing w:after="0"/>
        <w:ind w:right="-142" w:firstLine="567"/>
        <w:jc w:val="both"/>
        <w:rPr>
          <w:rFonts w:ascii="Times New Roman" w:hAnsi="Times New Roman" w:cs="Times New Roman"/>
          <w:sz w:val="28"/>
          <w:szCs w:val="28"/>
        </w:rPr>
      </w:pPr>
      <w:proofErr w:type="gramStart"/>
      <w:r w:rsidRPr="00074375">
        <w:rPr>
          <w:rFonts w:ascii="Times New Roman" w:hAnsi="Times New Roman" w:cs="Times New Roman"/>
          <w:w w:val="105"/>
          <w:sz w:val="28"/>
          <w:szCs w:val="28"/>
        </w:rPr>
        <w:t>тестовая</w:t>
      </w:r>
      <w:proofErr w:type="gramEnd"/>
      <w:r w:rsidRPr="00074375">
        <w:rPr>
          <w:rFonts w:ascii="Times New Roman" w:hAnsi="Times New Roman" w:cs="Times New Roman"/>
          <w:w w:val="105"/>
          <w:sz w:val="28"/>
          <w:szCs w:val="28"/>
        </w:rPr>
        <w:t xml:space="preserve"> (бланочное или компьютерное</w:t>
      </w:r>
      <w:r w:rsidRPr="00074375">
        <w:rPr>
          <w:rFonts w:ascii="Times New Roman" w:hAnsi="Times New Roman" w:cs="Times New Roman"/>
          <w:spacing w:val="31"/>
          <w:w w:val="105"/>
          <w:sz w:val="28"/>
          <w:szCs w:val="28"/>
        </w:rPr>
        <w:t xml:space="preserve"> </w:t>
      </w:r>
      <w:r w:rsidRPr="00074375">
        <w:rPr>
          <w:rFonts w:ascii="Times New Roman" w:hAnsi="Times New Roman" w:cs="Times New Roman"/>
          <w:w w:val="105"/>
          <w:sz w:val="28"/>
          <w:szCs w:val="28"/>
        </w:rPr>
        <w:t>тестирование).</w:t>
      </w:r>
    </w:p>
    <w:p w:rsidR="00364A95" w:rsidRPr="00074375" w:rsidRDefault="009670A6" w:rsidP="002A463A">
      <w:pPr>
        <w:widowControl w:val="0"/>
        <w:tabs>
          <w:tab w:val="left" w:pos="141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2.3. </w:t>
      </w:r>
      <w:r w:rsidR="00364A95" w:rsidRPr="00074375">
        <w:rPr>
          <w:rFonts w:ascii="Times New Roman" w:hAnsi="Times New Roman" w:cs="Times New Roman"/>
          <w:w w:val="105"/>
          <w:sz w:val="28"/>
          <w:szCs w:val="28"/>
        </w:rPr>
        <w:t>В Академии проводятся следующие виды и периодичность текущего контроля успеваемости</w:t>
      </w:r>
      <w:r w:rsidR="00364A95" w:rsidRPr="00074375">
        <w:rPr>
          <w:rFonts w:ascii="Times New Roman" w:hAnsi="Times New Roman" w:cs="Times New Roman"/>
          <w:spacing w:val="32"/>
          <w:w w:val="105"/>
          <w:sz w:val="28"/>
          <w:szCs w:val="28"/>
        </w:rPr>
        <w:t xml:space="preserve"> </w:t>
      </w:r>
      <w:proofErr w:type="gramStart"/>
      <w:r w:rsidR="00364A95" w:rsidRPr="00074375">
        <w:rPr>
          <w:rFonts w:ascii="Times New Roman" w:hAnsi="Times New Roman" w:cs="Times New Roman"/>
          <w:w w:val="105"/>
          <w:sz w:val="28"/>
          <w:szCs w:val="28"/>
        </w:rPr>
        <w:t>обучающихся</w:t>
      </w:r>
      <w:proofErr w:type="gramEnd"/>
      <w:r w:rsidR="00364A95" w:rsidRPr="00074375">
        <w:rPr>
          <w:rFonts w:ascii="Times New Roman" w:hAnsi="Times New Roman" w:cs="Times New Roman"/>
          <w:w w:val="105"/>
          <w:sz w:val="28"/>
          <w:szCs w:val="28"/>
        </w:rPr>
        <w:t>:</w:t>
      </w:r>
    </w:p>
    <w:p w:rsidR="009670A6" w:rsidRPr="00074375" w:rsidRDefault="00364A95" w:rsidP="002A463A">
      <w:pPr>
        <w:pStyle w:val="a8"/>
        <w:widowControl w:val="0"/>
        <w:tabs>
          <w:tab w:val="left" w:pos="336"/>
        </w:tabs>
        <w:autoSpaceDE w:val="0"/>
        <w:autoSpaceDN w:val="0"/>
        <w:spacing w:after="0"/>
        <w:ind w:left="0" w:right="-142" w:firstLine="567"/>
        <w:contextualSpacing w:val="0"/>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текущий контроль усвоения материала при проведении практических занятий и контроль посещаемости лекционных занятий; </w:t>
      </w:r>
    </w:p>
    <w:p w:rsidR="009670A6" w:rsidRPr="00074375" w:rsidRDefault="00364A95" w:rsidP="002A463A">
      <w:pPr>
        <w:pStyle w:val="a8"/>
        <w:widowControl w:val="0"/>
        <w:tabs>
          <w:tab w:val="left" w:pos="336"/>
        </w:tabs>
        <w:autoSpaceDE w:val="0"/>
        <w:autoSpaceDN w:val="0"/>
        <w:spacing w:after="0"/>
        <w:ind w:left="0" w:right="-142" w:firstLine="567"/>
        <w:contextualSpacing w:val="0"/>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контроль освоения </w:t>
      </w:r>
      <w:proofErr w:type="gramStart"/>
      <w:r w:rsidRPr="00074375">
        <w:rPr>
          <w:rFonts w:ascii="Times New Roman" w:hAnsi="Times New Roman" w:cs="Times New Roman"/>
          <w:w w:val="105"/>
          <w:sz w:val="28"/>
          <w:szCs w:val="28"/>
        </w:rPr>
        <w:t>обучаемыми</w:t>
      </w:r>
      <w:proofErr w:type="gramEnd"/>
      <w:r w:rsidRPr="00074375">
        <w:rPr>
          <w:rFonts w:ascii="Times New Roman" w:hAnsi="Times New Roman" w:cs="Times New Roman"/>
          <w:w w:val="105"/>
          <w:sz w:val="28"/>
          <w:szCs w:val="28"/>
        </w:rPr>
        <w:t xml:space="preserve"> компетенций путем компьютерного или бланочного тестирования, контрольных опросов, контрольных работ (и</w:t>
      </w:r>
      <w:r w:rsidR="009670A6" w:rsidRPr="00074375">
        <w:rPr>
          <w:rFonts w:ascii="Times New Roman" w:hAnsi="Times New Roman" w:cs="Times New Roman"/>
          <w:w w:val="105"/>
          <w:sz w:val="28"/>
          <w:szCs w:val="28"/>
        </w:rPr>
        <w:t>ндивидуальных домашних заданий);</w:t>
      </w:r>
    </w:p>
    <w:p w:rsidR="00364A95" w:rsidRPr="00074375" w:rsidRDefault="002D5DAD" w:rsidP="002A463A">
      <w:pPr>
        <w:pStyle w:val="a8"/>
        <w:widowControl w:val="0"/>
        <w:tabs>
          <w:tab w:val="left" w:pos="336"/>
        </w:tabs>
        <w:autoSpaceDE w:val="0"/>
        <w:autoSpaceDN w:val="0"/>
        <w:spacing w:after="0"/>
        <w:ind w:left="0" w:right="-142" w:firstLine="567"/>
        <w:contextualSpacing w:val="0"/>
        <w:jc w:val="both"/>
        <w:rPr>
          <w:rFonts w:ascii="Times New Roman" w:hAnsi="Times New Roman" w:cs="Times New Roman"/>
          <w:sz w:val="28"/>
          <w:szCs w:val="28"/>
        </w:rPr>
      </w:pPr>
      <w:r>
        <w:rPr>
          <w:rFonts w:ascii="Times New Roman" w:hAnsi="Times New Roman" w:cs="Times New Roman"/>
          <w:w w:val="105"/>
          <w:sz w:val="28"/>
          <w:szCs w:val="28"/>
        </w:rPr>
        <w:t>защита</w:t>
      </w:r>
      <w:r w:rsidR="00364A95" w:rsidRPr="00074375">
        <w:rPr>
          <w:rFonts w:ascii="Times New Roman" w:hAnsi="Times New Roman" w:cs="Times New Roman"/>
          <w:w w:val="105"/>
          <w:sz w:val="28"/>
          <w:szCs w:val="28"/>
        </w:rPr>
        <w:t xml:space="preserve"> отчетов по лабораторным работам, рефератов, эссе и т.д., единовременное подведение итогов текущей успеваемости не реже одного раза в семестр по всем дисциплинам для каждого направления подготовки, курса,</w:t>
      </w:r>
      <w:r w:rsidR="00364A95" w:rsidRPr="00074375">
        <w:rPr>
          <w:rFonts w:ascii="Times New Roman" w:hAnsi="Times New Roman" w:cs="Times New Roman"/>
          <w:spacing w:val="46"/>
          <w:w w:val="105"/>
          <w:sz w:val="28"/>
          <w:szCs w:val="28"/>
        </w:rPr>
        <w:t xml:space="preserve"> </w:t>
      </w:r>
      <w:r w:rsidR="00364A95" w:rsidRPr="00074375">
        <w:rPr>
          <w:rFonts w:ascii="Times New Roman" w:hAnsi="Times New Roman" w:cs="Times New Roman"/>
          <w:w w:val="105"/>
          <w:sz w:val="28"/>
          <w:szCs w:val="28"/>
        </w:rPr>
        <w:t>группы;</w:t>
      </w:r>
    </w:p>
    <w:p w:rsidR="009670A6" w:rsidRPr="00074375" w:rsidRDefault="009670A6" w:rsidP="002A463A">
      <w:pPr>
        <w:widowControl w:val="0"/>
        <w:tabs>
          <w:tab w:val="left" w:pos="1361"/>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2.4. </w:t>
      </w:r>
      <w:r w:rsidR="00364A95" w:rsidRPr="00074375">
        <w:rPr>
          <w:rFonts w:ascii="Times New Roman" w:hAnsi="Times New Roman" w:cs="Times New Roman"/>
          <w:w w:val="105"/>
          <w:sz w:val="28"/>
          <w:szCs w:val="28"/>
        </w:rPr>
        <w:t xml:space="preserve">При наличии разного уровня освоения материала в нескольких группах, преподаватель вправе по собственному усмотрению провести в таких группах входной контроль, который включает совокупность стандартизированных методов и средств, осуществляющих мониторинг преемственности знаний между ступенями образования. </w:t>
      </w:r>
    </w:p>
    <w:p w:rsidR="009670A6" w:rsidRPr="00074375" w:rsidRDefault="00364A95" w:rsidP="002A463A">
      <w:pPr>
        <w:widowControl w:val="0"/>
        <w:tabs>
          <w:tab w:val="left" w:pos="1361"/>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Входной контроль предназначен: для выявления степени владения базовыми знаниями, умениями, навыками, необходимыми для начала </w:t>
      </w:r>
      <w:r w:rsidRPr="00074375">
        <w:rPr>
          <w:rFonts w:ascii="Times New Roman" w:hAnsi="Times New Roman" w:cs="Times New Roman"/>
          <w:w w:val="105"/>
          <w:sz w:val="28"/>
          <w:szCs w:val="28"/>
        </w:rPr>
        <w:lastRenderedPageBreak/>
        <w:t xml:space="preserve">обучения, и определение степени владения новым материалом до начала его изучения. </w:t>
      </w:r>
    </w:p>
    <w:p w:rsidR="009670A6" w:rsidRPr="00074375" w:rsidRDefault="00364A95" w:rsidP="002A463A">
      <w:pPr>
        <w:widowControl w:val="0"/>
        <w:tabs>
          <w:tab w:val="left" w:pos="1361"/>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Кроме того, позволяет оценить преподавателю уровень и структуру остаточных знаний на момент начала новой ступени обучения и на основании результатов преподаватель обязан скорректировать свой учебный процесс. </w:t>
      </w:r>
    </w:p>
    <w:p w:rsidR="00364A95" w:rsidRPr="00074375" w:rsidRDefault="00364A95" w:rsidP="002A463A">
      <w:pPr>
        <w:widowControl w:val="0"/>
        <w:tabs>
          <w:tab w:val="left" w:pos="1361"/>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Входной контроль может быть устным, письменным, в форме бланочного или компьютерного тестирования. Входной контроль проводиться у первого курса в первые две недели первого</w:t>
      </w:r>
      <w:r w:rsidRPr="00074375">
        <w:rPr>
          <w:rFonts w:ascii="Times New Roman" w:hAnsi="Times New Roman" w:cs="Times New Roman"/>
          <w:spacing w:val="31"/>
          <w:w w:val="105"/>
          <w:sz w:val="28"/>
          <w:szCs w:val="28"/>
        </w:rPr>
        <w:t xml:space="preserve"> </w:t>
      </w:r>
      <w:r w:rsidRPr="00074375">
        <w:rPr>
          <w:rFonts w:ascii="Times New Roman" w:hAnsi="Times New Roman" w:cs="Times New Roman"/>
          <w:w w:val="105"/>
          <w:sz w:val="28"/>
          <w:szCs w:val="28"/>
        </w:rPr>
        <w:t>семестра.</w:t>
      </w:r>
    </w:p>
    <w:p w:rsidR="002D5DAD" w:rsidRDefault="009670A6" w:rsidP="002A463A">
      <w:pPr>
        <w:widowControl w:val="0"/>
        <w:tabs>
          <w:tab w:val="left" w:pos="1440"/>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2.5. </w:t>
      </w:r>
      <w:r w:rsidR="00364A95" w:rsidRPr="00074375">
        <w:rPr>
          <w:rFonts w:ascii="Times New Roman" w:hAnsi="Times New Roman" w:cs="Times New Roman"/>
          <w:w w:val="105"/>
          <w:sz w:val="28"/>
          <w:szCs w:val="28"/>
        </w:rPr>
        <w:t>Текущий контроль осуществляется по завершению каждого модуля дисциплины,</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в</w:t>
      </w:r>
      <w:r w:rsidR="00364A95" w:rsidRPr="00074375">
        <w:rPr>
          <w:rFonts w:ascii="Times New Roman" w:hAnsi="Times New Roman" w:cs="Times New Roman"/>
          <w:spacing w:val="-27"/>
          <w:w w:val="105"/>
          <w:sz w:val="28"/>
          <w:szCs w:val="28"/>
        </w:rPr>
        <w:t xml:space="preserve"> </w:t>
      </w:r>
      <w:r w:rsidR="00364A95" w:rsidRPr="00074375">
        <w:rPr>
          <w:rFonts w:ascii="Times New Roman" w:hAnsi="Times New Roman" w:cs="Times New Roman"/>
          <w:w w:val="105"/>
          <w:sz w:val="28"/>
          <w:szCs w:val="28"/>
        </w:rPr>
        <w:t>соответствии</w:t>
      </w:r>
      <w:r w:rsidR="00364A95" w:rsidRPr="00074375">
        <w:rPr>
          <w:rFonts w:ascii="Times New Roman" w:hAnsi="Times New Roman" w:cs="Times New Roman"/>
          <w:spacing w:val="-2"/>
          <w:w w:val="105"/>
          <w:sz w:val="28"/>
          <w:szCs w:val="28"/>
        </w:rPr>
        <w:t xml:space="preserve"> </w:t>
      </w:r>
      <w:r w:rsidR="00364A95" w:rsidRPr="00074375">
        <w:rPr>
          <w:rFonts w:ascii="Times New Roman" w:hAnsi="Times New Roman" w:cs="Times New Roman"/>
          <w:w w:val="105"/>
          <w:sz w:val="28"/>
          <w:szCs w:val="28"/>
        </w:rPr>
        <w:t>с</w:t>
      </w:r>
      <w:r w:rsidR="00364A95" w:rsidRPr="00074375">
        <w:rPr>
          <w:rFonts w:ascii="Times New Roman" w:hAnsi="Times New Roman" w:cs="Times New Roman"/>
          <w:spacing w:val="-27"/>
          <w:w w:val="105"/>
          <w:sz w:val="28"/>
          <w:szCs w:val="28"/>
        </w:rPr>
        <w:t xml:space="preserve"> </w:t>
      </w:r>
      <w:r w:rsidR="00364A95" w:rsidRPr="00074375">
        <w:rPr>
          <w:rFonts w:ascii="Times New Roman" w:hAnsi="Times New Roman" w:cs="Times New Roman"/>
          <w:w w:val="105"/>
          <w:sz w:val="28"/>
          <w:szCs w:val="28"/>
        </w:rPr>
        <w:t>рабочими</w:t>
      </w:r>
      <w:r w:rsidR="00364A95" w:rsidRPr="00074375">
        <w:rPr>
          <w:rFonts w:ascii="Times New Roman" w:hAnsi="Times New Roman" w:cs="Times New Roman"/>
          <w:spacing w:val="-15"/>
          <w:w w:val="105"/>
          <w:sz w:val="28"/>
          <w:szCs w:val="28"/>
        </w:rPr>
        <w:t xml:space="preserve"> </w:t>
      </w:r>
      <w:r w:rsidR="00364A95" w:rsidRPr="00074375">
        <w:rPr>
          <w:rFonts w:ascii="Times New Roman" w:hAnsi="Times New Roman" w:cs="Times New Roman"/>
          <w:w w:val="105"/>
          <w:sz w:val="28"/>
          <w:szCs w:val="28"/>
        </w:rPr>
        <w:t>программами</w:t>
      </w:r>
      <w:r w:rsidR="00364A95" w:rsidRPr="00074375">
        <w:rPr>
          <w:rFonts w:ascii="Times New Roman" w:hAnsi="Times New Roman" w:cs="Times New Roman"/>
          <w:spacing w:val="-6"/>
          <w:w w:val="105"/>
          <w:sz w:val="28"/>
          <w:szCs w:val="28"/>
        </w:rPr>
        <w:t xml:space="preserve"> </w:t>
      </w:r>
      <w:r w:rsidR="00364A95" w:rsidRPr="00074375">
        <w:rPr>
          <w:rFonts w:ascii="Times New Roman" w:hAnsi="Times New Roman" w:cs="Times New Roman"/>
          <w:w w:val="105"/>
          <w:sz w:val="28"/>
          <w:szCs w:val="28"/>
        </w:rPr>
        <w:t>дисциплин.</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Контроль</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 xml:space="preserve">может быть организован в форме компьютерного тестирования. </w:t>
      </w:r>
    </w:p>
    <w:p w:rsidR="009670A6" w:rsidRPr="00074375" w:rsidRDefault="00364A95" w:rsidP="002A463A">
      <w:pPr>
        <w:widowControl w:val="0"/>
        <w:tabs>
          <w:tab w:val="left" w:pos="1440"/>
        </w:tabs>
        <w:autoSpaceDE w:val="0"/>
        <w:autoSpaceDN w:val="0"/>
        <w:spacing w:after="0"/>
        <w:ind w:right="-142" w:firstLine="567"/>
        <w:jc w:val="both"/>
        <w:rPr>
          <w:rFonts w:ascii="Times New Roman" w:hAnsi="Times New Roman" w:cs="Times New Roman"/>
          <w:w w:val="105"/>
          <w:sz w:val="28"/>
          <w:szCs w:val="28"/>
        </w:rPr>
      </w:pPr>
      <w:proofErr w:type="gramStart"/>
      <w:r w:rsidRPr="00074375">
        <w:rPr>
          <w:rFonts w:ascii="Times New Roman" w:hAnsi="Times New Roman" w:cs="Times New Roman"/>
          <w:w w:val="105"/>
          <w:sz w:val="28"/>
          <w:szCs w:val="28"/>
        </w:rPr>
        <w:t xml:space="preserve">Обучающиеся, получившие оценку «хорошо» и «отлично» по результатам компьютерного тестирования, могут быть освобождены от сдачи зачета или экзамена по соответствующей дисциплине, при условии успешного выполнения всех контрольных заданий на практических видах занятий данной дисциплины (лабораторные работы, практикумы, семинары и т.п.). </w:t>
      </w:r>
      <w:proofErr w:type="gramEnd"/>
    </w:p>
    <w:p w:rsidR="00364A95" w:rsidRPr="00074375" w:rsidRDefault="00364A95" w:rsidP="002A463A">
      <w:pPr>
        <w:widowControl w:val="0"/>
        <w:tabs>
          <w:tab w:val="left" w:pos="144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Преподаватель не</w:t>
      </w:r>
      <w:r w:rsidRPr="00074375">
        <w:rPr>
          <w:rFonts w:ascii="Times New Roman" w:hAnsi="Times New Roman" w:cs="Times New Roman"/>
          <w:spacing w:val="6"/>
          <w:w w:val="105"/>
          <w:sz w:val="28"/>
          <w:szCs w:val="28"/>
        </w:rPr>
        <w:t xml:space="preserve"> </w:t>
      </w:r>
      <w:r w:rsidRPr="00074375">
        <w:rPr>
          <w:rFonts w:ascii="Times New Roman" w:hAnsi="Times New Roman" w:cs="Times New Roman"/>
          <w:w w:val="105"/>
          <w:sz w:val="28"/>
          <w:szCs w:val="28"/>
        </w:rPr>
        <w:t>вправе</w:t>
      </w:r>
      <w:r w:rsidR="009670A6" w:rsidRPr="00074375">
        <w:rPr>
          <w:rFonts w:ascii="Times New Roman" w:hAnsi="Times New Roman" w:cs="Times New Roman"/>
          <w:w w:val="105"/>
          <w:sz w:val="28"/>
          <w:szCs w:val="28"/>
        </w:rPr>
        <w:t xml:space="preserve"> </w:t>
      </w:r>
      <w:r w:rsidRPr="00074375">
        <w:rPr>
          <w:rFonts w:ascii="Times New Roman" w:hAnsi="Times New Roman" w:cs="Times New Roman"/>
          <w:w w:val="105"/>
          <w:sz w:val="28"/>
          <w:szCs w:val="28"/>
        </w:rPr>
        <w:t>поставить неудовлетворительную оценку по дисциплине, если обучающийся получил удовлетворительную оценку по всем модулям дисциплины.</w:t>
      </w:r>
    </w:p>
    <w:p w:rsidR="00364A95" w:rsidRPr="00074375" w:rsidRDefault="009670A6" w:rsidP="002A463A">
      <w:pPr>
        <w:widowControl w:val="0"/>
        <w:tabs>
          <w:tab w:val="left" w:pos="1415"/>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2.6. </w:t>
      </w:r>
      <w:r w:rsidR="00364A95" w:rsidRPr="00074375">
        <w:rPr>
          <w:rFonts w:ascii="Times New Roman" w:hAnsi="Times New Roman" w:cs="Times New Roman"/>
          <w:w w:val="105"/>
          <w:sz w:val="28"/>
          <w:szCs w:val="28"/>
        </w:rPr>
        <w:t>Все виды контроля по дисциплине осуществляются преподавателями кафедр, за которыми закреплены дисциплины учебного</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плана.</w:t>
      </w:r>
    </w:p>
    <w:p w:rsidR="00364A95" w:rsidRPr="00074375" w:rsidRDefault="009670A6" w:rsidP="002A463A">
      <w:pPr>
        <w:widowControl w:val="0"/>
        <w:tabs>
          <w:tab w:val="left" w:pos="144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2.7. </w:t>
      </w:r>
      <w:r w:rsidR="00364A95" w:rsidRPr="00074375">
        <w:rPr>
          <w:rFonts w:ascii="Times New Roman" w:hAnsi="Times New Roman" w:cs="Times New Roman"/>
          <w:w w:val="105"/>
          <w:sz w:val="28"/>
          <w:szCs w:val="28"/>
        </w:rPr>
        <w:t>Оценка успеваемости обучающегося в процессе текущего контроля успеваемости выражается либо в дифференцированной форме</w:t>
      </w:r>
      <w:r w:rsidR="00364A95" w:rsidRPr="00074375">
        <w:rPr>
          <w:rFonts w:ascii="Times New Roman" w:hAnsi="Times New Roman" w:cs="Times New Roman"/>
          <w:spacing w:val="34"/>
          <w:w w:val="105"/>
          <w:sz w:val="28"/>
          <w:szCs w:val="28"/>
        </w:rPr>
        <w:t xml:space="preserve"> </w:t>
      </w:r>
      <w:r w:rsidR="00364A95" w:rsidRPr="00074375">
        <w:rPr>
          <w:rFonts w:ascii="Times New Roman" w:hAnsi="Times New Roman" w:cs="Times New Roman"/>
          <w:w w:val="105"/>
          <w:sz w:val="28"/>
          <w:szCs w:val="28"/>
        </w:rPr>
        <w:t>(«отлично»,</w:t>
      </w:r>
      <w:r w:rsidRPr="00074375">
        <w:rPr>
          <w:rFonts w:ascii="Times New Roman" w:hAnsi="Times New Roman" w:cs="Times New Roman"/>
          <w:w w:val="105"/>
          <w:sz w:val="28"/>
          <w:szCs w:val="28"/>
        </w:rPr>
        <w:t xml:space="preserve"> </w:t>
      </w:r>
      <w:r w:rsidR="00364A95" w:rsidRPr="00074375">
        <w:rPr>
          <w:rFonts w:ascii="Times New Roman" w:hAnsi="Times New Roman" w:cs="Times New Roman"/>
          <w:w w:val="105"/>
          <w:sz w:val="28"/>
          <w:szCs w:val="28"/>
        </w:rPr>
        <w:t>«хорошо», «удовлетворительно», «неудовлетворительно»), либо в баллах рейтинговой системы оценки знаний обучающихся.</w:t>
      </w:r>
    </w:p>
    <w:p w:rsidR="00364A95" w:rsidRPr="00074375" w:rsidRDefault="00364A95" w:rsidP="002A463A">
      <w:pPr>
        <w:pStyle w:val="a9"/>
        <w:spacing w:line="276" w:lineRule="auto"/>
        <w:ind w:right="-142" w:firstLine="567"/>
        <w:rPr>
          <w:sz w:val="28"/>
          <w:szCs w:val="28"/>
          <w:lang w:val="ru-RU"/>
        </w:rPr>
      </w:pPr>
      <w:r w:rsidRPr="00074375">
        <w:rPr>
          <w:w w:val="105"/>
          <w:sz w:val="28"/>
          <w:szCs w:val="28"/>
          <w:lang w:val="ru-RU"/>
        </w:rPr>
        <w:t>Объектом оценивания являются: мотивация, активность, своевременное прохождение контрольных мероприятий, посещаемость обучающегося, степень усвоения им теоретических знаний, уровень овладения практическими умениями</w:t>
      </w:r>
      <w:r w:rsidRPr="00074375">
        <w:rPr>
          <w:spacing w:val="-28"/>
          <w:w w:val="105"/>
          <w:sz w:val="28"/>
          <w:szCs w:val="28"/>
          <w:lang w:val="ru-RU"/>
        </w:rPr>
        <w:t xml:space="preserve"> </w:t>
      </w:r>
      <w:r w:rsidRPr="00074375">
        <w:rPr>
          <w:w w:val="105"/>
          <w:sz w:val="28"/>
          <w:szCs w:val="28"/>
          <w:lang w:val="ru-RU"/>
        </w:rPr>
        <w:t>и навыками во всех видах учебных занятий, его способность к самостоятельной работе и</w:t>
      </w:r>
      <w:r w:rsidRPr="00074375">
        <w:rPr>
          <w:spacing w:val="-5"/>
          <w:w w:val="105"/>
          <w:sz w:val="28"/>
          <w:szCs w:val="28"/>
          <w:lang w:val="ru-RU"/>
        </w:rPr>
        <w:t xml:space="preserve"> </w:t>
      </w:r>
      <w:r w:rsidRPr="00074375">
        <w:rPr>
          <w:w w:val="105"/>
          <w:sz w:val="28"/>
          <w:szCs w:val="28"/>
          <w:lang w:val="ru-RU"/>
        </w:rPr>
        <w:t>др.</w:t>
      </w:r>
    </w:p>
    <w:p w:rsidR="009670A6" w:rsidRPr="00074375" w:rsidRDefault="009670A6" w:rsidP="002A463A">
      <w:pPr>
        <w:widowControl w:val="0"/>
        <w:tabs>
          <w:tab w:val="left" w:pos="1376"/>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2.8. </w:t>
      </w:r>
      <w:r w:rsidR="00364A95" w:rsidRPr="00074375">
        <w:rPr>
          <w:rFonts w:ascii="Times New Roman" w:hAnsi="Times New Roman" w:cs="Times New Roman"/>
          <w:w w:val="105"/>
          <w:sz w:val="28"/>
          <w:szCs w:val="28"/>
        </w:rPr>
        <w:t>Оценка должна носить комплексный характер и учитывать достижения обучающегося по основным компонентам учебного процесса, в том числе:</w:t>
      </w:r>
    </w:p>
    <w:p w:rsidR="009670A6" w:rsidRPr="00074375" w:rsidRDefault="00364A95" w:rsidP="002A463A">
      <w:pPr>
        <w:widowControl w:val="0"/>
        <w:tabs>
          <w:tab w:val="left" w:pos="1376"/>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выполнение </w:t>
      </w:r>
      <w:proofErr w:type="gramStart"/>
      <w:r w:rsidRPr="00074375">
        <w:rPr>
          <w:rFonts w:ascii="Times New Roman" w:hAnsi="Times New Roman" w:cs="Times New Roman"/>
          <w:w w:val="105"/>
          <w:sz w:val="28"/>
          <w:szCs w:val="28"/>
        </w:rPr>
        <w:t>обучающимся</w:t>
      </w:r>
      <w:proofErr w:type="gramEnd"/>
      <w:r w:rsidRPr="00074375">
        <w:rPr>
          <w:rFonts w:ascii="Times New Roman" w:hAnsi="Times New Roman" w:cs="Times New Roman"/>
          <w:w w:val="105"/>
          <w:sz w:val="28"/>
          <w:szCs w:val="28"/>
        </w:rPr>
        <w:t xml:space="preserve"> всех видов работ, предусмотренных программой курса (в том числе ответы на семинарах, коллоквиумах, при тестировании; подготовка докладов и рефератов; выполнение лабораторных и контрольных работ, участие в деловых играх и т.п.); </w:t>
      </w:r>
    </w:p>
    <w:p w:rsidR="009670A6" w:rsidRPr="00074375" w:rsidRDefault="00364A95" w:rsidP="002A463A">
      <w:pPr>
        <w:widowControl w:val="0"/>
        <w:tabs>
          <w:tab w:val="left" w:pos="1376"/>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посещаемость; </w:t>
      </w:r>
    </w:p>
    <w:p w:rsidR="002D5DAD" w:rsidRDefault="00364A95" w:rsidP="002A463A">
      <w:pPr>
        <w:widowControl w:val="0"/>
        <w:tabs>
          <w:tab w:val="left" w:pos="1376"/>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самостоятельную работу </w:t>
      </w:r>
      <w:proofErr w:type="gramStart"/>
      <w:r w:rsidRPr="00074375">
        <w:rPr>
          <w:rFonts w:ascii="Times New Roman" w:hAnsi="Times New Roman" w:cs="Times New Roman"/>
          <w:w w:val="105"/>
          <w:sz w:val="28"/>
          <w:szCs w:val="28"/>
        </w:rPr>
        <w:t>обучающегося</w:t>
      </w:r>
      <w:proofErr w:type="gramEnd"/>
      <w:r w:rsidRPr="00074375">
        <w:rPr>
          <w:rFonts w:ascii="Times New Roman" w:hAnsi="Times New Roman" w:cs="Times New Roman"/>
          <w:w w:val="105"/>
          <w:sz w:val="28"/>
          <w:szCs w:val="28"/>
        </w:rPr>
        <w:t xml:space="preserve">; </w:t>
      </w:r>
    </w:p>
    <w:p w:rsidR="00364A95" w:rsidRPr="00074375" w:rsidRDefault="00364A95" w:rsidP="002A463A">
      <w:pPr>
        <w:widowControl w:val="0"/>
        <w:tabs>
          <w:tab w:val="left" w:pos="1376"/>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lastRenderedPageBreak/>
        <w:t>исследовательскую работу и</w:t>
      </w:r>
      <w:r w:rsidRPr="00074375">
        <w:rPr>
          <w:rFonts w:ascii="Times New Roman" w:hAnsi="Times New Roman" w:cs="Times New Roman"/>
          <w:spacing w:val="-10"/>
          <w:w w:val="105"/>
          <w:sz w:val="28"/>
          <w:szCs w:val="28"/>
        </w:rPr>
        <w:t xml:space="preserve"> </w:t>
      </w:r>
      <w:r w:rsidRPr="00074375">
        <w:rPr>
          <w:rFonts w:ascii="Times New Roman" w:hAnsi="Times New Roman" w:cs="Times New Roman"/>
          <w:w w:val="105"/>
          <w:sz w:val="28"/>
          <w:szCs w:val="28"/>
        </w:rPr>
        <w:t>т.д.</w:t>
      </w:r>
    </w:p>
    <w:p w:rsidR="00364A95" w:rsidRPr="00074375" w:rsidRDefault="009670A6" w:rsidP="002A463A">
      <w:pPr>
        <w:widowControl w:val="0"/>
        <w:tabs>
          <w:tab w:val="left" w:pos="1593"/>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2.9. </w:t>
      </w:r>
      <w:r w:rsidR="00364A95" w:rsidRPr="00074375">
        <w:rPr>
          <w:rFonts w:ascii="Times New Roman" w:hAnsi="Times New Roman" w:cs="Times New Roman"/>
          <w:w w:val="105"/>
          <w:sz w:val="28"/>
          <w:szCs w:val="28"/>
        </w:rPr>
        <w:t xml:space="preserve">Результаты межсессионной аттестации по всем дисциплинам фиксируются в бланке аттестации </w:t>
      </w:r>
      <w:proofErr w:type="gramStart"/>
      <w:r w:rsidR="00364A95" w:rsidRPr="00074375">
        <w:rPr>
          <w:rFonts w:ascii="Times New Roman" w:hAnsi="Times New Roman" w:cs="Times New Roman"/>
          <w:w w:val="105"/>
          <w:sz w:val="28"/>
          <w:szCs w:val="28"/>
        </w:rPr>
        <w:t>обучающихся</w:t>
      </w:r>
      <w:proofErr w:type="gramEnd"/>
      <w:r w:rsidR="00364A95" w:rsidRPr="00074375">
        <w:rPr>
          <w:rFonts w:ascii="Times New Roman" w:hAnsi="Times New Roman" w:cs="Times New Roman"/>
          <w:w w:val="105"/>
          <w:sz w:val="28"/>
          <w:szCs w:val="28"/>
        </w:rPr>
        <w:t xml:space="preserve"> и доводятся до сведения обучающихся. Бланк аттестации </w:t>
      </w:r>
      <w:proofErr w:type="gramStart"/>
      <w:r w:rsidR="00364A95" w:rsidRPr="00074375">
        <w:rPr>
          <w:rFonts w:ascii="Times New Roman" w:hAnsi="Times New Roman" w:cs="Times New Roman"/>
          <w:w w:val="105"/>
          <w:sz w:val="28"/>
          <w:szCs w:val="28"/>
        </w:rPr>
        <w:t>обучающихся</w:t>
      </w:r>
      <w:proofErr w:type="gramEnd"/>
      <w:r w:rsidR="00364A95" w:rsidRPr="00074375">
        <w:rPr>
          <w:rFonts w:ascii="Times New Roman" w:hAnsi="Times New Roman" w:cs="Times New Roman"/>
          <w:w w:val="105"/>
          <w:sz w:val="28"/>
          <w:szCs w:val="28"/>
        </w:rPr>
        <w:t xml:space="preserve"> заполняется преподавателями, ведущим занятия по</w:t>
      </w:r>
      <w:r w:rsidR="00364A95" w:rsidRPr="00074375">
        <w:rPr>
          <w:rFonts w:ascii="Times New Roman" w:hAnsi="Times New Roman" w:cs="Times New Roman"/>
          <w:spacing w:val="25"/>
          <w:w w:val="105"/>
          <w:sz w:val="28"/>
          <w:szCs w:val="28"/>
        </w:rPr>
        <w:t xml:space="preserve"> </w:t>
      </w:r>
      <w:r w:rsidR="00364A95" w:rsidRPr="00074375">
        <w:rPr>
          <w:rFonts w:ascii="Times New Roman" w:hAnsi="Times New Roman" w:cs="Times New Roman"/>
          <w:w w:val="105"/>
          <w:sz w:val="28"/>
          <w:szCs w:val="28"/>
        </w:rPr>
        <w:t>дисциплинам.</w:t>
      </w:r>
    </w:p>
    <w:p w:rsidR="00364A95" w:rsidRPr="00074375" w:rsidRDefault="009670A6" w:rsidP="002A463A">
      <w:pPr>
        <w:widowControl w:val="0"/>
        <w:tabs>
          <w:tab w:val="left" w:pos="1506"/>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sz w:val="28"/>
          <w:szCs w:val="28"/>
        </w:rPr>
        <w:t xml:space="preserve">2.10. </w:t>
      </w:r>
      <w:proofErr w:type="gramStart"/>
      <w:r w:rsidR="00364A95" w:rsidRPr="00074375">
        <w:rPr>
          <w:rFonts w:ascii="Times New Roman" w:hAnsi="Times New Roman" w:cs="Times New Roman"/>
          <w:sz w:val="28"/>
          <w:szCs w:val="28"/>
        </w:rPr>
        <w:t>Контроль остаточных знаний - повторная проверка отдельных знаний, навыков и умений обучающегося, полученных в ходе обучения.</w:t>
      </w:r>
      <w:proofErr w:type="gramEnd"/>
      <w:r w:rsidR="00364A95" w:rsidRPr="00074375">
        <w:rPr>
          <w:rFonts w:ascii="Times New Roman" w:hAnsi="Times New Roman" w:cs="Times New Roman"/>
          <w:sz w:val="28"/>
          <w:szCs w:val="28"/>
        </w:rPr>
        <w:t xml:space="preserve"> Проводится через некоторый период времени после </w:t>
      </w:r>
      <w:proofErr w:type="gramStart"/>
      <w:r w:rsidR="00364A95" w:rsidRPr="00074375">
        <w:rPr>
          <w:rFonts w:ascii="Times New Roman" w:hAnsi="Times New Roman" w:cs="Times New Roman"/>
          <w:sz w:val="28"/>
          <w:szCs w:val="28"/>
        </w:rPr>
        <w:t>обучения по</w:t>
      </w:r>
      <w:r w:rsidR="00364A95" w:rsidRPr="00074375">
        <w:rPr>
          <w:rFonts w:ascii="Times New Roman" w:hAnsi="Times New Roman" w:cs="Times New Roman"/>
          <w:spacing w:val="-30"/>
          <w:sz w:val="28"/>
          <w:szCs w:val="28"/>
        </w:rPr>
        <w:t xml:space="preserve"> </w:t>
      </w:r>
      <w:r w:rsidR="00364A95" w:rsidRPr="00074375">
        <w:rPr>
          <w:rFonts w:ascii="Times New Roman" w:hAnsi="Times New Roman" w:cs="Times New Roman"/>
          <w:sz w:val="28"/>
          <w:szCs w:val="28"/>
        </w:rPr>
        <w:t>дисциплине</w:t>
      </w:r>
      <w:proofErr w:type="gramEnd"/>
      <w:r w:rsidR="00364A95" w:rsidRPr="00074375">
        <w:rPr>
          <w:rFonts w:ascii="Times New Roman" w:hAnsi="Times New Roman" w:cs="Times New Roman"/>
          <w:sz w:val="28"/>
          <w:szCs w:val="28"/>
        </w:rPr>
        <w:t>.</w:t>
      </w:r>
    </w:p>
    <w:p w:rsidR="009670A6" w:rsidRPr="00074375" w:rsidRDefault="009670A6" w:rsidP="002A463A">
      <w:pPr>
        <w:widowControl w:val="0"/>
        <w:tabs>
          <w:tab w:val="left" w:pos="1498"/>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2.11. </w:t>
      </w:r>
      <w:r w:rsidR="00364A95" w:rsidRPr="00074375">
        <w:rPr>
          <w:rFonts w:ascii="Times New Roman" w:hAnsi="Times New Roman" w:cs="Times New Roman"/>
          <w:w w:val="105"/>
          <w:sz w:val="28"/>
          <w:szCs w:val="28"/>
        </w:rPr>
        <w:t xml:space="preserve">Для организации текущего контроля и управления учебным процессом может использоваться рейтинговая система оценки успеваемости </w:t>
      </w:r>
      <w:proofErr w:type="gramStart"/>
      <w:r w:rsidR="00364A95" w:rsidRPr="00074375">
        <w:rPr>
          <w:rFonts w:ascii="Times New Roman" w:hAnsi="Times New Roman" w:cs="Times New Roman"/>
          <w:w w:val="105"/>
          <w:sz w:val="28"/>
          <w:szCs w:val="28"/>
        </w:rPr>
        <w:t>обучающихся</w:t>
      </w:r>
      <w:proofErr w:type="gramEnd"/>
      <w:r w:rsidR="00364A95" w:rsidRPr="00074375">
        <w:rPr>
          <w:rFonts w:ascii="Times New Roman" w:hAnsi="Times New Roman" w:cs="Times New Roman"/>
          <w:w w:val="105"/>
          <w:sz w:val="28"/>
          <w:szCs w:val="28"/>
        </w:rPr>
        <w:t xml:space="preserve">. </w:t>
      </w:r>
    </w:p>
    <w:p w:rsidR="009670A6" w:rsidRPr="00074375" w:rsidRDefault="00364A95" w:rsidP="002A463A">
      <w:pPr>
        <w:widowControl w:val="0"/>
        <w:tabs>
          <w:tab w:val="left" w:pos="1498"/>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Главная задача рейтинговой системы заключается в повышении мотивации обучающихся к освоению образовательных программ путем более высокой дифференциации оценки их учебной работы. </w:t>
      </w:r>
    </w:p>
    <w:p w:rsidR="00364A95" w:rsidRPr="00074375" w:rsidRDefault="00364A95" w:rsidP="002A463A">
      <w:pPr>
        <w:widowControl w:val="0"/>
        <w:tabs>
          <w:tab w:val="left" w:pos="1498"/>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Рейтинговая система может быть введена по одной дисциплине или по всем дисциплинам одной или нескольких основных образовательных программ по решению Ученого совета</w:t>
      </w:r>
      <w:r w:rsidRPr="00074375">
        <w:rPr>
          <w:rFonts w:ascii="Times New Roman" w:hAnsi="Times New Roman" w:cs="Times New Roman"/>
          <w:spacing w:val="-20"/>
          <w:w w:val="105"/>
          <w:sz w:val="28"/>
          <w:szCs w:val="28"/>
        </w:rPr>
        <w:t xml:space="preserve"> </w:t>
      </w:r>
      <w:r w:rsidRPr="00074375">
        <w:rPr>
          <w:rFonts w:ascii="Times New Roman" w:hAnsi="Times New Roman" w:cs="Times New Roman"/>
          <w:w w:val="105"/>
          <w:sz w:val="28"/>
          <w:szCs w:val="28"/>
        </w:rPr>
        <w:t>Академии.</w:t>
      </w:r>
    </w:p>
    <w:p w:rsidR="00364A95" w:rsidRPr="00074375" w:rsidRDefault="009670A6" w:rsidP="002A463A">
      <w:pPr>
        <w:widowControl w:val="0"/>
        <w:tabs>
          <w:tab w:val="left" w:pos="1526"/>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2.12. </w:t>
      </w:r>
      <w:r w:rsidR="00364A95" w:rsidRPr="00074375">
        <w:rPr>
          <w:rFonts w:ascii="Times New Roman" w:hAnsi="Times New Roman" w:cs="Times New Roman"/>
          <w:w w:val="105"/>
          <w:sz w:val="28"/>
          <w:szCs w:val="28"/>
        </w:rPr>
        <w:t>Результаты мониторинга и анализа текущей успеваемости обучаемых являются основанием для совершенствования образовательного процесса, разработки и принятия корректирующих/предупреждающих действий, коррекций со стороны администрации</w:t>
      </w:r>
      <w:r w:rsidR="00364A95" w:rsidRPr="00074375">
        <w:rPr>
          <w:rFonts w:ascii="Times New Roman" w:hAnsi="Times New Roman" w:cs="Times New Roman"/>
          <w:spacing w:val="41"/>
          <w:w w:val="105"/>
          <w:sz w:val="28"/>
          <w:szCs w:val="28"/>
        </w:rPr>
        <w:t xml:space="preserve"> </w:t>
      </w:r>
      <w:r w:rsidR="00364A95" w:rsidRPr="00074375">
        <w:rPr>
          <w:rFonts w:ascii="Times New Roman" w:hAnsi="Times New Roman" w:cs="Times New Roman"/>
          <w:w w:val="105"/>
          <w:sz w:val="28"/>
          <w:szCs w:val="28"/>
        </w:rPr>
        <w:t>Академии.</w:t>
      </w:r>
    </w:p>
    <w:p w:rsidR="00364A95" w:rsidRPr="00074375" w:rsidRDefault="00364A95" w:rsidP="002A463A">
      <w:pPr>
        <w:pStyle w:val="a9"/>
        <w:spacing w:before="10" w:line="276" w:lineRule="auto"/>
        <w:ind w:right="-142" w:firstLine="567"/>
        <w:rPr>
          <w:sz w:val="28"/>
          <w:szCs w:val="28"/>
          <w:lang w:val="ru-RU"/>
        </w:rPr>
      </w:pPr>
    </w:p>
    <w:p w:rsidR="00364A95" w:rsidRPr="00074375" w:rsidRDefault="009670A6" w:rsidP="00074375">
      <w:pPr>
        <w:widowControl w:val="0"/>
        <w:tabs>
          <w:tab w:val="left" w:pos="1852"/>
        </w:tabs>
        <w:autoSpaceDE w:val="0"/>
        <w:autoSpaceDN w:val="0"/>
        <w:spacing w:after="0" w:line="240" w:lineRule="auto"/>
        <w:ind w:right="-142" w:firstLine="567"/>
        <w:jc w:val="center"/>
        <w:rPr>
          <w:rFonts w:ascii="Times New Roman" w:hAnsi="Times New Roman" w:cs="Times New Roman"/>
          <w:b/>
          <w:sz w:val="28"/>
          <w:szCs w:val="28"/>
        </w:rPr>
      </w:pPr>
      <w:r w:rsidRPr="00074375">
        <w:rPr>
          <w:rFonts w:ascii="Times New Roman" w:hAnsi="Times New Roman" w:cs="Times New Roman"/>
          <w:b/>
          <w:w w:val="105"/>
          <w:sz w:val="28"/>
          <w:szCs w:val="28"/>
        </w:rPr>
        <w:t xml:space="preserve">3. </w:t>
      </w:r>
      <w:r w:rsidR="00364A95" w:rsidRPr="00074375">
        <w:rPr>
          <w:rFonts w:ascii="Times New Roman" w:hAnsi="Times New Roman" w:cs="Times New Roman"/>
          <w:b/>
          <w:w w:val="105"/>
          <w:sz w:val="28"/>
          <w:szCs w:val="28"/>
        </w:rPr>
        <w:t>Организация и порядок проведения промежуточной</w:t>
      </w:r>
      <w:r w:rsidR="00364A95" w:rsidRPr="00074375">
        <w:rPr>
          <w:rFonts w:ascii="Times New Roman" w:hAnsi="Times New Roman" w:cs="Times New Roman"/>
          <w:b/>
          <w:spacing w:val="6"/>
          <w:w w:val="105"/>
          <w:sz w:val="28"/>
          <w:szCs w:val="28"/>
        </w:rPr>
        <w:t xml:space="preserve"> </w:t>
      </w:r>
      <w:r w:rsidR="00364A95" w:rsidRPr="00074375">
        <w:rPr>
          <w:rFonts w:ascii="Times New Roman" w:hAnsi="Times New Roman" w:cs="Times New Roman"/>
          <w:b/>
          <w:w w:val="105"/>
          <w:sz w:val="28"/>
          <w:szCs w:val="28"/>
        </w:rPr>
        <w:t>аттестации</w:t>
      </w:r>
      <w:r w:rsidRPr="00074375">
        <w:rPr>
          <w:rFonts w:ascii="Times New Roman" w:hAnsi="Times New Roman" w:cs="Times New Roman"/>
          <w:b/>
          <w:w w:val="105"/>
          <w:sz w:val="28"/>
          <w:szCs w:val="28"/>
        </w:rPr>
        <w:t xml:space="preserve"> </w:t>
      </w:r>
      <w:proofErr w:type="gramStart"/>
      <w:r w:rsidR="00364A95" w:rsidRPr="00074375">
        <w:rPr>
          <w:rFonts w:ascii="Times New Roman" w:hAnsi="Times New Roman" w:cs="Times New Roman"/>
          <w:b/>
          <w:sz w:val="28"/>
          <w:szCs w:val="28"/>
        </w:rPr>
        <w:t>обучающихся</w:t>
      </w:r>
      <w:proofErr w:type="gramEnd"/>
    </w:p>
    <w:p w:rsidR="00364A95" w:rsidRPr="00074375" w:rsidRDefault="0096240C" w:rsidP="002A463A">
      <w:pPr>
        <w:widowControl w:val="0"/>
        <w:tabs>
          <w:tab w:val="left" w:pos="1559"/>
        </w:tabs>
        <w:autoSpaceDE w:val="0"/>
        <w:autoSpaceDN w:val="0"/>
        <w:spacing w:before="5"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 </w:t>
      </w:r>
      <w:r w:rsidR="00364A95" w:rsidRPr="00074375">
        <w:rPr>
          <w:rFonts w:ascii="Times New Roman" w:hAnsi="Times New Roman" w:cs="Times New Roman"/>
          <w:w w:val="105"/>
          <w:sz w:val="28"/>
          <w:szCs w:val="28"/>
        </w:rPr>
        <w:t>Промежуточная аттестация обучающихся проводится два раза в год по итогам</w:t>
      </w:r>
      <w:r w:rsidR="00364A95" w:rsidRPr="00074375">
        <w:rPr>
          <w:rFonts w:ascii="Times New Roman" w:hAnsi="Times New Roman" w:cs="Times New Roman"/>
          <w:spacing w:val="-18"/>
          <w:w w:val="105"/>
          <w:sz w:val="28"/>
          <w:szCs w:val="28"/>
        </w:rPr>
        <w:t xml:space="preserve"> </w:t>
      </w:r>
      <w:r w:rsidR="00364A95" w:rsidRPr="00074375">
        <w:rPr>
          <w:rFonts w:ascii="Times New Roman" w:hAnsi="Times New Roman" w:cs="Times New Roman"/>
          <w:w w:val="105"/>
          <w:sz w:val="28"/>
          <w:szCs w:val="28"/>
        </w:rPr>
        <w:t>очередного</w:t>
      </w:r>
      <w:r w:rsidR="00364A95" w:rsidRPr="00074375">
        <w:rPr>
          <w:rFonts w:ascii="Times New Roman" w:hAnsi="Times New Roman" w:cs="Times New Roman"/>
          <w:spacing w:val="-3"/>
          <w:w w:val="105"/>
          <w:sz w:val="28"/>
          <w:szCs w:val="28"/>
        </w:rPr>
        <w:t xml:space="preserve"> </w:t>
      </w:r>
      <w:r w:rsidR="00364A95" w:rsidRPr="00074375">
        <w:rPr>
          <w:rFonts w:ascii="Times New Roman" w:hAnsi="Times New Roman" w:cs="Times New Roman"/>
          <w:w w:val="105"/>
          <w:sz w:val="28"/>
          <w:szCs w:val="28"/>
        </w:rPr>
        <w:t>семестра</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по</w:t>
      </w:r>
      <w:r w:rsidR="00364A95" w:rsidRPr="00074375">
        <w:rPr>
          <w:rFonts w:ascii="Times New Roman" w:hAnsi="Times New Roman" w:cs="Times New Roman"/>
          <w:spacing w:val="-17"/>
          <w:w w:val="105"/>
          <w:sz w:val="28"/>
          <w:szCs w:val="28"/>
        </w:rPr>
        <w:t xml:space="preserve"> </w:t>
      </w:r>
      <w:r w:rsidR="00364A95" w:rsidRPr="00074375">
        <w:rPr>
          <w:rFonts w:ascii="Times New Roman" w:hAnsi="Times New Roman" w:cs="Times New Roman"/>
          <w:w w:val="105"/>
          <w:sz w:val="28"/>
          <w:szCs w:val="28"/>
        </w:rPr>
        <w:t>всем</w:t>
      </w:r>
      <w:r w:rsidR="00364A95" w:rsidRPr="00074375">
        <w:rPr>
          <w:rFonts w:ascii="Times New Roman" w:hAnsi="Times New Roman" w:cs="Times New Roman"/>
          <w:spacing w:val="-15"/>
          <w:w w:val="105"/>
          <w:sz w:val="28"/>
          <w:szCs w:val="28"/>
        </w:rPr>
        <w:t xml:space="preserve"> </w:t>
      </w:r>
      <w:r w:rsidR="00364A95" w:rsidRPr="00074375">
        <w:rPr>
          <w:rFonts w:ascii="Times New Roman" w:hAnsi="Times New Roman" w:cs="Times New Roman"/>
          <w:w w:val="105"/>
          <w:sz w:val="28"/>
          <w:szCs w:val="28"/>
        </w:rPr>
        <w:t>дисциплинам</w:t>
      </w:r>
      <w:r w:rsidR="00364A95" w:rsidRPr="00074375">
        <w:rPr>
          <w:rFonts w:ascii="Times New Roman" w:hAnsi="Times New Roman" w:cs="Times New Roman"/>
          <w:spacing w:val="-1"/>
          <w:w w:val="105"/>
          <w:sz w:val="28"/>
          <w:szCs w:val="28"/>
        </w:rPr>
        <w:t xml:space="preserve"> </w:t>
      </w:r>
      <w:r w:rsidR="00364A95" w:rsidRPr="00074375">
        <w:rPr>
          <w:rFonts w:ascii="Times New Roman" w:hAnsi="Times New Roman" w:cs="Times New Roman"/>
          <w:w w:val="105"/>
          <w:sz w:val="28"/>
          <w:szCs w:val="28"/>
        </w:rPr>
        <w:t>семестра</w:t>
      </w:r>
      <w:r w:rsidR="00364A95" w:rsidRPr="00074375">
        <w:rPr>
          <w:rFonts w:ascii="Times New Roman" w:hAnsi="Times New Roman" w:cs="Times New Roman"/>
          <w:spacing w:val="-9"/>
          <w:w w:val="105"/>
          <w:sz w:val="28"/>
          <w:szCs w:val="28"/>
        </w:rPr>
        <w:t xml:space="preserve"> </w:t>
      </w:r>
      <w:r w:rsidR="00364A95" w:rsidRPr="00074375">
        <w:rPr>
          <w:rFonts w:ascii="Times New Roman" w:hAnsi="Times New Roman" w:cs="Times New Roman"/>
          <w:w w:val="105"/>
          <w:sz w:val="28"/>
          <w:szCs w:val="28"/>
        </w:rPr>
        <w:t>(итоговый</w:t>
      </w:r>
      <w:r w:rsidR="00364A95" w:rsidRPr="00074375">
        <w:rPr>
          <w:rFonts w:ascii="Times New Roman" w:hAnsi="Times New Roman" w:cs="Times New Roman"/>
          <w:spacing w:val="-7"/>
          <w:w w:val="105"/>
          <w:sz w:val="28"/>
          <w:szCs w:val="28"/>
        </w:rPr>
        <w:t xml:space="preserve"> </w:t>
      </w:r>
      <w:r w:rsidR="00364A95" w:rsidRPr="00074375">
        <w:rPr>
          <w:rFonts w:ascii="Times New Roman" w:hAnsi="Times New Roman" w:cs="Times New Roman"/>
          <w:w w:val="105"/>
          <w:sz w:val="28"/>
          <w:szCs w:val="28"/>
        </w:rPr>
        <w:t>контроль</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по дисциплине), практикам, курсовым проектам (работам), НИР и другим элементам основной образовательной программы, указанным в учебном</w:t>
      </w:r>
      <w:r w:rsidR="00364A95" w:rsidRPr="00074375">
        <w:rPr>
          <w:rFonts w:ascii="Times New Roman" w:hAnsi="Times New Roman" w:cs="Times New Roman"/>
          <w:spacing w:val="22"/>
          <w:w w:val="105"/>
          <w:sz w:val="28"/>
          <w:szCs w:val="28"/>
        </w:rPr>
        <w:t xml:space="preserve"> </w:t>
      </w:r>
      <w:r w:rsidR="00364A95" w:rsidRPr="00074375">
        <w:rPr>
          <w:rFonts w:ascii="Times New Roman" w:hAnsi="Times New Roman" w:cs="Times New Roman"/>
          <w:w w:val="105"/>
          <w:sz w:val="28"/>
          <w:szCs w:val="28"/>
        </w:rPr>
        <w:t>плане.</w:t>
      </w:r>
    </w:p>
    <w:p w:rsidR="00364A95" w:rsidRPr="00074375" w:rsidRDefault="0096240C" w:rsidP="002A463A">
      <w:pPr>
        <w:widowControl w:val="0"/>
        <w:tabs>
          <w:tab w:val="left" w:pos="155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3.1.1. </w:t>
      </w:r>
      <w:r w:rsidR="00364A95" w:rsidRPr="00074375">
        <w:rPr>
          <w:rFonts w:ascii="Times New Roman" w:hAnsi="Times New Roman" w:cs="Times New Roman"/>
          <w:w w:val="105"/>
          <w:sz w:val="28"/>
          <w:szCs w:val="28"/>
        </w:rPr>
        <w:t>Промежуточная</w:t>
      </w:r>
      <w:r w:rsidR="00364A95" w:rsidRPr="00074375">
        <w:rPr>
          <w:rFonts w:ascii="Times New Roman" w:hAnsi="Times New Roman" w:cs="Times New Roman"/>
          <w:spacing w:val="1"/>
          <w:w w:val="105"/>
          <w:sz w:val="28"/>
          <w:szCs w:val="28"/>
        </w:rPr>
        <w:t xml:space="preserve"> </w:t>
      </w:r>
      <w:r w:rsidR="00364A95" w:rsidRPr="00074375">
        <w:rPr>
          <w:rFonts w:ascii="Times New Roman" w:hAnsi="Times New Roman" w:cs="Times New Roman"/>
          <w:w w:val="105"/>
          <w:sz w:val="28"/>
          <w:szCs w:val="28"/>
        </w:rPr>
        <w:t>аттестация</w:t>
      </w:r>
      <w:r w:rsidR="00364A95" w:rsidRPr="00074375">
        <w:rPr>
          <w:rFonts w:ascii="Times New Roman" w:hAnsi="Times New Roman" w:cs="Times New Roman"/>
          <w:spacing w:val="-7"/>
          <w:w w:val="105"/>
          <w:sz w:val="28"/>
          <w:szCs w:val="28"/>
        </w:rPr>
        <w:t xml:space="preserve"> </w:t>
      </w:r>
      <w:r w:rsidR="00364A95" w:rsidRPr="00074375">
        <w:rPr>
          <w:rFonts w:ascii="Times New Roman" w:hAnsi="Times New Roman" w:cs="Times New Roman"/>
          <w:w w:val="105"/>
          <w:sz w:val="28"/>
          <w:szCs w:val="28"/>
        </w:rPr>
        <w:t>осуществляется</w:t>
      </w:r>
      <w:r w:rsidR="00364A95" w:rsidRPr="00074375">
        <w:rPr>
          <w:rFonts w:ascii="Times New Roman" w:hAnsi="Times New Roman" w:cs="Times New Roman"/>
          <w:spacing w:val="-24"/>
          <w:w w:val="105"/>
          <w:sz w:val="28"/>
          <w:szCs w:val="28"/>
        </w:rPr>
        <w:t xml:space="preserve"> </w:t>
      </w:r>
      <w:r w:rsidR="00364A95" w:rsidRPr="00074375">
        <w:rPr>
          <w:rFonts w:ascii="Times New Roman" w:hAnsi="Times New Roman" w:cs="Times New Roman"/>
          <w:w w:val="105"/>
          <w:sz w:val="28"/>
          <w:szCs w:val="28"/>
        </w:rPr>
        <w:t>в</w:t>
      </w:r>
      <w:r w:rsidR="00364A95" w:rsidRPr="00074375">
        <w:rPr>
          <w:rFonts w:ascii="Times New Roman" w:hAnsi="Times New Roman" w:cs="Times New Roman"/>
          <w:spacing w:val="-23"/>
          <w:w w:val="105"/>
          <w:sz w:val="28"/>
          <w:szCs w:val="28"/>
        </w:rPr>
        <w:t xml:space="preserve"> </w:t>
      </w:r>
      <w:r w:rsidR="00364A95" w:rsidRPr="00074375">
        <w:rPr>
          <w:rFonts w:ascii="Times New Roman" w:hAnsi="Times New Roman" w:cs="Times New Roman"/>
          <w:w w:val="105"/>
          <w:sz w:val="28"/>
          <w:szCs w:val="28"/>
        </w:rPr>
        <w:t>форме</w:t>
      </w:r>
      <w:r w:rsidR="00364A95" w:rsidRPr="00074375">
        <w:rPr>
          <w:rFonts w:ascii="Times New Roman" w:hAnsi="Times New Roman" w:cs="Times New Roman"/>
          <w:spacing w:val="-15"/>
          <w:w w:val="105"/>
          <w:sz w:val="28"/>
          <w:szCs w:val="28"/>
        </w:rPr>
        <w:t xml:space="preserve"> </w:t>
      </w:r>
      <w:r w:rsidR="00364A95" w:rsidRPr="00074375">
        <w:rPr>
          <w:rFonts w:ascii="Times New Roman" w:hAnsi="Times New Roman" w:cs="Times New Roman"/>
          <w:w w:val="105"/>
          <w:sz w:val="28"/>
          <w:szCs w:val="28"/>
        </w:rPr>
        <w:t>экзаменов,</w:t>
      </w:r>
      <w:r w:rsidR="00364A95" w:rsidRPr="00074375">
        <w:rPr>
          <w:rFonts w:ascii="Times New Roman" w:hAnsi="Times New Roman" w:cs="Times New Roman"/>
          <w:spacing w:val="-7"/>
          <w:w w:val="105"/>
          <w:sz w:val="28"/>
          <w:szCs w:val="28"/>
        </w:rPr>
        <w:t xml:space="preserve"> </w:t>
      </w:r>
      <w:r w:rsidR="00364A95" w:rsidRPr="00074375">
        <w:rPr>
          <w:rFonts w:ascii="Times New Roman" w:hAnsi="Times New Roman" w:cs="Times New Roman"/>
          <w:w w:val="105"/>
          <w:sz w:val="28"/>
          <w:szCs w:val="28"/>
        </w:rPr>
        <w:t>зачетов (в том числе дифференцированных), защиты курсовых проектов (работ) и</w:t>
      </w:r>
      <w:r w:rsidR="00364A95" w:rsidRPr="00074375">
        <w:rPr>
          <w:rFonts w:ascii="Times New Roman" w:hAnsi="Times New Roman" w:cs="Times New Roman"/>
          <w:spacing w:val="-53"/>
          <w:w w:val="105"/>
          <w:sz w:val="28"/>
          <w:szCs w:val="28"/>
        </w:rPr>
        <w:t xml:space="preserve"> </w:t>
      </w:r>
      <w:r w:rsidR="00364A95" w:rsidRPr="00074375">
        <w:rPr>
          <w:rFonts w:ascii="Times New Roman" w:hAnsi="Times New Roman" w:cs="Times New Roman"/>
          <w:w w:val="105"/>
          <w:sz w:val="28"/>
          <w:szCs w:val="28"/>
        </w:rPr>
        <w:t xml:space="preserve">практик, проводимых после выполнения </w:t>
      </w:r>
      <w:proofErr w:type="gramStart"/>
      <w:r w:rsidR="00364A95" w:rsidRPr="00074375">
        <w:rPr>
          <w:rFonts w:ascii="Times New Roman" w:hAnsi="Times New Roman" w:cs="Times New Roman"/>
          <w:w w:val="105"/>
          <w:sz w:val="28"/>
          <w:szCs w:val="28"/>
        </w:rPr>
        <w:t>обучающимися</w:t>
      </w:r>
      <w:proofErr w:type="gramEnd"/>
      <w:r w:rsidR="00364A95" w:rsidRPr="00074375">
        <w:rPr>
          <w:rFonts w:ascii="Times New Roman" w:hAnsi="Times New Roman" w:cs="Times New Roman"/>
          <w:w w:val="105"/>
          <w:sz w:val="28"/>
          <w:szCs w:val="28"/>
        </w:rPr>
        <w:t xml:space="preserve"> всех планируемых в семестре видов занятий. Форма и сроки аттестационных испытаний устанавливаются учебным планом основной образовательной программы, графиком учебного процесса на учебный год и приказом ректора, регламентирующим проведение экзаменационных</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сессий.</w:t>
      </w:r>
    </w:p>
    <w:p w:rsidR="00364A95" w:rsidRPr="00074375" w:rsidRDefault="0096240C" w:rsidP="002A463A">
      <w:pPr>
        <w:widowControl w:val="0"/>
        <w:tabs>
          <w:tab w:val="left" w:pos="1825"/>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3.1.2. </w:t>
      </w:r>
      <w:r w:rsidR="00364A95" w:rsidRPr="00074375">
        <w:rPr>
          <w:rFonts w:ascii="Times New Roman" w:hAnsi="Times New Roman" w:cs="Times New Roman"/>
          <w:w w:val="105"/>
          <w:sz w:val="28"/>
          <w:szCs w:val="28"/>
        </w:rPr>
        <w:t>Экзаменационные, зачетные ведомости выдаются деканатом преподавателям не позднее, чем за 1 день до экзамена или зачета и сдаются лично преподавателем</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в</w:t>
      </w:r>
      <w:r w:rsidR="00364A95" w:rsidRPr="00074375">
        <w:rPr>
          <w:rFonts w:ascii="Times New Roman" w:hAnsi="Times New Roman" w:cs="Times New Roman"/>
          <w:spacing w:val="-19"/>
          <w:w w:val="105"/>
          <w:sz w:val="28"/>
          <w:szCs w:val="28"/>
        </w:rPr>
        <w:t xml:space="preserve"> </w:t>
      </w:r>
      <w:r w:rsidR="00364A95" w:rsidRPr="00074375">
        <w:rPr>
          <w:rFonts w:ascii="Times New Roman" w:hAnsi="Times New Roman" w:cs="Times New Roman"/>
          <w:w w:val="105"/>
          <w:sz w:val="28"/>
          <w:szCs w:val="28"/>
        </w:rPr>
        <w:t>деканат</w:t>
      </w:r>
      <w:r w:rsidR="00364A95" w:rsidRPr="00074375">
        <w:rPr>
          <w:rFonts w:ascii="Times New Roman" w:hAnsi="Times New Roman" w:cs="Times New Roman"/>
          <w:spacing w:val="2"/>
          <w:w w:val="105"/>
          <w:sz w:val="28"/>
          <w:szCs w:val="28"/>
        </w:rPr>
        <w:t xml:space="preserve"> </w:t>
      </w:r>
      <w:r w:rsidR="00364A95" w:rsidRPr="00074375">
        <w:rPr>
          <w:rFonts w:ascii="Times New Roman" w:hAnsi="Times New Roman" w:cs="Times New Roman"/>
          <w:w w:val="105"/>
          <w:sz w:val="28"/>
          <w:szCs w:val="28"/>
        </w:rPr>
        <w:t>в</w:t>
      </w:r>
      <w:r w:rsidR="00364A95" w:rsidRPr="00074375">
        <w:rPr>
          <w:rFonts w:ascii="Times New Roman" w:hAnsi="Times New Roman" w:cs="Times New Roman"/>
          <w:spacing w:val="-12"/>
          <w:w w:val="105"/>
          <w:sz w:val="28"/>
          <w:szCs w:val="28"/>
        </w:rPr>
        <w:t xml:space="preserve"> </w:t>
      </w:r>
      <w:r w:rsidR="00364A95" w:rsidRPr="00074375">
        <w:rPr>
          <w:rFonts w:ascii="Times New Roman" w:hAnsi="Times New Roman" w:cs="Times New Roman"/>
          <w:w w:val="105"/>
          <w:sz w:val="28"/>
          <w:szCs w:val="28"/>
        </w:rPr>
        <w:t>течение двух</w:t>
      </w:r>
      <w:r w:rsidR="00364A95" w:rsidRPr="00074375">
        <w:rPr>
          <w:rFonts w:ascii="Times New Roman" w:hAnsi="Times New Roman" w:cs="Times New Roman"/>
          <w:spacing w:val="-3"/>
          <w:w w:val="105"/>
          <w:sz w:val="28"/>
          <w:szCs w:val="28"/>
        </w:rPr>
        <w:t xml:space="preserve"> </w:t>
      </w:r>
      <w:r w:rsidR="00364A95" w:rsidRPr="00074375">
        <w:rPr>
          <w:rFonts w:ascii="Times New Roman" w:hAnsi="Times New Roman" w:cs="Times New Roman"/>
          <w:w w:val="105"/>
          <w:sz w:val="28"/>
          <w:szCs w:val="28"/>
        </w:rPr>
        <w:t>рабочих дней</w:t>
      </w:r>
      <w:r w:rsidR="00364A95" w:rsidRPr="00074375">
        <w:rPr>
          <w:rFonts w:ascii="Times New Roman" w:hAnsi="Times New Roman" w:cs="Times New Roman"/>
          <w:spacing w:val="-3"/>
          <w:w w:val="105"/>
          <w:sz w:val="28"/>
          <w:szCs w:val="28"/>
        </w:rPr>
        <w:t xml:space="preserve"> </w:t>
      </w:r>
      <w:r w:rsidR="00364A95" w:rsidRPr="00074375">
        <w:rPr>
          <w:rFonts w:ascii="Times New Roman" w:hAnsi="Times New Roman" w:cs="Times New Roman"/>
          <w:w w:val="105"/>
          <w:sz w:val="28"/>
          <w:szCs w:val="28"/>
        </w:rPr>
        <w:t>после</w:t>
      </w:r>
      <w:r w:rsidR="00364A95" w:rsidRPr="00074375">
        <w:rPr>
          <w:rFonts w:ascii="Times New Roman" w:hAnsi="Times New Roman" w:cs="Times New Roman"/>
          <w:spacing w:val="-3"/>
          <w:w w:val="105"/>
          <w:sz w:val="28"/>
          <w:szCs w:val="28"/>
        </w:rPr>
        <w:t xml:space="preserve"> </w:t>
      </w:r>
      <w:r w:rsidR="00364A95" w:rsidRPr="00074375">
        <w:rPr>
          <w:rFonts w:ascii="Times New Roman" w:hAnsi="Times New Roman" w:cs="Times New Roman"/>
          <w:w w:val="105"/>
          <w:sz w:val="28"/>
          <w:szCs w:val="28"/>
        </w:rPr>
        <w:t>их</w:t>
      </w:r>
      <w:r w:rsidR="00364A95" w:rsidRPr="00074375">
        <w:rPr>
          <w:rFonts w:ascii="Times New Roman" w:hAnsi="Times New Roman" w:cs="Times New Roman"/>
          <w:spacing w:val="-9"/>
          <w:w w:val="105"/>
          <w:sz w:val="28"/>
          <w:szCs w:val="28"/>
        </w:rPr>
        <w:t xml:space="preserve"> </w:t>
      </w:r>
      <w:r w:rsidR="00364A95" w:rsidRPr="00074375">
        <w:rPr>
          <w:rFonts w:ascii="Times New Roman" w:hAnsi="Times New Roman" w:cs="Times New Roman"/>
          <w:w w:val="105"/>
          <w:sz w:val="28"/>
          <w:szCs w:val="28"/>
        </w:rPr>
        <w:lastRenderedPageBreak/>
        <w:t>проведения.</w:t>
      </w:r>
    </w:p>
    <w:p w:rsidR="00364A95" w:rsidRPr="00074375" w:rsidRDefault="0096240C" w:rsidP="002A463A">
      <w:pPr>
        <w:widowControl w:val="0"/>
        <w:tabs>
          <w:tab w:val="left" w:pos="1516"/>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3.1.3. </w:t>
      </w:r>
      <w:r w:rsidR="00364A95" w:rsidRPr="00074375">
        <w:rPr>
          <w:rFonts w:ascii="Times New Roman" w:hAnsi="Times New Roman" w:cs="Times New Roman"/>
          <w:w w:val="105"/>
          <w:sz w:val="28"/>
          <w:szCs w:val="28"/>
        </w:rPr>
        <w:t>Расписание экзаменов доводится до сведения преподавателей и обучающихся не позднее, чем за 2 недели до начала</w:t>
      </w:r>
      <w:r w:rsidR="00364A95" w:rsidRPr="00074375">
        <w:rPr>
          <w:rFonts w:ascii="Times New Roman" w:hAnsi="Times New Roman" w:cs="Times New Roman"/>
          <w:spacing w:val="16"/>
          <w:w w:val="105"/>
          <w:sz w:val="28"/>
          <w:szCs w:val="28"/>
        </w:rPr>
        <w:t xml:space="preserve"> </w:t>
      </w:r>
      <w:r w:rsidR="00364A95" w:rsidRPr="00074375">
        <w:rPr>
          <w:rFonts w:ascii="Times New Roman" w:hAnsi="Times New Roman" w:cs="Times New Roman"/>
          <w:w w:val="105"/>
          <w:sz w:val="28"/>
          <w:szCs w:val="28"/>
        </w:rPr>
        <w:t>экзаменов.</w:t>
      </w:r>
    </w:p>
    <w:p w:rsidR="00364A95" w:rsidRPr="00074375" w:rsidRDefault="0096240C" w:rsidP="002A463A">
      <w:pPr>
        <w:widowControl w:val="0"/>
        <w:tabs>
          <w:tab w:val="left" w:pos="1622"/>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3.1.4. </w:t>
      </w:r>
      <w:r w:rsidR="00364A95" w:rsidRPr="00074375">
        <w:rPr>
          <w:rFonts w:ascii="Times New Roman" w:hAnsi="Times New Roman" w:cs="Times New Roman"/>
          <w:w w:val="105"/>
          <w:sz w:val="28"/>
          <w:szCs w:val="28"/>
        </w:rPr>
        <w:t>Расписание составляется с таким расчетом, чтобы на подготовку и сдачу одного экзамена по каждой дисциплине отводилось не менее 3</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дней.</w:t>
      </w:r>
    </w:p>
    <w:p w:rsidR="00364A95" w:rsidRPr="00074375" w:rsidRDefault="0096240C" w:rsidP="002A463A">
      <w:pPr>
        <w:widowControl w:val="0"/>
        <w:tabs>
          <w:tab w:val="left" w:pos="167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3.1.5. </w:t>
      </w:r>
      <w:r w:rsidR="00364A95" w:rsidRPr="00074375">
        <w:rPr>
          <w:rFonts w:ascii="Times New Roman" w:hAnsi="Times New Roman" w:cs="Times New Roman"/>
          <w:w w:val="105"/>
          <w:sz w:val="28"/>
          <w:szCs w:val="28"/>
        </w:rPr>
        <w:t>Обучающийся имеет право сдавать экзамен по дисциплине, при условии успешного прохождения всех контрольных мероприятий, предусмотренных рабочей программой данной дисциплины (лабораторных и</w:t>
      </w:r>
      <w:r w:rsidR="00364A95" w:rsidRPr="00074375">
        <w:rPr>
          <w:rFonts w:ascii="Times New Roman" w:hAnsi="Times New Roman" w:cs="Times New Roman"/>
          <w:spacing w:val="-42"/>
          <w:w w:val="105"/>
          <w:sz w:val="28"/>
          <w:szCs w:val="28"/>
        </w:rPr>
        <w:t xml:space="preserve"> </w:t>
      </w:r>
      <w:r w:rsidR="00364A95" w:rsidRPr="00074375">
        <w:rPr>
          <w:rFonts w:ascii="Times New Roman" w:hAnsi="Times New Roman" w:cs="Times New Roman"/>
          <w:w w:val="105"/>
          <w:sz w:val="28"/>
          <w:szCs w:val="28"/>
        </w:rPr>
        <w:t>(или) контрольных работ, защиты курсовых проектов (работ) и т.п.) в период предшествующий данному</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испытанию.</w:t>
      </w:r>
    </w:p>
    <w:p w:rsidR="00364A95" w:rsidRPr="00074375" w:rsidRDefault="0096240C" w:rsidP="002A463A">
      <w:pPr>
        <w:widowControl w:val="0"/>
        <w:tabs>
          <w:tab w:val="left" w:pos="1583"/>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3.1.6. </w:t>
      </w:r>
      <w:r w:rsidR="00364A95" w:rsidRPr="00074375">
        <w:rPr>
          <w:rFonts w:ascii="Times New Roman" w:hAnsi="Times New Roman" w:cs="Times New Roman"/>
          <w:w w:val="105"/>
          <w:sz w:val="28"/>
          <w:szCs w:val="28"/>
        </w:rPr>
        <w:t>При явке на экзамены обучающийся обязан иметь при себе зачетную книжку, которую он предъявляет экзаменатору в начале</w:t>
      </w:r>
      <w:r w:rsidR="00364A95" w:rsidRPr="00074375">
        <w:rPr>
          <w:rFonts w:ascii="Times New Roman" w:hAnsi="Times New Roman" w:cs="Times New Roman"/>
          <w:spacing w:val="36"/>
          <w:w w:val="105"/>
          <w:sz w:val="28"/>
          <w:szCs w:val="28"/>
        </w:rPr>
        <w:t xml:space="preserve"> </w:t>
      </w:r>
      <w:r w:rsidR="00364A95" w:rsidRPr="00074375">
        <w:rPr>
          <w:rFonts w:ascii="Times New Roman" w:hAnsi="Times New Roman" w:cs="Times New Roman"/>
          <w:w w:val="105"/>
          <w:sz w:val="28"/>
          <w:szCs w:val="28"/>
        </w:rPr>
        <w:t>экзамена.</w:t>
      </w:r>
    </w:p>
    <w:p w:rsidR="00364A95" w:rsidRPr="00074375" w:rsidRDefault="0096240C" w:rsidP="002A463A">
      <w:pPr>
        <w:widowControl w:val="0"/>
        <w:tabs>
          <w:tab w:val="left" w:pos="1648"/>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3.1.7. </w:t>
      </w:r>
      <w:r w:rsidR="00364A95" w:rsidRPr="00074375">
        <w:rPr>
          <w:rFonts w:ascii="Times New Roman" w:hAnsi="Times New Roman" w:cs="Times New Roman"/>
          <w:w w:val="105"/>
          <w:sz w:val="28"/>
          <w:szCs w:val="28"/>
        </w:rPr>
        <w:t>Экзамены проводятся по экзаменационным билетам в устной или письменной форме, которая устанавливается кафедрой в соответствии с требованиями фонда оценочных сре</w:t>
      </w:r>
      <w:proofErr w:type="gramStart"/>
      <w:r w:rsidR="00364A95" w:rsidRPr="00074375">
        <w:rPr>
          <w:rFonts w:ascii="Times New Roman" w:hAnsi="Times New Roman" w:cs="Times New Roman"/>
          <w:w w:val="105"/>
          <w:sz w:val="28"/>
          <w:szCs w:val="28"/>
        </w:rPr>
        <w:t>дств дл</w:t>
      </w:r>
      <w:proofErr w:type="gramEnd"/>
      <w:r w:rsidR="00364A95" w:rsidRPr="00074375">
        <w:rPr>
          <w:rFonts w:ascii="Times New Roman" w:hAnsi="Times New Roman" w:cs="Times New Roman"/>
          <w:w w:val="105"/>
          <w:sz w:val="28"/>
          <w:szCs w:val="28"/>
        </w:rPr>
        <w:t>я проведения промежуточной аттестации обучающихся по соответствующей</w:t>
      </w:r>
      <w:r w:rsidR="00364A95" w:rsidRPr="00074375">
        <w:rPr>
          <w:rFonts w:ascii="Times New Roman" w:hAnsi="Times New Roman" w:cs="Times New Roman"/>
          <w:spacing w:val="-45"/>
          <w:w w:val="105"/>
          <w:sz w:val="28"/>
          <w:szCs w:val="28"/>
        </w:rPr>
        <w:t xml:space="preserve"> </w:t>
      </w:r>
      <w:r w:rsidR="00364A95" w:rsidRPr="00074375">
        <w:rPr>
          <w:rFonts w:ascii="Times New Roman" w:hAnsi="Times New Roman" w:cs="Times New Roman"/>
          <w:w w:val="105"/>
          <w:sz w:val="28"/>
          <w:szCs w:val="28"/>
        </w:rPr>
        <w:t>дисциплине.</w:t>
      </w:r>
    </w:p>
    <w:p w:rsidR="0096240C" w:rsidRPr="00074375" w:rsidRDefault="0096240C" w:rsidP="002A463A">
      <w:pPr>
        <w:widowControl w:val="0"/>
        <w:tabs>
          <w:tab w:val="left" w:pos="1710"/>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3.1.8. </w:t>
      </w:r>
      <w:r w:rsidR="00364A95" w:rsidRPr="00074375">
        <w:rPr>
          <w:rFonts w:ascii="Times New Roman" w:hAnsi="Times New Roman" w:cs="Times New Roman"/>
          <w:w w:val="105"/>
          <w:sz w:val="28"/>
          <w:szCs w:val="28"/>
        </w:rPr>
        <w:t xml:space="preserve">Экзамены у </w:t>
      </w:r>
      <w:proofErr w:type="gramStart"/>
      <w:r w:rsidR="00364A95" w:rsidRPr="00074375">
        <w:rPr>
          <w:rFonts w:ascii="Times New Roman" w:hAnsi="Times New Roman" w:cs="Times New Roman"/>
          <w:w w:val="105"/>
          <w:sz w:val="28"/>
          <w:szCs w:val="28"/>
        </w:rPr>
        <w:t>обучающихся</w:t>
      </w:r>
      <w:proofErr w:type="gramEnd"/>
      <w:r w:rsidR="00364A95" w:rsidRPr="00074375">
        <w:rPr>
          <w:rFonts w:ascii="Times New Roman" w:hAnsi="Times New Roman" w:cs="Times New Roman"/>
          <w:w w:val="105"/>
          <w:sz w:val="28"/>
          <w:szCs w:val="28"/>
        </w:rPr>
        <w:t xml:space="preserve"> принимаются теми преподавателями, которые вели данную дисциплину в течение учебного года (семестра) в соответствии с утвержденным заведующим кафедрой (деканом) индивидуальным планом работы преподавателя. </w:t>
      </w:r>
    </w:p>
    <w:p w:rsidR="0096240C" w:rsidRPr="00074375" w:rsidRDefault="00364A95" w:rsidP="002A463A">
      <w:pPr>
        <w:widowControl w:val="0"/>
        <w:tabs>
          <w:tab w:val="left" w:pos="1710"/>
        </w:tabs>
        <w:autoSpaceDE w:val="0"/>
        <w:autoSpaceDN w:val="0"/>
        <w:spacing w:after="0"/>
        <w:ind w:right="-142" w:firstLine="567"/>
        <w:jc w:val="both"/>
        <w:rPr>
          <w:rFonts w:ascii="Times New Roman" w:hAnsi="Times New Roman" w:cs="Times New Roman"/>
          <w:spacing w:val="-26"/>
          <w:w w:val="105"/>
          <w:sz w:val="28"/>
          <w:szCs w:val="28"/>
        </w:rPr>
      </w:pPr>
      <w:r w:rsidRPr="00074375">
        <w:rPr>
          <w:rFonts w:ascii="Times New Roman" w:hAnsi="Times New Roman" w:cs="Times New Roman"/>
          <w:w w:val="105"/>
          <w:sz w:val="28"/>
          <w:szCs w:val="28"/>
        </w:rPr>
        <w:t>В исключительных случаях (по болезни и т.п.) допускается</w:t>
      </w:r>
      <w:r w:rsidRPr="00074375">
        <w:rPr>
          <w:rFonts w:ascii="Times New Roman" w:hAnsi="Times New Roman" w:cs="Times New Roman"/>
          <w:spacing w:val="-3"/>
          <w:w w:val="105"/>
          <w:sz w:val="28"/>
          <w:szCs w:val="28"/>
        </w:rPr>
        <w:t xml:space="preserve"> </w:t>
      </w:r>
      <w:r w:rsidRPr="00074375">
        <w:rPr>
          <w:rFonts w:ascii="Times New Roman" w:hAnsi="Times New Roman" w:cs="Times New Roman"/>
          <w:w w:val="105"/>
          <w:sz w:val="28"/>
          <w:szCs w:val="28"/>
        </w:rPr>
        <w:t>замена</w:t>
      </w:r>
      <w:r w:rsidRPr="00074375">
        <w:rPr>
          <w:rFonts w:ascii="Times New Roman" w:hAnsi="Times New Roman" w:cs="Times New Roman"/>
          <w:spacing w:val="-13"/>
          <w:w w:val="105"/>
          <w:sz w:val="28"/>
          <w:szCs w:val="28"/>
        </w:rPr>
        <w:t xml:space="preserve"> </w:t>
      </w:r>
      <w:r w:rsidRPr="00074375">
        <w:rPr>
          <w:rFonts w:ascii="Times New Roman" w:hAnsi="Times New Roman" w:cs="Times New Roman"/>
          <w:w w:val="105"/>
          <w:sz w:val="28"/>
          <w:szCs w:val="28"/>
        </w:rPr>
        <w:t>преподавателя-экзаменатора.</w:t>
      </w:r>
      <w:r w:rsidRPr="00074375">
        <w:rPr>
          <w:rFonts w:ascii="Times New Roman" w:hAnsi="Times New Roman" w:cs="Times New Roman"/>
          <w:spacing w:val="-26"/>
          <w:w w:val="105"/>
          <w:sz w:val="28"/>
          <w:szCs w:val="28"/>
        </w:rPr>
        <w:t xml:space="preserve"> </w:t>
      </w:r>
    </w:p>
    <w:p w:rsidR="00364A95" w:rsidRPr="00074375" w:rsidRDefault="00364A95" w:rsidP="002A463A">
      <w:pPr>
        <w:widowControl w:val="0"/>
        <w:tabs>
          <w:tab w:val="left" w:pos="171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Решение</w:t>
      </w:r>
      <w:r w:rsidRPr="00074375">
        <w:rPr>
          <w:rFonts w:ascii="Times New Roman" w:hAnsi="Times New Roman" w:cs="Times New Roman"/>
          <w:spacing w:val="-11"/>
          <w:w w:val="105"/>
          <w:sz w:val="28"/>
          <w:szCs w:val="28"/>
        </w:rPr>
        <w:t xml:space="preserve"> </w:t>
      </w:r>
      <w:r w:rsidRPr="00074375">
        <w:rPr>
          <w:rFonts w:ascii="Times New Roman" w:hAnsi="Times New Roman" w:cs="Times New Roman"/>
          <w:w w:val="105"/>
          <w:sz w:val="28"/>
          <w:szCs w:val="28"/>
        </w:rPr>
        <w:t>о</w:t>
      </w:r>
      <w:r w:rsidRPr="00074375">
        <w:rPr>
          <w:rFonts w:ascii="Times New Roman" w:hAnsi="Times New Roman" w:cs="Times New Roman"/>
          <w:spacing w:val="-22"/>
          <w:w w:val="105"/>
          <w:sz w:val="28"/>
          <w:szCs w:val="28"/>
        </w:rPr>
        <w:t xml:space="preserve"> </w:t>
      </w:r>
      <w:r w:rsidRPr="00074375">
        <w:rPr>
          <w:rFonts w:ascii="Times New Roman" w:hAnsi="Times New Roman" w:cs="Times New Roman"/>
          <w:w w:val="105"/>
          <w:sz w:val="28"/>
          <w:szCs w:val="28"/>
        </w:rPr>
        <w:t>замене</w:t>
      </w:r>
      <w:r w:rsidRPr="00074375">
        <w:rPr>
          <w:rFonts w:ascii="Times New Roman" w:hAnsi="Times New Roman" w:cs="Times New Roman"/>
          <w:spacing w:val="-18"/>
          <w:w w:val="105"/>
          <w:sz w:val="28"/>
          <w:szCs w:val="28"/>
        </w:rPr>
        <w:t xml:space="preserve"> </w:t>
      </w:r>
      <w:r w:rsidRPr="00074375">
        <w:rPr>
          <w:rFonts w:ascii="Times New Roman" w:hAnsi="Times New Roman" w:cs="Times New Roman"/>
          <w:w w:val="105"/>
          <w:sz w:val="28"/>
          <w:szCs w:val="28"/>
        </w:rPr>
        <w:t>преподавателя­ экзаменатора принимает заведующий кафедрой, за которой закреплена данная дисциплина.</w:t>
      </w:r>
    </w:p>
    <w:p w:rsidR="00364A95" w:rsidRPr="00074375" w:rsidRDefault="0096240C" w:rsidP="002A463A">
      <w:pPr>
        <w:widowControl w:val="0"/>
        <w:tabs>
          <w:tab w:val="left" w:pos="169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3.1.9. </w:t>
      </w:r>
      <w:proofErr w:type="gramStart"/>
      <w:r w:rsidR="00364A95" w:rsidRPr="00074375">
        <w:rPr>
          <w:rFonts w:ascii="Times New Roman" w:hAnsi="Times New Roman" w:cs="Times New Roman"/>
          <w:w w:val="105"/>
          <w:sz w:val="28"/>
          <w:szCs w:val="28"/>
        </w:rPr>
        <w:t>Во время экзамена обучающиеся могут пользоваться учебными программами, а также с разрешения экзаменатора, справочной литературой и другими необходимыми</w:t>
      </w:r>
      <w:r w:rsidR="00364A95" w:rsidRPr="00074375">
        <w:rPr>
          <w:rFonts w:ascii="Times New Roman" w:hAnsi="Times New Roman" w:cs="Times New Roman"/>
          <w:spacing w:val="39"/>
          <w:w w:val="105"/>
          <w:sz w:val="28"/>
          <w:szCs w:val="28"/>
        </w:rPr>
        <w:t xml:space="preserve"> </w:t>
      </w:r>
      <w:r w:rsidR="00364A95" w:rsidRPr="00074375">
        <w:rPr>
          <w:rFonts w:ascii="Times New Roman" w:hAnsi="Times New Roman" w:cs="Times New Roman"/>
          <w:w w:val="105"/>
          <w:sz w:val="28"/>
          <w:szCs w:val="28"/>
        </w:rPr>
        <w:t>пособиями.</w:t>
      </w:r>
      <w:proofErr w:type="gramEnd"/>
    </w:p>
    <w:p w:rsidR="00364A95" w:rsidRPr="00074375" w:rsidRDefault="0096240C" w:rsidP="002A463A">
      <w:pPr>
        <w:widowControl w:val="0"/>
        <w:tabs>
          <w:tab w:val="left" w:pos="1636"/>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3.1.10. </w:t>
      </w:r>
      <w:r w:rsidR="00364A95" w:rsidRPr="00074375">
        <w:rPr>
          <w:rFonts w:ascii="Times New Roman" w:hAnsi="Times New Roman" w:cs="Times New Roman"/>
          <w:w w:val="105"/>
          <w:sz w:val="28"/>
          <w:szCs w:val="28"/>
        </w:rPr>
        <w:t xml:space="preserve">Положительные оценки заносятся в экзаменационную ведомость и зачетную книжку </w:t>
      </w:r>
      <w:proofErr w:type="gramStart"/>
      <w:r w:rsidR="00364A95" w:rsidRPr="00074375">
        <w:rPr>
          <w:rFonts w:ascii="Times New Roman" w:hAnsi="Times New Roman" w:cs="Times New Roman"/>
          <w:w w:val="105"/>
          <w:sz w:val="28"/>
          <w:szCs w:val="28"/>
        </w:rPr>
        <w:t>обучающегося</w:t>
      </w:r>
      <w:proofErr w:type="gramEnd"/>
      <w:r w:rsidR="00364A95" w:rsidRPr="00074375">
        <w:rPr>
          <w:rFonts w:ascii="Times New Roman" w:hAnsi="Times New Roman" w:cs="Times New Roman"/>
          <w:w w:val="105"/>
          <w:sz w:val="28"/>
          <w:szCs w:val="28"/>
        </w:rPr>
        <w:t>, неудовлетворительная оценка заносится только</w:t>
      </w:r>
      <w:r w:rsidR="00364A95" w:rsidRPr="00074375">
        <w:rPr>
          <w:rFonts w:ascii="Times New Roman" w:hAnsi="Times New Roman" w:cs="Times New Roman"/>
          <w:spacing w:val="-25"/>
          <w:w w:val="105"/>
          <w:sz w:val="28"/>
          <w:szCs w:val="28"/>
        </w:rPr>
        <w:t xml:space="preserve"> </w:t>
      </w:r>
      <w:r w:rsidR="00364A95" w:rsidRPr="00074375">
        <w:rPr>
          <w:rFonts w:ascii="Times New Roman" w:hAnsi="Times New Roman" w:cs="Times New Roman"/>
          <w:w w:val="105"/>
          <w:sz w:val="28"/>
          <w:szCs w:val="28"/>
        </w:rPr>
        <w:t>в экзаменационную</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ведомость.</w:t>
      </w:r>
    </w:p>
    <w:p w:rsidR="0096240C" w:rsidRPr="00074375" w:rsidRDefault="0096240C" w:rsidP="002A463A">
      <w:pPr>
        <w:widowControl w:val="0"/>
        <w:tabs>
          <w:tab w:val="left" w:pos="1621"/>
        </w:tabs>
        <w:autoSpaceDE w:val="0"/>
        <w:autoSpaceDN w:val="0"/>
        <w:spacing w:before="5"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3.1.11. </w:t>
      </w:r>
      <w:r w:rsidR="00364A95" w:rsidRPr="00074375">
        <w:rPr>
          <w:rFonts w:ascii="Times New Roman" w:hAnsi="Times New Roman" w:cs="Times New Roman"/>
          <w:w w:val="105"/>
          <w:sz w:val="28"/>
          <w:szCs w:val="28"/>
        </w:rPr>
        <w:t xml:space="preserve">При подготовке к устному экзамену обучающийся ведет записи на листе подготовки к ответу, который затем сдает экзаменатору. </w:t>
      </w:r>
    </w:p>
    <w:p w:rsidR="0096240C" w:rsidRPr="00074375" w:rsidRDefault="00364A95" w:rsidP="002A463A">
      <w:pPr>
        <w:widowControl w:val="0"/>
        <w:tabs>
          <w:tab w:val="left" w:pos="1621"/>
        </w:tabs>
        <w:autoSpaceDE w:val="0"/>
        <w:autoSpaceDN w:val="0"/>
        <w:spacing w:before="5" w:after="0"/>
        <w:ind w:right="-142" w:firstLine="567"/>
        <w:jc w:val="both"/>
        <w:rPr>
          <w:rFonts w:ascii="Times New Roman" w:hAnsi="Times New Roman" w:cs="Times New Roman"/>
          <w:w w:val="105"/>
          <w:sz w:val="28"/>
          <w:szCs w:val="28"/>
        </w:rPr>
      </w:pPr>
      <w:proofErr w:type="gramStart"/>
      <w:r w:rsidRPr="00074375">
        <w:rPr>
          <w:rFonts w:ascii="Times New Roman" w:hAnsi="Times New Roman" w:cs="Times New Roman"/>
          <w:w w:val="105"/>
          <w:sz w:val="28"/>
          <w:szCs w:val="28"/>
        </w:rPr>
        <w:t xml:space="preserve">Лист подготовки к ответу может быть рассмотрен в случае подачи обучающимся апелляции. </w:t>
      </w:r>
      <w:proofErr w:type="gramEnd"/>
    </w:p>
    <w:p w:rsidR="0096240C" w:rsidRPr="00074375" w:rsidRDefault="00364A95" w:rsidP="002A463A">
      <w:pPr>
        <w:widowControl w:val="0"/>
        <w:tabs>
          <w:tab w:val="left" w:pos="1621"/>
        </w:tabs>
        <w:autoSpaceDE w:val="0"/>
        <w:autoSpaceDN w:val="0"/>
        <w:spacing w:before="5"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Обучающийся, испытывающий затруднения при подготовке к ответу по выбранному билету, имеет право получить второй билет с соответствующим продлением времени на подготовку. </w:t>
      </w:r>
    </w:p>
    <w:p w:rsidR="00364A95" w:rsidRPr="00074375" w:rsidRDefault="00364A95" w:rsidP="002A463A">
      <w:pPr>
        <w:widowControl w:val="0"/>
        <w:tabs>
          <w:tab w:val="left" w:pos="1621"/>
        </w:tabs>
        <w:autoSpaceDE w:val="0"/>
        <w:autoSpaceDN w:val="0"/>
        <w:spacing w:before="5"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При окончательной оценке ответа отметка снижается на один балл. </w:t>
      </w:r>
      <w:r w:rsidRPr="00074375">
        <w:rPr>
          <w:rFonts w:ascii="Times New Roman" w:hAnsi="Times New Roman" w:cs="Times New Roman"/>
          <w:w w:val="105"/>
          <w:sz w:val="28"/>
          <w:szCs w:val="28"/>
        </w:rPr>
        <w:lastRenderedPageBreak/>
        <w:t>Выдача третьего билета не</w:t>
      </w:r>
      <w:r w:rsidRPr="00074375">
        <w:rPr>
          <w:rFonts w:ascii="Times New Roman" w:hAnsi="Times New Roman" w:cs="Times New Roman"/>
          <w:spacing w:val="20"/>
          <w:w w:val="105"/>
          <w:sz w:val="28"/>
          <w:szCs w:val="28"/>
        </w:rPr>
        <w:t xml:space="preserve"> </w:t>
      </w:r>
      <w:r w:rsidRPr="00074375">
        <w:rPr>
          <w:rFonts w:ascii="Times New Roman" w:hAnsi="Times New Roman" w:cs="Times New Roman"/>
          <w:w w:val="105"/>
          <w:sz w:val="28"/>
          <w:szCs w:val="28"/>
        </w:rPr>
        <w:t>разрешается.</w:t>
      </w:r>
    </w:p>
    <w:p w:rsidR="00364A95" w:rsidRPr="00074375" w:rsidRDefault="0096240C" w:rsidP="002A463A">
      <w:pPr>
        <w:widowControl w:val="0"/>
        <w:tabs>
          <w:tab w:val="left" w:pos="1595"/>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3.1.12. </w:t>
      </w:r>
      <w:r w:rsidR="00364A95" w:rsidRPr="00074375">
        <w:rPr>
          <w:rFonts w:ascii="Times New Roman" w:hAnsi="Times New Roman" w:cs="Times New Roman"/>
          <w:w w:val="105"/>
          <w:sz w:val="28"/>
          <w:szCs w:val="28"/>
        </w:rPr>
        <w:t>Экзамен в форме письменной работы выполняется под наблюдением преподавателя. Экзамен должен продолжаться не менее двух, но не более трех академических</w:t>
      </w:r>
      <w:r w:rsidR="00364A95" w:rsidRPr="00074375">
        <w:rPr>
          <w:rFonts w:ascii="Times New Roman" w:hAnsi="Times New Roman" w:cs="Times New Roman"/>
          <w:spacing w:val="28"/>
          <w:w w:val="105"/>
          <w:sz w:val="28"/>
          <w:szCs w:val="28"/>
        </w:rPr>
        <w:t xml:space="preserve"> </w:t>
      </w:r>
      <w:r w:rsidR="00364A95" w:rsidRPr="00074375">
        <w:rPr>
          <w:rFonts w:ascii="Times New Roman" w:hAnsi="Times New Roman" w:cs="Times New Roman"/>
          <w:w w:val="105"/>
          <w:sz w:val="28"/>
          <w:szCs w:val="28"/>
        </w:rPr>
        <w:t>часов.</w:t>
      </w:r>
    </w:p>
    <w:p w:rsidR="00364A95" w:rsidRPr="00074375" w:rsidRDefault="0096240C" w:rsidP="002A463A">
      <w:pPr>
        <w:widowControl w:val="0"/>
        <w:tabs>
          <w:tab w:val="left" w:pos="1696"/>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3.1.13. </w:t>
      </w:r>
      <w:r w:rsidR="00364A95" w:rsidRPr="00074375">
        <w:rPr>
          <w:rFonts w:ascii="Times New Roman" w:hAnsi="Times New Roman" w:cs="Times New Roman"/>
          <w:w w:val="105"/>
          <w:sz w:val="28"/>
          <w:szCs w:val="28"/>
        </w:rPr>
        <w:t>Экзамен</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в</w:t>
      </w:r>
      <w:r w:rsidR="00364A95" w:rsidRPr="00074375">
        <w:rPr>
          <w:rFonts w:ascii="Times New Roman" w:hAnsi="Times New Roman" w:cs="Times New Roman"/>
          <w:spacing w:val="-22"/>
          <w:w w:val="105"/>
          <w:sz w:val="28"/>
          <w:szCs w:val="28"/>
        </w:rPr>
        <w:t xml:space="preserve"> </w:t>
      </w:r>
      <w:r w:rsidR="00364A95" w:rsidRPr="00074375">
        <w:rPr>
          <w:rFonts w:ascii="Times New Roman" w:hAnsi="Times New Roman" w:cs="Times New Roman"/>
          <w:w w:val="105"/>
          <w:sz w:val="28"/>
          <w:szCs w:val="28"/>
        </w:rPr>
        <w:t>форме</w:t>
      </w:r>
      <w:r w:rsidR="00364A95" w:rsidRPr="00074375">
        <w:rPr>
          <w:rFonts w:ascii="Times New Roman" w:hAnsi="Times New Roman" w:cs="Times New Roman"/>
          <w:spacing w:val="-14"/>
          <w:w w:val="105"/>
          <w:sz w:val="28"/>
          <w:szCs w:val="28"/>
        </w:rPr>
        <w:t xml:space="preserve"> </w:t>
      </w:r>
      <w:r w:rsidR="00364A95" w:rsidRPr="00074375">
        <w:rPr>
          <w:rFonts w:ascii="Times New Roman" w:hAnsi="Times New Roman" w:cs="Times New Roman"/>
          <w:w w:val="105"/>
          <w:sz w:val="28"/>
          <w:szCs w:val="28"/>
        </w:rPr>
        <w:t>тестирования</w:t>
      </w:r>
      <w:r w:rsidR="00364A95" w:rsidRPr="00074375">
        <w:rPr>
          <w:rFonts w:ascii="Times New Roman" w:hAnsi="Times New Roman" w:cs="Times New Roman"/>
          <w:spacing w:val="-4"/>
          <w:w w:val="105"/>
          <w:sz w:val="28"/>
          <w:szCs w:val="28"/>
        </w:rPr>
        <w:t xml:space="preserve"> </w:t>
      </w:r>
      <w:r w:rsidR="00364A95" w:rsidRPr="00074375">
        <w:rPr>
          <w:rFonts w:ascii="Times New Roman" w:hAnsi="Times New Roman" w:cs="Times New Roman"/>
          <w:w w:val="105"/>
          <w:sz w:val="28"/>
          <w:szCs w:val="28"/>
        </w:rPr>
        <w:t>(экзамен</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в</w:t>
      </w:r>
      <w:r w:rsidR="00364A95" w:rsidRPr="00074375">
        <w:rPr>
          <w:rFonts w:ascii="Times New Roman" w:hAnsi="Times New Roman" w:cs="Times New Roman"/>
          <w:spacing w:val="-21"/>
          <w:w w:val="105"/>
          <w:sz w:val="28"/>
          <w:szCs w:val="28"/>
        </w:rPr>
        <w:t xml:space="preserve"> </w:t>
      </w:r>
      <w:r w:rsidR="00364A95" w:rsidRPr="00074375">
        <w:rPr>
          <w:rFonts w:ascii="Times New Roman" w:hAnsi="Times New Roman" w:cs="Times New Roman"/>
          <w:w w:val="105"/>
          <w:sz w:val="28"/>
          <w:szCs w:val="28"/>
        </w:rPr>
        <w:t>письменном</w:t>
      </w:r>
      <w:r w:rsidR="00364A95" w:rsidRPr="00074375">
        <w:rPr>
          <w:rFonts w:ascii="Times New Roman" w:hAnsi="Times New Roman" w:cs="Times New Roman"/>
          <w:spacing w:val="-7"/>
          <w:w w:val="105"/>
          <w:sz w:val="28"/>
          <w:szCs w:val="28"/>
        </w:rPr>
        <w:t xml:space="preserve"> </w:t>
      </w:r>
      <w:r w:rsidR="00364A95" w:rsidRPr="00074375">
        <w:rPr>
          <w:rFonts w:ascii="Times New Roman" w:hAnsi="Times New Roman" w:cs="Times New Roman"/>
          <w:w w:val="105"/>
          <w:sz w:val="28"/>
          <w:szCs w:val="28"/>
        </w:rPr>
        <w:t>виде)</w:t>
      </w:r>
      <w:r w:rsidR="00364A95" w:rsidRPr="00074375">
        <w:rPr>
          <w:rFonts w:ascii="Times New Roman" w:hAnsi="Times New Roman" w:cs="Times New Roman"/>
          <w:spacing w:val="-14"/>
          <w:w w:val="105"/>
          <w:sz w:val="28"/>
          <w:szCs w:val="28"/>
        </w:rPr>
        <w:t xml:space="preserve"> </w:t>
      </w:r>
      <w:r w:rsidR="00364A95" w:rsidRPr="00074375">
        <w:rPr>
          <w:rFonts w:ascii="Times New Roman" w:hAnsi="Times New Roman" w:cs="Times New Roman"/>
          <w:w w:val="105"/>
          <w:sz w:val="28"/>
          <w:szCs w:val="28"/>
        </w:rPr>
        <w:t>включает вопросы и (или) задачи по всему курсу. Продолжительность тестирования должна быть не менее одного, но не более трех академических</w:t>
      </w:r>
      <w:r w:rsidR="00364A95" w:rsidRPr="00074375">
        <w:rPr>
          <w:rFonts w:ascii="Times New Roman" w:hAnsi="Times New Roman" w:cs="Times New Roman"/>
          <w:spacing w:val="25"/>
          <w:w w:val="105"/>
          <w:sz w:val="28"/>
          <w:szCs w:val="28"/>
        </w:rPr>
        <w:t xml:space="preserve"> </w:t>
      </w:r>
      <w:r w:rsidR="00364A95" w:rsidRPr="00074375">
        <w:rPr>
          <w:rFonts w:ascii="Times New Roman" w:hAnsi="Times New Roman" w:cs="Times New Roman"/>
          <w:w w:val="105"/>
          <w:sz w:val="28"/>
          <w:szCs w:val="28"/>
        </w:rPr>
        <w:t>часов.</w:t>
      </w:r>
    </w:p>
    <w:p w:rsidR="00364A95" w:rsidRPr="00074375" w:rsidRDefault="0096240C" w:rsidP="002A463A">
      <w:pPr>
        <w:widowControl w:val="0"/>
        <w:tabs>
          <w:tab w:val="left" w:pos="1688"/>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3.1.14. </w:t>
      </w:r>
      <w:r w:rsidR="00364A95" w:rsidRPr="00074375">
        <w:rPr>
          <w:rFonts w:ascii="Times New Roman" w:hAnsi="Times New Roman" w:cs="Times New Roman"/>
          <w:w w:val="105"/>
          <w:sz w:val="28"/>
          <w:szCs w:val="28"/>
        </w:rPr>
        <w:t>Проверка</w:t>
      </w:r>
      <w:r w:rsidR="00364A95" w:rsidRPr="00074375">
        <w:rPr>
          <w:rFonts w:ascii="Times New Roman" w:hAnsi="Times New Roman" w:cs="Times New Roman"/>
          <w:spacing w:val="-14"/>
          <w:w w:val="105"/>
          <w:sz w:val="28"/>
          <w:szCs w:val="28"/>
        </w:rPr>
        <w:t xml:space="preserve"> </w:t>
      </w:r>
      <w:r w:rsidR="00364A95" w:rsidRPr="00074375">
        <w:rPr>
          <w:rFonts w:ascii="Times New Roman" w:hAnsi="Times New Roman" w:cs="Times New Roman"/>
          <w:w w:val="105"/>
          <w:sz w:val="28"/>
          <w:szCs w:val="28"/>
        </w:rPr>
        <w:t>письменных</w:t>
      </w:r>
      <w:r w:rsidR="00364A95" w:rsidRPr="00074375">
        <w:rPr>
          <w:rFonts w:ascii="Times New Roman" w:hAnsi="Times New Roman" w:cs="Times New Roman"/>
          <w:spacing w:val="-7"/>
          <w:w w:val="105"/>
          <w:sz w:val="28"/>
          <w:szCs w:val="28"/>
        </w:rPr>
        <w:t xml:space="preserve"> </w:t>
      </w:r>
      <w:r w:rsidR="00364A95" w:rsidRPr="00074375">
        <w:rPr>
          <w:rFonts w:ascii="Times New Roman" w:hAnsi="Times New Roman" w:cs="Times New Roman"/>
          <w:w w:val="105"/>
          <w:sz w:val="28"/>
          <w:szCs w:val="28"/>
        </w:rPr>
        <w:t>работ</w:t>
      </w:r>
      <w:r w:rsidR="00364A95" w:rsidRPr="00074375">
        <w:rPr>
          <w:rFonts w:ascii="Times New Roman" w:hAnsi="Times New Roman" w:cs="Times New Roman"/>
          <w:spacing w:val="-17"/>
          <w:w w:val="105"/>
          <w:sz w:val="28"/>
          <w:szCs w:val="28"/>
        </w:rPr>
        <w:t xml:space="preserve"> </w:t>
      </w:r>
      <w:r w:rsidR="00364A95" w:rsidRPr="00074375">
        <w:rPr>
          <w:rFonts w:ascii="Times New Roman" w:hAnsi="Times New Roman" w:cs="Times New Roman"/>
          <w:w w:val="105"/>
          <w:sz w:val="28"/>
          <w:szCs w:val="28"/>
        </w:rPr>
        <w:t>и</w:t>
      </w:r>
      <w:r w:rsidR="00364A95" w:rsidRPr="00074375">
        <w:rPr>
          <w:rFonts w:ascii="Times New Roman" w:hAnsi="Times New Roman" w:cs="Times New Roman"/>
          <w:spacing w:val="-21"/>
          <w:w w:val="105"/>
          <w:sz w:val="28"/>
          <w:szCs w:val="28"/>
        </w:rPr>
        <w:t xml:space="preserve"> </w:t>
      </w:r>
      <w:r w:rsidR="00364A95" w:rsidRPr="00074375">
        <w:rPr>
          <w:rFonts w:ascii="Times New Roman" w:hAnsi="Times New Roman" w:cs="Times New Roman"/>
          <w:w w:val="105"/>
          <w:sz w:val="28"/>
          <w:szCs w:val="28"/>
        </w:rPr>
        <w:t>тестов</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осуществляется</w:t>
      </w:r>
      <w:r w:rsidR="00364A95" w:rsidRPr="00074375">
        <w:rPr>
          <w:rFonts w:ascii="Times New Roman" w:hAnsi="Times New Roman" w:cs="Times New Roman"/>
          <w:spacing w:val="-26"/>
          <w:w w:val="105"/>
          <w:sz w:val="28"/>
          <w:szCs w:val="28"/>
        </w:rPr>
        <w:t xml:space="preserve"> </w:t>
      </w:r>
      <w:r w:rsidR="00364A95" w:rsidRPr="00074375">
        <w:rPr>
          <w:rFonts w:ascii="Times New Roman" w:hAnsi="Times New Roman" w:cs="Times New Roman"/>
          <w:w w:val="105"/>
          <w:sz w:val="28"/>
          <w:szCs w:val="28"/>
        </w:rPr>
        <w:t>преподавателем, на последней странице письменной работы и теста ставится дата проверки и подпись</w:t>
      </w:r>
      <w:r w:rsidR="00364A95" w:rsidRPr="00074375">
        <w:rPr>
          <w:rFonts w:ascii="Times New Roman" w:hAnsi="Times New Roman" w:cs="Times New Roman"/>
          <w:spacing w:val="7"/>
          <w:w w:val="105"/>
          <w:sz w:val="28"/>
          <w:szCs w:val="28"/>
        </w:rPr>
        <w:t xml:space="preserve"> </w:t>
      </w:r>
      <w:r w:rsidR="00364A95" w:rsidRPr="00074375">
        <w:rPr>
          <w:rFonts w:ascii="Times New Roman" w:hAnsi="Times New Roman" w:cs="Times New Roman"/>
          <w:w w:val="105"/>
          <w:sz w:val="28"/>
          <w:szCs w:val="28"/>
        </w:rPr>
        <w:t>преподавателя.</w:t>
      </w:r>
    </w:p>
    <w:p w:rsidR="00364A95" w:rsidRPr="00074375" w:rsidRDefault="0096240C" w:rsidP="002A463A">
      <w:pPr>
        <w:widowControl w:val="0"/>
        <w:tabs>
          <w:tab w:val="left" w:pos="188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3.1.15. </w:t>
      </w:r>
      <w:r w:rsidR="00364A95" w:rsidRPr="00074375">
        <w:rPr>
          <w:rFonts w:ascii="Times New Roman" w:hAnsi="Times New Roman" w:cs="Times New Roman"/>
          <w:w w:val="105"/>
          <w:sz w:val="28"/>
          <w:szCs w:val="28"/>
        </w:rPr>
        <w:t xml:space="preserve">Если во время сдачи или пересдачи </w:t>
      </w:r>
      <w:proofErr w:type="gramStart"/>
      <w:r w:rsidR="00364A95" w:rsidRPr="00074375">
        <w:rPr>
          <w:rFonts w:ascii="Times New Roman" w:hAnsi="Times New Roman" w:cs="Times New Roman"/>
          <w:w w:val="105"/>
          <w:sz w:val="28"/>
          <w:szCs w:val="28"/>
        </w:rPr>
        <w:t>экзамена</w:t>
      </w:r>
      <w:proofErr w:type="gramEnd"/>
      <w:r w:rsidR="00364A95" w:rsidRPr="00074375">
        <w:rPr>
          <w:rFonts w:ascii="Times New Roman" w:hAnsi="Times New Roman" w:cs="Times New Roman"/>
          <w:w w:val="105"/>
          <w:sz w:val="28"/>
          <w:szCs w:val="28"/>
        </w:rPr>
        <w:t xml:space="preserve"> со стороны обучающегося допущены нарушения учебной дисциплины (списывание, использование средств мобильной связи, ПК, </w:t>
      </w:r>
      <w:proofErr w:type="spellStart"/>
      <w:r w:rsidR="00364A95" w:rsidRPr="00074375">
        <w:rPr>
          <w:rFonts w:ascii="Times New Roman" w:hAnsi="Times New Roman" w:cs="Times New Roman"/>
          <w:w w:val="105"/>
          <w:sz w:val="28"/>
          <w:szCs w:val="28"/>
        </w:rPr>
        <w:t>аудиоплейеров</w:t>
      </w:r>
      <w:proofErr w:type="spellEnd"/>
      <w:r w:rsidR="00364A95" w:rsidRPr="00074375">
        <w:rPr>
          <w:rFonts w:ascii="Times New Roman" w:hAnsi="Times New Roman" w:cs="Times New Roman"/>
          <w:w w:val="105"/>
          <w:sz w:val="28"/>
          <w:szCs w:val="28"/>
        </w:rPr>
        <w:t xml:space="preserve">, других технических устройств), нарушения Правил внутреннего распорядка </w:t>
      </w:r>
      <w:proofErr w:type="spellStart"/>
      <w:r w:rsidR="00364A95" w:rsidRPr="00074375">
        <w:rPr>
          <w:rFonts w:ascii="Times New Roman" w:hAnsi="Times New Roman" w:cs="Times New Roman"/>
          <w:w w:val="105"/>
          <w:sz w:val="28"/>
          <w:szCs w:val="28"/>
        </w:rPr>
        <w:t>ОмГА</w:t>
      </w:r>
      <w:proofErr w:type="spellEnd"/>
      <w:r w:rsidR="00364A95" w:rsidRPr="00074375">
        <w:rPr>
          <w:rFonts w:ascii="Times New Roman" w:hAnsi="Times New Roman" w:cs="Times New Roman"/>
          <w:w w:val="105"/>
          <w:sz w:val="28"/>
          <w:szCs w:val="28"/>
        </w:rPr>
        <w:t>, предпринята попытка подлога документов, преподаватель вправе удалить обучающего с экзамена с выставлением в ведомости отметки</w:t>
      </w:r>
      <w:r w:rsidR="00364A95" w:rsidRPr="00074375">
        <w:rPr>
          <w:rFonts w:ascii="Times New Roman" w:hAnsi="Times New Roman" w:cs="Times New Roman"/>
          <w:spacing w:val="16"/>
          <w:w w:val="105"/>
          <w:sz w:val="28"/>
          <w:szCs w:val="28"/>
        </w:rPr>
        <w:t xml:space="preserve"> </w:t>
      </w:r>
      <w:r w:rsidR="00364A95" w:rsidRPr="00074375">
        <w:rPr>
          <w:rFonts w:ascii="Times New Roman" w:hAnsi="Times New Roman" w:cs="Times New Roman"/>
          <w:w w:val="105"/>
          <w:sz w:val="28"/>
          <w:szCs w:val="28"/>
        </w:rPr>
        <w:t>«неудовлетворительно».</w:t>
      </w:r>
    </w:p>
    <w:p w:rsidR="00364A95" w:rsidRPr="00074375" w:rsidRDefault="0096240C" w:rsidP="002A463A">
      <w:pPr>
        <w:widowControl w:val="0"/>
        <w:tabs>
          <w:tab w:val="left" w:pos="1708"/>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3.1.16. </w:t>
      </w:r>
      <w:r w:rsidR="00364A95" w:rsidRPr="00074375">
        <w:rPr>
          <w:rFonts w:ascii="Times New Roman" w:hAnsi="Times New Roman" w:cs="Times New Roman"/>
          <w:w w:val="105"/>
          <w:sz w:val="28"/>
          <w:szCs w:val="28"/>
        </w:rPr>
        <w:t>Неявка на экзамен отмечается в экзаменационной ведомости словами "не явился". Неявка обучающимся на экзамен по неуважительной причине приравнивается деканатом к неудовлетворительной</w:t>
      </w:r>
      <w:r w:rsidR="00364A95" w:rsidRPr="00074375">
        <w:rPr>
          <w:rFonts w:ascii="Times New Roman" w:hAnsi="Times New Roman" w:cs="Times New Roman"/>
          <w:spacing w:val="-12"/>
          <w:w w:val="105"/>
          <w:sz w:val="28"/>
          <w:szCs w:val="28"/>
        </w:rPr>
        <w:t xml:space="preserve"> </w:t>
      </w:r>
      <w:r w:rsidR="00364A95" w:rsidRPr="00074375">
        <w:rPr>
          <w:rFonts w:ascii="Times New Roman" w:hAnsi="Times New Roman" w:cs="Times New Roman"/>
          <w:w w:val="105"/>
          <w:sz w:val="28"/>
          <w:szCs w:val="28"/>
        </w:rPr>
        <w:t>оценке.</w:t>
      </w:r>
    </w:p>
    <w:p w:rsidR="00364A95" w:rsidRPr="00074375" w:rsidRDefault="0096240C" w:rsidP="002A463A">
      <w:pPr>
        <w:widowControl w:val="0"/>
        <w:tabs>
          <w:tab w:val="left" w:pos="1713"/>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3.1.17. </w:t>
      </w:r>
      <w:proofErr w:type="gramStart"/>
      <w:r w:rsidR="00364A95" w:rsidRPr="00074375">
        <w:rPr>
          <w:rFonts w:ascii="Times New Roman" w:hAnsi="Times New Roman" w:cs="Times New Roman"/>
          <w:w w:val="105"/>
          <w:sz w:val="28"/>
          <w:szCs w:val="28"/>
        </w:rPr>
        <w:t xml:space="preserve">Обучающимся, которые не смогли сдать экзамены в сроки сессии по уважительным причинам, подтвержденным </w:t>
      </w:r>
      <w:r w:rsidR="00364A95" w:rsidRPr="00074375">
        <w:rPr>
          <w:rFonts w:ascii="Times New Roman" w:hAnsi="Times New Roman" w:cs="Times New Roman"/>
          <w:spacing w:val="-5"/>
          <w:w w:val="105"/>
          <w:sz w:val="28"/>
          <w:szCs w:val="28"/>
        </w:rPr>
        <w:t xml:space="preserve">документами, </w:t>
      </w:r>
      <w:r w:rsidR="00364A95" w:rsidRPr="00074375">
        <w:rPr>
          <w:rFonts w:ascii="Times New Roman" w:hAnsi="Times New Roman" w:cs="Times New Roman"/>
          <w:w w:val="105"/>
          <w:sz w:val="28"/>
          <w:szCs w:val="28"/>
        </w:rPr>
        <w:t>декан устанавливает индивидуальные сроки</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сдачи.</w:t>
      </w:r>
      <w:proofErr w:type="gramEnd"/>
    </w:p>
    <w:p w:rsidR="00364A95" w:rsidRPr="00074375" w:rsidRDefault="0096240C" w:rsidP="002A463A">
      <w:pPr>
        <w:widowControl w:val="0"/>
        <w:tabs>
          <w:tab w:val="left" w:pos="1828"/>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3.1.18. </w:t>
      </w:r>
      <w:r w:rsidR="00364A95" w:rsidRPr="00074375">
        <w:rPr>
          <w:rFonts w:ascii="Times New Roman" w:hAnsi="Times New Roman" w:cs="Times New Roman"/>
          <w:w w:val="105"/>
          <w:sz w:val="28"/>
          <w:szCs w:val="28"/>
        </w:rPr>
        <w:t>Критерии оценки компетенций, знаний, умений и навыков по дисциплине устанавливает кафедра, обеспечивающая дисциплину, по согласованию с выпускающей</w:t>
      </w:r>
      <w:r w:rsidR="00364A95" w:rsidRPr="00074375">
        <w:rPr>
          <w:rFonts w:ascii="Times New Roman" w:hAnsi="Times New Roman" w:cs="Times New Roman"/>
          <w:spacing w:val="-28"/>
          <w:w w:val="105"/>
          <w:sz w:val="28"/>
          <w:szCs w:val="28"/>
        </w:rPr>
        <w:t xml:space="preserve"> </w:t>
      </w:r>
      <w:r w:rsidR="00364A95" w:rsidRPr="00074375">
        <w:rPr>
          <w:rFonts w:ascii="Times New Roman" w:hAnsi="Times New Roman" w:cs="Times New Roman"/>
          <w:w w:val="105"/>
          <w:sz w:val="28"/>
          <w:szCs w:val="28"/>
        </w:rPr>
        <w:t>кафедрой.</w:t>
      </w:r>
    </w:p>
    <w:p w:rsidR="00364A95" w:rsidRDefault="0096240C" w:rsidP="002A463A">
      <w:pPr>
        <w:widowControl w:val="0"/>
        <w:tabs>
          <w:tab w:val="left" w:pos="1785"/>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3.1.19. </w:t>
      </w:r>
      <w:r w:rsidR="00364A95" w:rsidRPr="00074375">
        <w:rPr>
          <w:rFonts w:ascii="Times New Roman" w:hAnsi="Times New Roman" w:cs="Times New Roman"/>
          <w:w w:val="105"/>
          <w:sz w:val="28"/>
          <w:szCs w:val="28"/>
        </w:rPr>
        <w:t>По дисциплинам, изучаемым в течение двух и более семестров, итоговой оценкой является оценка, полученная на последнем</w:t>
      </w:r>
      <w:r w:rsidR="00364A95" w:rsidRPr="00074375">
        <w:rPr>
          <w:rFonts w:ascii="Times New Roman" w:hAnsi="Times New Roman" w:cs="Times New Roman"/>
          <w:spacing w:val="23"/>
          <w:w w:val="105"/>
          <w:sz w:val="28"/>
          <w:szCs w:val="28"/>
        </w:rPr>
        <w:t xml:space="preserve"> </w:t>
      </w:r>
      <w:r w:rsidR="00364A95" w:rsidRPr="00074375">
        <w:rPr>
          <w:rFonts w:ascii="Times New Roman" w:hAnsi="Times New Roman" w:cs="Times New Roman"/>
          <w:w w:val="105"/>
          <w:sz w:val="28"/>
          <w:szCs w:val="28"/>
        </w:rPr>
        <w:t>экзамене.</w:t>
      </w:r>
    </w:p>
    <w:p w:rsidR="00364A95" w:rsidRPr="002D5DAD" w:rsidRDefault="00D24C23" w:rsidP="002D5DAD">
      <w:pPr>
        <w:widowControl w:val="0"/>
        <w:tabs>
          <w:tab w:val="left" w:pos="1337"/>
        </w:tabs>
        <w:autoSpaceDE w:val="0"/>
        <w:autoSpaceDN w:val="0"/>
        <w:spacing w:after="0" w:line="240" w:lineRule="auto"/>
        <w:ind w:right="-142" w:firstLine="567"/>
        <w:jc w:val="center"/>
        <w:rPr>
          <w:rFonts w:ascii="Times New Roman" w:hAnsi="Times New Roman" w:cs="Times New Roman"/>
          <w:b/>
          <w:sz w:val="28"/>
          <w:szCs w:val="28"/>
        </w:rPr>
      </w:pPr>
      <w:r w:rsidRPr="002D5DAD">
        <w:rPr>
          <w:rFonts w:ascii="Times New Roman" w:hAnsi="Times New Roman" w:cs="Times New Roman"/>
          <w:b/>
          <w:w w:val="105"/>
          <w:sz w:val="28"/>
          <w:szCs w:val="28"/>
        </w:rPr>
        <w:t xml:space="preserve">3.2. </w:t>
      </w:r>
      <w:r w:rsidR="00364A95" w:rsidRPr="002D5DAD">
        <w:rPr>
          <w:rFonts w:ascii="Times New Roman" w:hAnsi="Times New Roman" w:cs="Times New Roman"/>
          <w:b/>
          <w:w w:val="105"/>
          <w:sz w:val="28"/>
          <w:szCs w:val="28"/>
        </w:rPr>
        <w:t>Порядок проведения дифференцированного зачета по</w:t>
      </w:r>
      <w:r w:rsidR="00364A95" w:rsidRPr="002D5DAD">
        <w:rPr>
          <w:rFonts w:ascii="Times New Roman" w:hAnsi="Times New Roman" w:cs="Times New Roman"/>
          <w:b/>
          <w:spacing w:val="-18"/>
          <w:w w:val="105"/>
          <w:sz w:val="28"/>
          <w:szCs w:val="28"/>
        </w:rPr>
        <w:t xml:space="preserve"> </w:t>
      </w:r>
      <w:r w:rsidR="00364A95" w:rsidRPr="002D5DAD">
        <w:rPr>
          <w:rFonts w:ascii="Times New Roman" w:hAnsi="Times New Roman" w:cs="Times New Roman"/>
          <w:b/>
          <w:w w:val="105"/>
          <w:sz w:val="28"/>
          <w:szCs w:val="28"/>
        </w:rPr>
        <w:t>дисциплине</w:t>
      </w:r>
    </w:p>
    <w:p w:rsidR="00364A95" w:rsidRPr="00074375" w:rsidRDefault="00D24C23" w:rsidP="002A463A">
      <w:pPr>
        <w:widowControl w:val="0"/>
        <w:tabs>
          <w:tab w:val="left" w:pos="1599"/>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3.2.1. </w:t>
      </w:r>
      <w:r w:rsidR="00364A95" w:rsidRPr="00074375">
        <w:rPr>
          <w:rFonts w:ascii="Times New Roman" w:hAnsi="Times New Roman" w:cs="Times New Roman"/>
          <w:w w:val="105"/>
          <w:sz w:val="28"/>
          <w:szCs w:val="28"/>
        </w:rPr>
        <w:t xml:space="preserve">Дифференцированный зачет (зачет с оценкой) по дисциплине, как и обычный зачет или экзамен, относится к аттестационным испытаниям промежуточной аттестации основной образовательной программы, и, как правило, предполагает оценивание уровня </w:t>
      </w:r>
      <w:proofErr w:type="spellStart"/>
      <w:r w:rsidR="00364A95" w:rsidRPr="00074375">
        <w:rPr>
          <w:rFonts w:ascii="Times New Roman" w:hAnsi="Times New Roman" w:cs="Times New Roman"/>
          <w:w w:val="105"/>
          <w:sz w:val="28"/>
          <w:szCs w:val="28"/>
        </w:rPr>
        <w:t>сформированности</w:t>
      </w:r>
      <w:proofErr w:type="spellEnd"/>
      <w:r w:rsidR="00364A95" w:rsidRPr="00074375">
        <w:rPr>
          <w:rFonts w:ascii="Times New Roman" w:hAnsi="Times New Roman" w:cs="Times New Roman"/>
          <w:w w:val="105"/>
          <w:sz w:val="28"/>
          <w:szCs w:val="28"/>
        </w:rPr>
        <w:t xml:space="preserve"> тех или иных компонентов или</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всей</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компетенции</w:t>
      </w:r>
      <w:r w:rsidR="00364A95" w:rsidRPr="00074375">
        <w:rPr>
          <w:rFonts w:ascii="Times New Roman" w:hAnsi="Times New Roman" w:cs="Times New Roman"/>
          <w:spacing w:val="6"/>
          <w:w w:val="105"/>
          <w:sz w:val="28"/>
          <w:szCs w:val="28"/>
        </w:rPr>
        <w:t xml:space="preserve"> </w:t>
      </w:r>
      <w:r w:rsidR="00364A95" w:rsidRPr="00074375">
        <w:rPr>
          <w:rFonts w:ascii="Times New Roman" w:hAnsi="Times New Roman" w:cs="Times New Roman"/>
          <w:w w:val="105"/>
          <w:sz w:val="28"/>
          <w:szCs w:val="28"/>
        </w:rPr>
        <w:t>с</w:t>
      </w:r>
      <w:r w:rsidR="00364A95" w:rsidRPr="00074375">
        <w:rPr>
          <w:rFonts w:ascii="Times New Roman" w:hAnsi="Times New Roman" w:cs="Times New Roman"/>
          <w:spacing w:val="-22"/>
          <w:w w:val="105"/>
          <w:sz w:val="28"/>
          <w:szCs w:val="28"/>
        </w:rPr>
        <w:t xml:space="preserve"> </w:t>
      </w:r>
      <w:r w:rsidR="00364A95" w:rsidRPr="00074375">
        <w:rPr>
          <w:rFonts w:ascii="Times New Roman" w:hAnsi="Times New Roman" w:cs="Times New Roman"/>
          <w:w w:val="105"/>
          <w:sz w:val="28"/>
          <w:szCs w:val="28"/>
        </w:rPr>
        <w:t>использованием</w:t>
      </w:r>
      <w:r w:rsidR="00364A95" w:rsidRPr="00074375">
        <w:rPr>
          <w:rFonts w:ascii="Times New Roman" w:hAnsi="Times New Roman" w:cs="Times New Roman"/>
          <w:spacing w:val="-19"/>
          <w:w w:val="105"/>
          <w:sz w:val="28"/>
          <w:szCs w:val="28"/>
        </w:rPr>
        <w:t xml:space="preserve"> </w:t>
      </w:r>
      <w:r w:rsidR="00364A95" w:rsidRPr="00074375">
        <w:rPr>
          <w:rFonts w:ascii="Times New Roman" w:hAnsi="Times New Roman" w:cs="Times New Roman"/>
          <w:w w:val="105"/>
          <w:sz w:val="28"/>
          <w:szCs w:val="28"/>
        </w:rPr>
        <w:t>фонда</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оценочных</w:t>
      </w:r>
      <w:r w:rsidR="00364A95" w:rsidRPr="00074375">
        <w:rPr>
          <w:rFonts w:ascii="Times New Roman" w:hAnsi="Times New Roman" w:cs="Times New Roman"/>
          <w:spacing w:val="-6"/>
          <w:w w:val="105"/>
          <w:sz w:val="28"/>
          <w:szCs w:val="28"/>
        </w:rPr>
        <w:t xml:space="preserve"> </w:t>
      </w:r>
      <w:r w:rsidR="00364A95" w:rsidRPr="00074375">
        <w:rPr>
          <w:rFonts w:ascii="Times New Roman" w:hAnsi="Times New Roman" w:cs="Times New Roman"/>
          <w:w w:val="105"/>
          <w:sz w:val="28"/>
          <w:szCs w:val="28"/>
        </w:rPr>
        <w:t>средств</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дисциплины.</w:t>
      </w:r>
    </w:p>
    <w:p w:rsidR="00364A95" w:rsidRPr="00074375" w:rsidRDefault="00D24C23" w:rsidP="002A463A">
      <w:pPr>
        <w:widowControl w:val="0"/>
        <w:tabs>
          <w:tab w:val="left" w:pos="156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3.2.2. </w:t>
      </w:r>
      <w:r w:rsidR="00364A95" w:rsidRPr="00074375">
        <w:rPr>
          <w:rFonts w:ascii="Times New Roman" w:hAnsi="Times New Roman" w:cs="Times New Roman"/>
          <w:w w:val="105"/>
          <w:sz w:val="28"/>
          <w:szCs w:val="28"/>
        </w:rPr>
        <w:t>Дифференцированный</w:t>
      </w:r>
      <w:r w:rsidR="00364A95" w:rsidRPr="00074375">
        <w:rPr>
          <w:rFonts w:ascii="Times New Roman" w:hAnsi="Times New Roman" w:cs="Times New Roman"/>
          <w:spacing w:val="-15"/>
          <w:w w:val="105"/>
          <w:sz w:val="28"/>
          <w:szCs w:val="28"/>
        </w:rPr>
        <w:t xml:space="preserve"> </w:t>
      </w:r>
      <w:r w:rsidR="00364A95" w:rsidRPr="00074375">
        <w:rPr>
          <w:rFonts w:ascii="Times New Roman" w:hAnsi="Times New Roman" w:cs="Times New Roman"/>
          <w:w w:val="105"/>
          <w:sz w:val="28"/>
          <w:szCs w:val="28"/>
        </w:rPr>
        <w:t>зачет</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по</w:t>
      </w:r>
      <w:r w:rsidR="00364A95" w:rsidRPr="00074375">
        <w:rPr>
          <w:rFonts w:ascii="Times New Roman" w:hAnsi="Times New Roman" w:cs="Times New Roman"/>
          <w:spacing w:val="-12"/>
          <w:w w:val="105"/>
          <w:sz w:val="28"/>
          <w:szCs w:val="28"/>
        </w:rPr>
        <w:t xml:space="preserve"> </w:t>
      </w:r>
      <w:r w:rsidR="00364A95" w:rsidRPr="00074375">
        <w:rPr>
          <w:rFonts w:ascii="Times New Roman" w:hAnsi="Times New Roman" w:cs="Times New Roman"/>
          <w:w w:val="105"/>
          <w:sz w:val="28"/>
          <w:szCs w:val="28"/>
        </w:rPr>
        <w:t>дисциплине</w:t>
      </w:r>
      <w:r w:rsidR="00364A95" w:rsidRPr="00074375">
        <w:rPr>
          <w:rFonts w:ascii="Times New Roman" w:hAnsi="Times New Roman" w:cs="Times New Roman"/>
          <w:spacing w:val="1"/>
          <w:w w:val="105"/>
          <w:sz w:val="28"/>
          <w:szCs w:val="28"/>
        </w:rPr>
        <w:t xml:space="preserve"> </w:t>
      </w:r>
      <w:r w:rsidR="00364A95" w:rsidRPr="00074375">
        <w:rPr>
          <w:rFonts w:ascii="Times New Roman" w:hAnsi="Times New Roman" w:cs="Times New Roman"/>
          <w:w w:val="105"/>
          <w:sz w:val="28"/>
          <w:szCs w:val="28"/>
        </w:rPr>
        <w:t>как</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форма</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 xml:space="preserve">промежуточной аттестации целесообразен, если на изучение дисциплины, </w:t>
      </w:r>
      <w:r w:rsidR="00364A95" w:rsidRPr="00074375">
        <w:rPr>
          <w:rFonts w:ascii="Times New Roman" w:hAnsi="Times New Roman" w:cs="Times New Roman"/>
          <w:w w:val="105"/>
          <w:sz w:val="28"/>
          <w:szCs w:val="28"/>
        </w:rPr>
        <w:lastRenderedPageBreak/>
        <w:t>согласно учебному плану, отводится меньший по сравнению с другими объем часов</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обязательной</w:t>
      </w:r>
      <w:r w:rsidRPr="00074375">
        <w:rPr>
          <w:rFonts w:ascii="Times New Roman" w:hAnsi="Times New Roman" w:cs="Times New Roman"/>
          <w:w w:val="105"/>
          <w:sz w:val="28"/>
          <w:szCs w:val="28"/>
        </w:rPr>
        <w:t xml:space="preserve"> </w:t>
      </w:r>
      <w:r w:rsidR="00364A95" w:rsidRPr="00074375">
        <w:rPr>
          <w:rFonts w:ascii="Times New Roman" w:hAnsi="Times New Roman" w:cs="Times New Roman"/>
          <w:w w:val="105"/>
          <w:sz w:val="28"/>
          <w:szCs w:val="28"/>
        </w:rPr>
        <w:t>учебной нагрузки, но дисциплина является значимой для формирования профессиональных компетенций специалиста.</w:t>
      </w:r>
    </w:p>
    <w:p w:rsidR="00364A95" w:rsidRPr="00074375" w:rsidRDefault="00D24C23" w:rsidP="002A463A">
      <w:pPr>
        <w:widowControl w:val="0"/>
        <w:tabs>
          <w:tab w:val="left" w:pos="155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3.2.3. </w:t>
      </w:r>
      <w:proofErr w:type="gramStart"/>
      <w:r w:rsidR="00364A95" w:rsidRPr="00074375">
        <w:rPr>
          <w:rFonts w:ascii="Times New Roman" w:hAnsi="Times New Roman" w:cs="Times New Roman"/>
          <w:w w:val="105"/>
          <w:sz w:val="28"/>
          <w:szCs w:val="28"/>
        </w:rPr>
        <w:t>В</w:t>
      </w:r>
      <w:r w:rsidR="00364A95" w:rsidRPr="00074375">
        <w:rPr>
          <w:rFonts w:ascii="Times New Roman" w:hAnsi="Times New Roman" w:cs="Times New Roman"/>
          <w:spacing w:val="-18"/>
          <w:w w:val="105"/>
          <w:sz w:val="28"/>
          <w:szCs w:val="28"/>
        </w:rPr>
        <w:t xml:space="preserve"> </w:t>
      </w:r>
      <w:r w:rsidR="00364A95" w:rsidRPr="00074375">
        <w:rPr>
          <w:rFonts w:ascii="Times New Roman" w:hAnsi="Times New Roman" w:cs="Times New Roman"/>
          <w:w w:val="105"/>
          <w:sz w:val="28"/>
          <w:szCs w:val="28"/>
        </w:rPr>
        <w:t>отличие</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от</w:t>
      </w:r>
      <w:r w:rsidR="00364A95" w:rsidRPr="00074375">
        <w:rPr>
          <w:rFonts w:ascii="Times New Roman" w:hAnsi="Times New Roman" w:cs="Times New Roman"/>
          <w:spacing w:val="-15"/>
          <w:w w:val="105"/>
          <w:sz w:val="28"/>
          <w:szCs w:val="28"/>
        </w:rPr>
        <w:t xml:space="preserve"> </w:t>
      </w:r>
      <w:r w:rsidR="00364A95" w:rsidRPr="00074375">
        <w:rPr>
          <w:rFonts w:ascii="Times New Roman" w:hAnsi="Times New Roman" w:cs="Times New Roman"/>
          <w:w w:val="105"/>
          <w:sz w:val="28"/>
          <w:szCs w:val="28"/>
        </w:rPr>
        <w:t>экзамена,</w:t>
      </w:r>
      <w:r w:rsidR="00364A95" w:rsidRPr="00074375">
        <w:rPr>
          <w:rFonts w:ascii="Times New Roman" w:hAnsi="Times New Roman" w:cs="Times New Roman"/>
          <w:spacing w:val="-2"/>
          <w:w w:val="105"/>
          <w:sz w:val="28"/>
          <w:szCs w:val="28"/>
        </w:rPr>
        <w:t xml:space="preserve"> </w:t>
      </w:r>
      <w:r w:rsidR="00364A95" w:rsidRPr="00074375">
        <w:rPr>
          <w:rFonts w:ascii="Times New Roman" w:hAnsi="Times New Roman" w:cs="Times New Roman"/>
          <w:w w:val="105"/>
          <w:sz w:val="28"/>
          <w:szCs w:val="28"/>
        </w:rPr>
        <w:t>являющимся</w:t>
      </w:r>
      <w:r w:rsidR="00364A95" w:rsidRPr="00074375">
        <w:rPr>
          <w:rFonts w:ascii="Times New Roman" w:hAnsi="Times New Roman" w:cs="Times New Roman"/>
          <w:spacing w:val="2"/>
          <w:w w:val="105"/>
          <w:sz w:val="28"/>
          <w:szCs w:val="28"/>
        </w:rPr>
        <w:t xml:space="preserve"> </w:t>
      </w:r>
      <w:r w:rsidR="00364A95" w:rsidRPr="00074375">
        <w:rPr>
          <w:rFonts w:ascii="Times New Roman" w:hAnsi="Times New Roman" w:cs="Times New Roman"/>
          <w:w w:val="105"/>
          <w:sz w:val="28"/>
          <w:szCs w:val="28"/>
        </w:rPr>
        <w:t>самостоятельным</w:t>
      </w:r>
      <w:r w:rsidR="00364A95" w:rsidRPr="00074375">
        <w:rPr>
          <w:rFonts w:ascii="Times New Roman" w:hAnsi="Times New Roman" w:cs="Times New Roman"/>
          <w:spacing w:val="-19"/>
          <w:w w:val="105"/>
          <w:sz w:val="28"/>
          <w:szCs w:val="28"/>
        </w:rPr>
        <w:t xml:space="preserve"> </w:t>
      </w:r>
      <w:r w:rsidR="00364A95" w:rsidRPr="00074375">
        <w:rPr>
          <w:rFonts w:ascii="Times New Roman" w:hAnsi="Times New Roman" w:cs="Times New Roman"/>
          <w:w w:val="105"/>
          <w:sz w:val="28"/>
          <w:szCs w:val="28"/>
        </w:rPr>
        <w:t>аттестационным испытанием (по итогам которого выставляется оценка по дисциплине), дифференцированный</w:t>
      </w:r>
      <w:r w:rsidR="00364A95" w:rsidRPr="00074375">
        <w:rPr>
          <w:rFonts w:ascii="Times New Roman" w:hAnsi="Times New Roman" w:cs="Times New Roman"/>
          <w:spacing w:val="-26"/>
          <w:w w:val="105"/>
          <w:sz w:val="28"/>
          <w:szCs w:val="28"/>
        </w:rPr>
        <w:t xml:space="preserve"> </w:t>
      </w:r>
      <w:r w:rsidR="00364A95" w:rsidRPr="00074375">
        <w:rPr>
          <w:rFonts w:ascii="Times New Roman" w:hAnsi="Times New Roman" w:cs="Times New Roman"/>
          <w:w w:val="105"/>
          <w:sz w:val="28"/>
          <w:szCs w:val="28"/>
        </w:rPr>
        <w:t>зачёт</w:t>
      </w:r>
      <w:r w:rsidR="00364A95" w:rsidRPr="00074375">
        <w:rPr>
          <w:rFonts w:ascii="Times New Roman" w:hAnsi="Times New Roman" w:cs="Times New Roman"/>
          <w:spacing w:val="-22"/>
          <w:w w:val="105"/>
          <w:sz w:val="28"/>
          <w:szCs w:val="28"/>
        </w:rPr>
        <w:t xml:space="preserve"> </w:t>
      </w:r>
      <w:r w:rsidR="00364A95" w:rsidRPr="00074375">
        <w:rPr>
          <w:rFonts w:ascii="Times New Roman" w:hAnsi="Times New Roman" w:cs="Times New Roman"/>
          <w:w w:val="105"/>
          <w:sz w:val="28"/>
          <w:szCs w:val="28"/>
        </w:rPr>
        <w:t>основывается</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на</w:t>
      </w:r>
      <w:r w:rsidR="00364A95" w:rsidRPr="00074375">
        <w:rPr>
          <w:rFonts w:ascii="Times New Roman" w:hAnsi="Times New Roman" w:cs="Times New Roman"/>
          <w:spacing w:val="-24"/>
          <w:w w:val="105"/>
          <w:sz w:val="28"/>
          <w:szCs w:val="28"/>
        </w:rPr>
        <w:t xml:space="preserve"> </w:t>
      </w:r>
      <w:r w:rsidR="00364A95" w:rsidRPr="00074375">
        <w:rPr>
          <w:rFonts w:ascii="Times New Roman" w:hAnsi="Times New Roman" w:cs="Times New Roman"/>
          <w:w w:val="105"/>
          <w:sz w:val="28"/>
          <w:szCs w:val="28"/>
        </w:rPr>
        <w:t>результатах</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выполнения</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предыдущих индивидуальных заданий обучающегося по данной дисциплине (лабораторные работы, практические занятия, контрольные работы и</w:t>
      </w:r>
      <w:r w:rsidR="00364A95" w:rsidRPr="00074375">
        <w:rPr>
          <w:rFonts w:ascii="Times New Roman" w:hAnsi="Times New Roman" w:cs="Times New Roman"/>
          <w:spacing w:val="-16"/>
          <w:w w:val="105"/>
          <w:sz w:val="28"/>
          <w:szCs w:val="28"/>
        </w:rPr>
        <w:t xml:space="preserve"> </w:t>
      </w:r>
      <w:r w:rsidR="00364A95" w:rsidRPr="00074375">
        <w:rPr>
          <w:rFonts w:ascii="Times New Roman" w:hAnsi="Times New Roman" w:cs="Times New Roman"/>
          <w:w w:val="105"/>
          <w:sz w:val="28"/>
          <w:szCs w:val="28"/>
        </w:rPr>
        <w:t>т.п.).</w:t>
      </w:r>
      <w:proofErr w:type="gramEnd"/>
    </w:p>
    <w:p w:rsidR="00364A95" w:rsidRPr="00074375" w:rsidRDefault="00364A95" w:rsidP="002A463A">
      <w:pPr>
        <w:pStyle w:val="a9"/>
        <w:spacing w:line="276" w:lineRule="auto"/>
        <w:ind w:right="-142" w:firstLine="567"/>
        <w:rPr>
          <w:sz w:val="28"/>
          <w:szCs w:val="28"/>
          <w:lang w:val="ru-RU"/>
        </w:rPr>
      </w:pPr>
      <w:r w:rsidRPr="00074375">
        <w:rPr>
          <w:w w:val="105"/>
          <w:sz w:val="28"/>
          <w:szCs w:val="28"/>
          <w:lang w:val="ru-RU"/>
        </w:rPr>
        <w:t xml:space="preserve">На дифференцированном зачете, как правило, проводится собеседование с </w:t>
      </w:r>
      <w:proofErr w:type="gramStart"/>
      <w:r w:rsidRPr="00074375">
        <w:rPr>
          <w:w w:val="105"/>
          <w:sz w:val="28"/>
          <w:szCs w:val="28"/>
          <w:lang w:val="ru-RU"/>
        </w:rPr>
        <w:t>обучаемым</w:t>
      </w:r>
      <w:proofErr w:type="gramEnd"/>
      <w:r w:rsidRPr="00074375">
        <w:rPr>
          <w:w w:val="105"/>
          <w:sz w:val="28"/>
          <w:szCs w:val="28"/>
          <w:lang w:val="ru-RU"/>
        </w:rPr>
        <w:t xml:space="preserve"> для уточнения оценки его учебных достижений в рамках дисциплины. При недостаточном охвате всех модулей дисциплины предыдущим контролем, перед</w:t>
      </w:r>
      <w:r w:rsidRPr="00074375">
        <w:rPr>
          <w:spacing w:val="-15"/>
          <w:w w:val="105"/>
          <w:sz w:val="28"/>
          <w:szCs w:val="28"/>
          <w:lang w:val="ru-RU"/>
        </w:rPr>
        <w:t xml:space="preserve"> </w:t>
      </w:r>
      <w:r w:rsidRPr="00074375">
        <w:rPr>
          <w:w w:val="105"/>
          <w:sz w:val="28"/>
          <w:szCs w:val="28"/>
          <w:lang w:val="ru-RU"/>
        </w:rPr>
        <w:t>собеседованием</w:t>
      </w:r>
      <w:r w:rsidRPr="00074375">
        <w:rPr>
          <w:spacing w:val="-21"/>
          <w:w w:val="105"/>
          <w:sz w:val="28"/>
          <w:szCs w:val="28"/>
          <w:lang w:val="ru-RU"/>
        </w:rPr>
        <w:t xml:space="preserve"> </w:t>
      </w:r>
      <w:r w:rsidRPr="00074375">
        <w:rPr>
          <w:w w:val="105"/>
          <w:sz w:val="28"/>
          <w:szCs w:val="28"/>
          <w:lang w:val="ru-RU"/>
        </w:rPr>
        <w:t>может</w:t>
      </w:r>
      <w:r w:rsidRPr="00074375">
        <w:rPr>
          <w:spacing w:val="-9"/>
          <w:w w:val="105"/>
          <w:sz w:val="28"/>
          <w:szCs w:val="28"/>
          <w:lang w:val="ru-RU"/>
        </w:rPr>
        <w:t xml:space="preserve"> </w:t>
      </w:r>
      <w:r w:rsidRPr="00074375">
        <w:rPr>
          <w:w w:val="105"/>
          <w:sz w:val="28"/>
          <w:szCs w:val="28"/>
          <w:lang w:val="ru-RU"/>
        </w:rPr>
        <w:t>проводиться</w:t>
      </w:r>
      <w:r w:rsidRPr="00074375">
        <w:rPr>
          <w:spacing w:val="-2"/>
          <w:w w:val="105"/>
          <w:sz w:val="28"/>
          <w:szCs w:val="28"/>
          <w:lang w:val="ru-RU"/>
        </w:rPr>
        <w:t xml:space="preserve"> </w:t>
      </w:r>
      <w:r w:rsidRPr="00074375">
        <w:rPr>
          <w:w w:val="105"/>
          <w:sz w:val="28"/>
          <w:szCs w:val="28"/>
          <w:lang w:val="ru-RU"/>
        </w:rPr>
        <w:t>дополнительный</w:t>
      </w:r>
      <w:r w:rsidRPr="00074375">
        <w:rPr>
          <w:spacing w:val="-22"/>
          <w:w w:val="105"/>
          <w:sz w:val="28"/>
          <w:szCs w:val="28"/>
          <w:lang w:val="ru-RU"/>
        </w:rPr>
        <w:t xml:space="preserve"> </w:t>
      </w:r>
      <w:r w:rsidRPr="00074375">
        <w:rPr>
          <w:w w:val="105"/>
          <w:sz w:val="28"/>
          <w:szCs w:val="28"/>
          <w:lang w:val="ru-RU"/>
        </w:rPr>
        <w:t>контроль,</w:t>
      </w:r>
      <w:r w:rsidRPr="00074375">
        <w:rPr>
          <w:spacing w:val="-4"/>
          <w:w w:val="105"/>
          <w:sz w:val="28"/>
          <w:szCs w:val="28"/>
          <w:lang w:val="ru-RU"/>
        </w:rPr>
        <w:t xml:space="preserve"> </w:t>
      </w:r>
      <w:r w:rsidRPr="00074375">
        <w:rPr>
          <w:w w:val="105"/>
          <w:sz w:val="28"/>
          <w:szCs w:val="28"/>
          <w:lang w:val="ru-RU"/>
        </w:rPr>
        <w:t>в</w:t>
      </w:r>
      <w:r w:rsidRPr="00074375">
        <w:rPr>
          <w:spacing w:val="-22"/>
          <w:w w:val="105"/>
          <w:sz w:val="28"/>
          <w:szCs w:val="28"/>
          <w:lang w:val="ru-RU"/>
        </w:rPr>
        <w:t xml:space="preserve"> </w:t>
      </w:r>
      <w:r w:rsidRPr="00074375">
        <w:rPr>
          <w:w w:val="105"/>
          <w:sz w:val="28"/>
          <w:szCs w:val="28"/>
          <w:lang w:val="ru-RU"/>
        </w:rPr>
        <w:t>том</w:t>
      </w:r>
      <w:r w:rsidRPr="00074375">
        <w:rPr>
          <w:spacing w:val="-17"/>
          <w:w w:val="105"/>
          <w:sz w:val="28"/>
          <w:szCs w:val="28"/>
          <w:lang w:val="ru-RU"/>
        </w:rPr>
        <w:t xml:space="preserve"> </w:t>
      </w:r>
      <w:r w:rsidRPr="00074375">
        <w:rPr>
          <w:w w:val="105"/>
          <w:sz w:val="28"/>
          <w:szCs w:val="28"/>
          <w:lang w:val="ru-RU"/>
        </w:rPr>
        <w:t>числе</w:t>
      </w:r>
      <w:r w:rsidRPr="00074375">
        <w:rPr>
          <w:spacing w:val="-15"/>
          <w:w w:val="105"/>
          <w:sz w:val="28"/>
          <w:szCs w:val="28"/>
          <w:lang w:val="ru-RU"/>
        </w:rPr>
        <w:t xml:space="preserve"> </w:t>
      </w:r>
      <w:r w:rsidRPr="00074375">
        <w:rPr>
          <w:w w:val="105"/>
          <w:sz w:val="28"/>
          <w:szCs w:val="28"/>
          <w:lang w:val="ru-RU"/>
        </w:rPr>
        <w:t>в форме</w:t>
      </w:r>
      <w:r w:rsidRPr="00074375">
        <w:rPr>
          <w:spacing w:val="7"/>
          <w:w w:val="105"/>
          <w:sz w:val="28"/>
          <w:szCs w:val="28"/>
          <w:lang w:val="ru-RU"/>
        </w:rPr>
        <w:t xml:space="preserve"> </w:t>
      </w:r>
      <w:r w:rsidRPr="00074375">
        <w:rPr>
          <w:w w:val="105"/>
          <w:sz w:val="28"/>
          <w:szCs w:val="28"/>
          <w:lang w:val="ru-RU"/>
        </w:rPr>
        <w:t>теста.</w:t>
      </w:r>
    </w:p>
    <w:p w:rsidR="00364A95" w:rsidRPr="00074375" w:rsidRDefault="00D24C23" w:rsidP="002A463A">
      <w:pPr>
        <w:widowControl w:val="0"/>
        <w:tabs>
          <w:tab w:val="left" w:pos="158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3.2.4. </w:t>
      </w:r>
      <w:r w:rsidR="00364A95" w:rsidRPr="00074375">
        <w:rPr>
          <w:rFonts w:ascii="Times New Roman" w:hAnsi="Times New Roman" w:cs="Times New Roman"/>
          <w:w w:val="105"/>
          <w:sz w:val="28"/>
          <w:szCs w:val="28"/>
        </w:rPr>
        <w:t>Дифференцированный зачет по дисциплине проводится на последнем занятии по дисциплине или во время зачетной недели. Необходимость выделения зачетной недели в графике учебного процесса определяется приказом</w:t>
      </w:r>
      <w:r w:rsidR="00364A95" w:rsidRPr="00074375">
        <w:rPr>
          <w:rFonts w:ascii="Times New Roman" w:hAnsi="Times New Roman" w:cs="Times New Roman"/>
          <w:spacing w:val="-26"/>
          <w:w w:val="105"/>
          <w:sz w:val="28"/>
          <w:szCs w:val="28"/>
        </w:rPr>
        <w:t xml:space="preserve"> </w:t>
      </w:r>
      <w:r w:rsidR="00364A95" w:rsidRPr="00074375">
        <w:rPr>
          <w:rFonts w:ascii="Times New Roman" w:hAnsi="Times New Roman" w:cs="Times New Roman"/>
          <w:w w:val="105"/>
          <w:sz w:val="28"/>
          <w:szCs w:val="28"/>
        </w:rPr>
        <w:t>ректора.</w:t>
      </w:r>
    </w:p>
    <w:p w:rsidR="00364A95" w:rsidRPr="00074375" w:rsidRDefault="00D24C23" w:rsidP="002A463A">
      <w:pPr>
        <w:widowControl w:val="0"/>
        <w:tabs>
          <w:tab w:val="left" w:pos="1578"/>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3.2.5. </w:t>
      </w:r>
      <w:r w:rsidR="00364A95" w:rsidRPr="00074375">
        <w:rPr>
          <w:rFonts w:ascii="Times New Roman" w:hAnsi="Times New Roman" w:cs="Times New Roman"/>
          <w:w w:val="105"/>
          <w:sz w:val="28"/>
          <w:szCs w:val="28"/>
        </w:rPr>
        <w:t xml:space="preserve">В результате проведения дифференцированного зачета </w:t>
      </w:r>
      <w:proofErr w:type="gramStart"/>
      <w:r w:rsidR="00364A95" w:rsidRPr="00074375">
        <w:rPr>
          <w:rFonts w:ascii="Times New Roman" w:hAnsi="Times New Roman" w:cs="Times New Roman"/>
          <w:w w:val="105"/>
          <w:sz w:val="28"/>
          <w:szCs w:val="28"/>
        </w:rPr>
        <w:t>обучающемуся</w:t>
      </w:r>
      <w:proofErr w:type="gramEnd"/>
      <w:r w:rsidR="00364A95" w:rsidRPr="00074375">
        <w:rPr>
          <w:rFonts w:ascii="Times New Roman" w:hAnsi="Times New Roman" w:cs="Times New Roman"/>
          <w:w w:val="105"/>
          <w:sz w:val="28"/>
          <w:szCs w:val="28"/>
        </w:rPr>
        <w:t xml:space="preserve"> выставляется оценка «отлично», «хорошо», «удовлетворительно»</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или</w:t>
      </w:r>
      <w:r w:rsidRPr="00074375">
        <w:rPr>
          <w:rFonts w:ascii="Times New Roman" w:hAnsi="Times New Roman" w:cs="Times New Roman"/>
          <w:w w:val="105"/>
          <w:sz w:val="28"/>
          <w:szCs w:val="28"/>
        </w:rPr>
        <w:t xml:space="preserve"> </w:t>
      </w:r>
      <w:r w:rsidR="00364A95" w:rsidRPr="00074375">
        <w:rPr>
          <w:rFonts w:ascii="Times New Roman" w:hAnsi="Times New Roman" w:cs="Times New Roman"/>
          <w:w w:val="105"/>
          <w:sz w:val="28"/>
          <w:szCs w:val="28"/>
        </w:rPr>
        <w:t>«неудовлетворительно» которая заносится в зачетную ведомость и зачетную книжку обучающегося (только если положительная).</w:t>
      </w:r>
    </w:p>
    <w:p w:rsidR="00364A95" w:rsidRPr="002D5DAD" w:rsidRDefault="002A463A" w:rsidP="002A463A">
      <w:pPr>
        <w:widowControl w:val="0"/>
        <w:tabs>
          <w:tab w:val="left" w:pos="1337"/>
          <w:tab w:val="center" w:pos="5245"/>
          <w:tab w:val="right" w:pos="9923"/>
        </w:tabs>
        <w:autoSpaceDE w:val="0"/>
        <w:autoSpaceDN w:val="0"/>
        <w:spacing w:after="0" w:line="240" w:lineRule="auto"/>
        <w:ind w:right="-142" w:firstLine="567"/>
        <w:rPr>
          <w:rFonts w:ascii="Times New Roman" w:hAnsi="Times New Roman" w:cs="Times New Roman"/>
          <w:b/>
          <w:sz w:val="28"/>
          <w:szCs w:val="28"/>
        </w:rPr>
      </w:pPr>
      <w:r>
        <w:rPr>
          <w:rFonts w:ascii="Times New Roman" w:hAnsi="Times New Roman" w:cs="Times New Roman"/>
          <w:b/>
          <w:w w:val="105"/>
          <w:sz w:val="28"/>
          <w:szCs w:val="28"/>
        </w:rPr>
        <w:tab/>
      </w:r>
      <w:r>
        <w:rPr>
          <w:rFonts w:ascii="Times New Roman" w:hAnsi="Times New Roman" w:cs="Times New Roman"/>
          <w:b/>
          <w:w w:val="105"/>
          <w:sz w:val="28"/>
          <w:szCs w:val="28"/>
        </w:rPr>
        <w:tab/>
      </w:r>
      <w:r w:rsidR="00D24C23" w:rsidRPr="002D5DAD">
        <w:rPr>
          <w:rFonts w:ascii="Times New Roman" w:hAnsi="Times New Roman" w:cs="Times New Roman"/>
          <w:b/>
          <w:w w:val="105"/>
          <w:sz w:val="28"/>
          <w:szCs w:val="28"/>
        </w:rPr>
        <w:t xml:space="preserve">3.3. </w:t>
      </w:r>
      <w:r w:rsidR="00364A95" w:rsidRPr="002D5DAD">
        <w:rPr>
          <w:rFonts w:ascii="Times New Roman" w:hAnsi="Times New Roman" w:cs="Times New Roman"/>
          <w:b/>
          <w:w w:val="105"/>
          <w:sz w:val="28"/>
          <w:szCs w:val="28"/>
        </w:rPr>
        <w:t>Порядок проведения зачета по</w:t>
      </w:r>
      <w:r w:rsidR="00364A95" w:rsidRPr="002D5DAD">
        <w:rPr>
          <w:rFonts w:ascii="Times New Roman" w:hAnsi="Times New Roman" w:cs="Times New Roman"/>
          <w:b/>
          <w:spacing w:val="24"/>
          <w:w w:val="105"/>
          <w:sz w:val="28"/>
          <w:szCs w:val="28"/>
        </w:rPr>
        <w:t xml:space="preserve"> </w:t>
      </w:r>
      <w:r w:rsidR="00364A95" w:rsidRPr="002D5DAD">
        <w:rPr>
          <w:rFonts w:ascii="Times New Roman" w:hAnsi="Times New Roman" w:cs="Times New Roman"/>
          <w:b/>
          <w:w w:val="105"/>
          <w:sz w:val="28"/>
          <w:szCs w:val="28"/>
        </w:rPr>
        <w:t>дисциплине</w:t>
      </w:r>
      <w:r>
        <w:rPr>
          <w:rFonts w:ascii="Times New Roman" w:hAnsi="Times New Roman" w:cs="Times New Roman"/>
          <w:b/>
          <w:w w:val="105"/>
          <w:sz w:val="28"/>
          <w:szCs w:val="28"/>
        </w:rPr>
        <w:tab/>
      </w:r>
    </w:p>
    <w:p w:rsidR="00364A95" w:rsidRPr="00074375" w:rsidRDefault="00D24C23" w:rsidP="002A463A">
      <w:pPr>
        <w:widowControl w:val="0"/>
        <w:tabs>
          <w:tab w:val="left" w:pos="1621"/>
        </w:tabs>
        <w:autoSpaceDE w:val="0"/>
        <w:autoSpaceDN w:val="0"/>
        <w:spacing w:before="1"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3.3.1. </w:t>
      </w:r>
      <w:r w:rsidR="00364A95" w:rsidRPr="00074375">
        <w:rPr>
          <w:rFonts w:ascii="Times New Roman" w:hAnsi="Times New Roman" w:cs="Times New Roman"/>
          <w:w w:val="105"/>
          <w:sz w:val="28"/>
          <w:szCs w:val="28"/>
        </w:rPr>
        <w:t xml:space="preserve">Зачет по дисциплине (части дисциплины) является одним из видов аттестационных испытаний промежуточной (семестровой) аттестации основной образовательной программы и, как правило, предполагает оценивание уровня </w:t>
      </w:r>
      <w:proofErr w:type="spellStart"/>
      <w:r w:rsidR="00364A95" w:rsidRPr="00074375">
        <w:rPr>
          <w:rFonts w:ascii="Times New Roman" w:hAnsi="Times New Roman" w:cs="Times New Roman"/>
          <w:w w:val="105"/>
          <w:sz w:val="28"/>
          <w:szCs w:val="28"/>
        </w:rPr>
        <w:t>сформированности</w:t>
      </w:r>
      <w:proofErr w:type="spellEnd"/>
      <w:r w:rsidR="00364A95" w:rsidRPr="00074375">
        <w:rPr>
          <w:rFonts w:ascii="Times New Roman" w:hAnsi="Times New Roman" w:cs="Times New Roman"/>
          <w:w w:val="105"/>
          <w:sz w:val="28"/>
          <w:szCs w:val="28"/>
        </w:rPr>
        <w:t xml:space="preserve"> тех или иных компонентов или всей компетенции с использованием фонда оценочных средств</w:t>
      </w:r>
      <w:r w:rsidR="00364A95" w:rsidRPr="00074375">
        <w:rPr>
          <w:rFonts w:ascii="Times New Roman" w:hAnsi="Times New Roman" w:cs="Times New Roman"/>
          <w:spacing w:val="22"/>
          <w:w w:val="105"/>
          <w:sz w:val="28"/>
          <w:szCs w:val="28"/>
        </w:rPr>
        <w:t xml:space="preserve"> </w:t>
      </w:r>
      <w:r w:rsidR="00364A95" w:rsidRPr="00074375">
        <w:rPr>
          <w:rFonts w:ascii="Times New Roman" w:hAnsi="Times New Roman" w:cs="Times New Roman"/>
          <w:w w:val="105"/>
          <w:sz w:val="28"/>
          <w:szCs w:val="28"/>
        </w:rPr>
        <w:t>дисциплины.</w:t>
      </w:r>
    </w:p>
    <w:p w:rsidR="00364A95" w:rsidRPr="00074375" w:rsidRDefault="00D24C23" w:rsidP="002A463A">
      <w:pPr>
        <w:widowControl w:val="0"/>
        <w:tabs>
          <w:tab w:val="left" w:pos="1702"/>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3.3.2. </w:t>
      </w:r>
      <w:r w:rsidR="00364A95" w:rsidRPr="00074375">
        <w:rPr>
          <w:rFonts w:ascii="Times New Roman" w:hAnsi="Times New Roman" w:cs="Times New Roman"/>
          <w:w w:val="105"/>
          <w:sz w:val="28"/>
          <w:szCs w:val="28"/>
        </w:rPr>
        <w:t>Зачет по дисциплине основывается на результатах выполнения предыдущих индивидуальных заданий обучающегося по данной дисциплине (лабораторные работы, практические занятия, контрольные работы и</w:t>
      </w:r>
      <w:r w:rsidR="00364A95" w:rsidRPr="00074375">
        <w:rPr>
          <w:rFonts w:ascii="Times New Roman" w:hAnsi="Times New Roman" w:cs="Times New Roman"/>
          <w:spacing w:val="38"/>
          <w:w w:val="105"/>
          <w:sz w:val="28"/>
          <w:szCs w:val="28"/>
        </w:rPr>
        <w:t xml:space="preserve"> </w:t>
      </w:r>
      <w:r w:rsidR="00364A95" w:rsidRPr="00074375">
        <w:rPr>
          <w:rFonts w:ascii="Times New Roman" w:hAnsi="Times New Roman" w:cs="Times New Roman"/>
          <w:w w:val="105"/>
          <w:sz w:val="28"/>
          <w:szCs w:val="28"/>
        </w:rPr>
        <w:t>т.п.).</w:t>
      </w:r>
    </w:p>
    <w:p w:rsidR="00364A95" w:rsidRPr="00074375" w:rsidRDefault="00D24C23" w:rsidP="002A463A">
      <w:pPr>
        <w:widowControl w:val="0"/>
        <w:tabs>
          <w:tab w:val="left" w:pos="167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3.3.3. </w:t>
      </w:r>
      <w:r w:rsidR="00364A95" w:rsidRPr="00074375">
        <w:rPr>
          <w:rFonts w:ascii="Times New Roman" w:hAnsi="Times New Roman" w:cs="Times New Roman"/>
          <w:w w:val="105"/>
          <w:sz w:val="28"/>
          <w:szCs w:val="28"/>
        </w:rPr>
        <w:t>Форма проведения зачета, порядок учёта отдельных результатов устанавливается в Паспорте фонда оценочных</w:t>
      </w:r>
      <w:r w:rsidR="00364A95" w:rsidRPr="00074375">
        <w:rPr>
          <w:rFonts w:ascii="Times New Roman" w:hAnsi="Times New Roman" w:cs="Times New Roman"/>
          <w:spacing w:val="27"/>
          <w:w w:val="105"/>
          <w:sz w:val="28"/>
          <w:szCs w:val="28"/>
        </w:rPr>
        <w:t xml:space="preserve"> </w:t>
      </w:r>
      <w:r w:rsidR="00364A95" w:rsidRPr="00074375">
        <w:rPr>
          <w:rFonts w:ascii="Times New Roman" w:hAnsi="Times New Roman" w:cs="Times New Roman"/>
          <w:w w:val="105"/>
          <w:sz w:val="28"/>
          <w:szCs w:val="28"/>
        </w:rPr>
        <w:t>средств.</w:t>
      </w:r>
    </w:p>
    <w:p w:rsidR="00364A95" w:rsidRPr="00074375" w:rsidRDefault="00D24C23" w:rsidP="002A463A">
      <w:pPr>
        <w:widowControl w:val="0"/>
        <w:tabs>
          <w:tab w:val="left" w:pos="1645"/>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3.3.4. </w:t>
      </w:r>
      <w:r w:rsidR="00364A95" w:rsidRPr="00074375">
        <w:rPr>
          <w:rFonts w:ascii="Times New Roman" w:hAnsi="Times New Roman" w:cs="Times New Roman"/>
          <w:w w:val="105"/>
          <w:sz w:val="28"/>
          <w:szCs w:val="28"/>
        </w:rPr>
        <w:t>Зачет по дисциплинам, не имеющим экзаменов, проводятся после теоретического обучения до начала экзаменационной сессии, во время зачетной недели или на последнем занятии по</w:t>
      </w:r>
      <w:r w:rsidR="00364A95" w:rsidRPr="00074375">
        <w:rPr>
          <w:rFonts w:ascii="Times New Roman" w:hAnsi="Times New Roman" w:cs="Times New Roman"/>
          <w:spacing w:val="23"/>
          <w:w w:val="105"/>
          <w:sz w:val="28"/>
          <w:szCs w:val="28"/>
        </w:rPr>
        <w:t xml:space="preserve"> </w:t>
      </w:r>
      <w:r w:rsidR="00364A95" w:rsidRPr="00074375">
        <w:rPr>
          <w:rFonts w:ascii="Times New Roman" w:hAnsi="Times New Roman" w:cs="Times New Roman"/>
          <w:w w:val="105"/>
          <w:sz w:val="28"/>
          <w:szCs w:val="28"/>
        </w:rPr>
        <w:t>дисциплине.</w:t>
      </w:r>
    </w:p>
    <w:p w:rsidR="00364A95" w:rsidRPr="00074375" w:rsidRDefault="00D24C23" w:rsidP="002A463A">
      <w:pPr>
        <w:widowControl w:val="0"/>
        <w:tabs>
          <w:tab w:val="left" w:pos="1607"/>
        </w:tabs>
        <w:autoSpaceDE w:val="0"/>
        <w:autoSpaceDN w:val="0"/>
        <w:spacing w:after="0"/>
        <w:ind w:right="-142" w:firstLine="567"/>
        <w:jc w:val="both"/>
        <w:rPr>
          <w:sz w:val="28"/>
          <w:szCs w:val="28"/>
        </w:rPr>
      </w:pPr>
      <w:r w:rsidRPr="00074375">
        <w:rPr>
          <w:rFonts w:ascii="Times New Roman" w:hAnsi="Times New Roman" w:cs="Times New Roman"/>
          <w:w w:val="105"/>
          <w:sz w:val="28"/>
          <w:szCs w:val="28"/>
        </w:rPr>
        <w:t xml:space="preserve">3.3.5. </w:t>
      </w:r>
      <w:r w:rsidR="00364A95" w:rsidRPr="00074375">
        <w:rPr>
          <w:rFonts w:ascii="Times New Roman" w:hAnsi="Times New Roman" w:cs="Times New Roman"/>
          <w:w w:val="105"/>
          <w:sz w:val="28"/>
          <w:szCs w:val="28"/>
        </w:rPr>
        <w:t>В результате проведения зачета обучающемуся выставляется</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оценка</w:t>
      </w:r>
      <w:r w:rsidR="002A463A">
        <w:rPr>
          <w:rFonts w:ascii="Times New Roman" w:hAnsi="Times New Roman" w:cs="Times New Roman"/>
          <w:w w:val="105"/>
          <w:sz w:val="28"/>
          <w:szCs w:val="28"/>
        </w:rPr>
        <w:t xml:space="preserve"> </w:t>
      </w:r>
      <w:r w:rsidR="00364A95" w:rsidRPr="002A463A">
        <w:rPr>
          <w:rFonts w:ascii="Times New Roman" w:hAnsi="Times New Roman" w:cs="Times New Roman"/>
          <w:w w:val="105"/>
          <w:sz w:val="28"/>
          <w:szCs w:val="28"/>
        </w:rPr>
        <w:t xml:space="preserve">«зачтено» или «не зачтено», которая заносится в зачетную ведомость и </w:t>
      </w:r>
      <w:r w:rsidR="00364A95" w:rsidRPr="002A463A">
        <w:rPr>
          <w:rFonts w:ascii="Times New Roman" w:hAnsi="Times New Roman" w:cs="Times New Roman"/>
          <w:w w:val="105"/>
          <w:sz w:val="28"/>
          <w:szCs w:val="28"/>
        </w:rPr>
        <w:lastRenderedPageBreak/>
        <w:t>зачетную книжку обучающегося (только если «зачтено»).</w:t>
      </w:r>
    </w:p>
    <w:p w:rsidR="00364A95" w:rsidRPr="002D5DAD" w:rsidRDefault="00D24C23" w:rsidP="002D5DAD">
      <w:pPr>
        <w:widowControl w:val="0"/>
        <w:tabs>
          <w:tab w:val="left" w:pos="1337"/>
        </w:tabs>
        <w:autoSpaceDE w:val="0"/>
        <w:autoSpaceDN w:val="0"/>
        <w:spacing w:after="0" w:line="240" w:lineRule="auto"/>
        <w:ind w:right="-142" w:firstLine="567"/>
        <w:jc w:val="center"/>
        <w:rPr>
          <w:rFonts w:ascii="Times New Roman" w:hAnsi="Times New Roman" w:cs="Times New Roman"/>
          <w:b/>
          <w:sz w:val="28"/>
          <w:szCs w:val="28"/>
        </w:rPr>
      </w:pPr>
      <w:r w:rsidRPr="002D5DAD">
        <w:rPr>
          <w:rFonts w:ascii="Times New Roman" w:hAnsi="Times New Roman" w:cs="Times New Roman"/>
          <w:b/>
          <w:sz w:val="28"/>
          <w:szCs w:val="28"/>
        </w:rPr>
        <w:t xml:space="preserve">3.4. </w:t>
      </w:r>
      <w:r w:rsidR="00364A95" w:rsidRPr="002D5DAD">
        <w:rPr>
          <w:rFonts w:ascii="Times New Roman" w:hAnsi="Times New Roman" w:cs="Times New Roman"/>
          <w:b/>
          <w:sz w:val="28"/>
          <w:szCs w:val="28"/>
        </w:rPr>
        <w:t>Порядок защиты курсового проекта</w:t>
      </w:r>
      <w:r w:rsidR="00364A95" w:rsidRPr="002D5DAD">
        <w:rPr>
          <w:rFonts w:ascii="Times New Roman" w:hAnsi="Times New Roman" w:cs="Times New Roman"/>
          <w:b/>
          <w:spacing w:val="16"/>
          <w:sz w:val="28"/>
          <w:szCs w:val="28"/>
        </w:rPr>
        <w:t xml:space="preserve"> </w:t>
      </w:r>
      <w:r w:rsidR="00364A95" w:rsidRPr="002D5DAD">
        <w:rPr>
          <w:rFonts w:ascii="Times New Roman" w:hAnsi="Times New Roman" w:cs="Times New Roman"/>
          <w:b/>
          <w:sz w:val="28"/>
          <w:szCs w:val="28"/>
        </w:rPr>
        <w:t>(работы)</w:t>
      </w:r>
    </w:p>
    <w:p w:rsidR="00364A95" w:rsidRPr="00074375" w:rsidRDefault="00D24C23" w:rsidP="002A463A">
      <w:pPr>
        <w:widowControl w:val="0"/>
        <w:tabs>
          <w:tab w:val="left" w:pos="1645"/>
        </w:tabs>
        <w:autoSpaceDE w:val="0"/>
        <w:autoSpaceDN w:val="0"/>
        <w:spacing w:before="5"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3.4.1. </w:t>
      </w:r>
      <w:r w:rsidR="00364A95" w:rsidRPr="00074375">
        <w:rPr>
          <w:rFonts w:ascii="Times New Roman" w:hAnsi="Times New Roman" w:cs="Times New Roman"/>
          <w:w w:val="105"/>
          <w:sz w:val="28"/>
          <w:szCs w:val="28"/>
        </w:rPr>
        <w:t>Курсовой проект (работа) - это форма исследовательской работы обучающегося, форма творческого отчета за пройденный этап обучения. Выполнение курсового проекта (работы) призвано выявить способности обучающихся на основе полученных знаний самостоятельно решать конкретные практические задачи или проводить исследование по одному из</w:t>
      </w:r>
      <w:r w:rsidR="00364A95" w:rsidRPr="00074375">
        <w:rPr>
          <w:rFonts w:ascii="Times New Roman" w:hAnsi="Times New Roman" w:cs="Times New Roman"/>
          <w:spacing w:val="32"/>
          <w:w w:val="105"/>
          <w:sz w:val="28"/>
          <w:szCs w:val="28"/>
        </w:rPr>
        <w:t xml:space="preserve"> </w:t>
      </w:r>
      <w:r w:rsidR="00364A95" w:rsidRPr="00074375">
        <w:rPr>
          <w:rFonts w:ascii="Times New Roman" w:hAnsi="Times New Roman" w:cs="Times New Roman"/>
          <w:w w:val="105"/>
          <w:sz w:val="28"/>
          <w:szCs w:val="28"/>
        </w:rPr>
        <w:t xml:space="preserve">вопросов, изучаемых по </w:t>
      </w:r>
      <w:proofErr w:type="spellStart"/>
      <w:r w:rsidR="00364A95" w:rsidRPr="00074375">
        <w:rPr>
          <w:rFonts w:ascii="Times New Roman" w:hAnsi="Times New Roman" w:cs="Times New Roman"/>
          <w:w w:val="105"/>
          <w:sz w:val="28"/>
          <w:szCs w:val="28"/>
        </w:rPr>
        <w:t>общепрофессиональным</w:t>
      </w:r>
      <w:proofErr w:type="spellEnd"/>
      <w:r w:rsidR="00364A95" w:rsidRPr="00074375">
        <w:rPr>
          <w:rFonts w:ascii="Times New Roman" w:hAnsi="Times New Roman" w:cs="Times New Roman"/>
          <w:w w:val="105"/>
          <w:sz w:val="28"/>
          <w:szCs w:val="28"/>
        </w:rPr>
        <w:t xml:space="preserve"> и специальным дисциплинам и выработку соответствующих профессиональных компетенций.</w:t>
      </w:r>
    </w:p>
    <w:p w:rsidR="00364A95" w:rsidRPr="00074375" w:rsidRDefault="00D24C23" w:rsidP="002A463A">
      <w:pPr>
        <w:widowControl w:val="0"/>
        <w:tabs>
          <w:tab w:val="left" w:pos="166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3.4.2. </w:t>
      </w:r>
      <w:r w:rsidR="00364A95" w:rsidRPr="00074375">
        <w:rPr>
          <w:rFonts w:ascii="Times New Roman" w:hAnsi="Times New Roman" w:cs="Times New Roman"/>
          <w:w w:val="105"/>
          <w:sz w:val="28"/>
          <w:szCs w:val="28"/>
        </w:rPr>
        <w:t>Курсовая работа, как правило, носит, в основном теоретический характер, решение типовых задач, а курсовой проект в обязательном порядке предусматривает выполнение аналитических расчетов, построения чертежей, разработку конкретных мероприятий и</w:t>
      </w:r>
      <w:r w:rsidR="00364A95" w:rsidRPr="00074375">
        <w:rPr>
          <w:rFonts w:ascii="Times New Roman" w:hAnsi="Times New Roman" w:cs="Times New Roman"/>
          <w:spacing w:val="46"/>
          <w:w w:val="105"/>
          <w:sz w:val="28"/>
          <w:szCs w:val="28"/>
        </w:rPr>
        <w:t xml:space="preserve"> </w:t>
      </w:r>
      <w:r w:rsidR="00364A95" w:rsidRPr="00074375">
        <w:rPr>
          <w:rFonts w:ascii="Times New Roman" w:hAnsi="Times New Roman" w:cs="Times New Roman"/>
          <w:w w:val="105"/>
          <w:sz w:val="28"/>
          <w:szCs w:val="28"/>
        </w:rPr>
        <w:t>предложений.</w:t>
      </w:r>
    </w:p>
    <w:p w:rsidR="00364A95" w:rsidRPr="00074375" w:rsidRDefault="00D24C23" w:rsidP="002A463A">
      <w:pPr>
        <w:widowControl w:val="0"/>
        <w:tabs>
          <w:tab w:val="left" w:pos="1717"/>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3.4.3. </w:t>
      </w:r>
      <w:r w:rsidR="00364A95" w:rsidRPr="00074375">
        <w:rPr>
          <w:rFonts w:ascii="Times New Roman" w:hAnsi="Times New Roman" w:cs="Times New Roman"/>
          <w:w w:val="105"/>
          <w:sz w:val="28"/>
          <w:szCs w:val="28"/>
        </w:rPr>
        <w:t>Курсовой проект (работа) допускается к защите при условии законченного оформления и допуска</w:t>
      </w:r>
      <w:r w:rsidR="00364A95" w:rsidRPr="00074375">
        <w:rPr>
          <w:rFonts w:ascii="Times New Roman" w:hAnsi="Times New Roman" w:cs="Times New Roman"/>
          <w:spacing w:val="-20"/>
          <w:w w:val="105"/>
          <w:sz w:val="28"/>
          <w:szCs w:val="28"/>
        </w:rPr>
        <w:t xml:space="preserve"> </w:t>
      </w:r>
      <w:r w:rsidR="00364A95" w:rsidRPr="00074375">
        <w:rPr>
          <w:rFonts w:ascii="Times New Roman" w:hAnsi="Times New Roman" w:cs="Times New Roman"/>
          <w:w w:val="105"/>
          <w:sz w:val="28"/>
          <w:szCs w:val="28"/>
        </w:rPr>
        <w:t>руководителя.</w:t>
      </w:r>
    </w:p>
    <w:p w:rsidR="00364A95" w:rsidRPr="00074375" w:rsidRDefault="00D24C23" w:rsidP="002A463A">
      <w:pPr>
        <w:widowControl w:val="0"/>
        <w:tabs>
          <w:tab w:val="left" w:pos="1587"/>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3.4.4. </w:t>
      </w:r>
      <w:r w:rsidR="00364A95" w:rsidRPr="00074375">
        <w:rPr>
          <w:rFonts w:ascii="Times New Roman" w:hAnsi="Times New Roman" w:cs="Times New Roman"/>
          <w:w w:val="105"/>
          <w:sz w:val="28"/>
          <w:szCs w:val="28"/>
        </w:rPr>
        <w:t>Защита курсовых проектов (работ) должна быть проведена до начала экзаменационной</w:t>
      </w:r>
      <w:r w:rsidR="00364A95" w:rsidRPr="00074375">
        <w:rPr>
          <w:rFonts w:ascii="Times New Roman" w:hAnsi="Times New Roman" w:cs="Times New Roman"/>
          <w:spacing w:val="-29"/>
          <w:w w:val="105"/>
          <w:sz w:val="28"/>
          <w:szCs w:val="28"/>
        </w:rPr>
        <w:t xml:space="preserve"> </w:t>
      </w:r>
      <w:r w:rsidR="00364A95" w:rsidRPr="00074375">
        <w:rPr>
          <w:rFonts w:ascii="Times New Roman" w:hAnsi="Times New Roman" w:cs="Times New Roman"/>
          <w:w w:val="105"/>
          <w:sz w:val="28"/>
          <w:szCs w:val="28"/>
        </w:rPr>
        <w:t>сессии.</w:t>
      </w:r>
      <w:r w:rsidR="00364A95" w:rsidRPr="00074375">
        <w:rPr>
          <w:rFonts w:ascii="Times New Roman" w:hAnsi="Times New Roman" w:cs="Times New Roman"/>
          <w:spacing w:val="-20"/>
          <w:w w:val="105"/>
          <w:sz w:val="28"/>
          <w:szCs w:val="28"/>
        </w:rPr>
        <w:t xml:space="preserve"> </w:t>
      </w:r>
      <w:proofErr w:type="gramStart"/>
      <w:r w:rsidR="00364A95" w:rsidRPr="00074375">
        <w:rPr>
          <w:rFonts w:ascii="Times New Roman" w:hAnsi="Times New Roman" w:cs="Times New Roman"/>
          <w:w w:val="105"/>
          <w:sz w:val="28"/>
          <w:szCs w:val="28"/>
        </w:rPr>
        <w:t>Обучающиеся</w:t>
      </w:r>
      <w:proofErr w:type="gramEnd"/>
      <w:r w:rsidR="00364A95" w:rsidRPr="00074375">
        <w:rPr>
          <w:rFonts w:ascii="Times New Roman" w:hAnsi="Times New Roman" w:cs="Times New Roman"/>
          <w:w w:val="105"/>
          <w:sz w:val="28"/>
          <w:szCs w:val="28"/>
        </w:rPr>
        <w:t>,</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не</w:t>
      </w:r>
      <w:r w:rsidR="00364A95" w:rsidRPr="00074375">
        <w:rPr>
          <w:rFonts w:ascii="Times New Roman" w:hAnsi="Times New Roman" w:cs="Times New Roman"/>
          <w:spacing w:val="-25"/>
          <w:w w:val="105"/>
          <w:sz w:val="28"/>
          <w:szCs w:val="28"/>
        </w:rPr>
        <w:t xml:space="preserve"> </w:t>
      </w:r>
      <w:r w:rsidR="00364A95" w:rsidRPr="00074375">
        <w:rPr>
          <w:rFonts w:ascii="Times New Roman" w:hAnsi="Times New Roman" w:cs="Times New Roman"/>
          <w:w w:val="105"/>
          <w:sz w:val="28"/>
          <w:szCs w:val="28"/>
        </w:rPr>
        <w:t>получившие</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положительную</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оценку</w:t>
      </w:r>
      <w:r w:rsidR="00364A95" w:rsidRPr="00074375">
        <w:rPr>
          <w:rFonts w:ascii="Times New Roman" w:hAnsi="Times New Roman" w:cs="Times New Roman"/>
          <w:spacing w:val="-22"/>
          <w:w w:val="105"/>
          <w:sz w:val="28"/>
          <w:szCs w:val="28"/>
        </w:rPr>
        <w:t xml:space="preserve"> </w:t>
      </w:r>
      <w:r w:rsidR="00364A95" w:rsidRPr="00074375">
        <w:rPr>
          <w:rFonts w:ascii="Times New Roman" w:hAnsi="Times New Roman" w:cs="Times New Roman"/>
          <w:w w:val="105"/>
          <w:sz w:val="28"/>
          <w:szCs w:val="28"/>
        </w:rPr>
        <w:t>по курсовому проекту (работе), к экзамену не допускаются. Несвоевременное выполнение</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курсового</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проекта</w:t>
      </w:r>
      <w:r w:rsidR="00364A95" w:rsidRPr="00074375">
        <w:rPr>
          <w:rFonts w:ascii="Times New Roman" w:hAnsi="Times New Roman" w:cs="Times New Roman"/>
          <w:spacing w:val="-15"/>
          <w:w w:val="105"/>
          <w:sz w:val="28"/>
          <w:szCs w:val="28"/>
        </w:rPr>
        <w:t xml:space="preserve"> </w:t>
      </w:r>
      <w:r w:rsidR="00364A95" w:rsidRPr="00074375">
        <w:rPr>
          <w:rFonts w:ascii="Times New Roman" w:hAnsi="Times New Roman" w:cs="Times New Roman"/>
          <w:w w:val="105"/>
          <w:sz w:val="28"/>
          <w:szCs w:val="28"/>
        </w:rPr>
        <w:t>(работы)</w:t>
      </w:r>
      <w:r w:rsidR="00364A95" w:rsidRPr="00074375">
        <w:rPr>
          <w:rFonts w:ascii="Times New Roman" w:hAnsi="Times New Roman" w:cs="Times New Roman"/>
          <w:spacing w:val="-16"/>
          <w:w w:val="105"/>
          <w:sz w:val="28"/>
          <w:szCs w:val="28"/>
        </w:rPr>
        <w:t xml:space="preserve"> </w:t>
      </w:r>
      <w:r w:rsidR="00364A95" w:rsidRPr="00074375">
        <w:rPr>
          <w:rFonts w:ascii="Times New Roman" w:hAnsi="Times New Roman" w:cs="Times New Roman"/>
          <w:w w:val="105"/>
          <w:sz w:val="28"/>
          <w:szCs w:val="28"/>
        </w:rPr>
        <w:t>считается</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академической</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задолженностью и ликвидируется в установленном</w:t>
      </w:r>
      <w:r w:rsidR="00364A95" w:rsidRPr="00074375">
        <w:rPr>
          <w:rFonts w:ascii="Times New Roman" w:hAnsi="Times New Roman" w:cs="Times New Roman"/>
          <w:spacing w:val="-30"/>
          <w:w w:val="105"/>
          <w:sz w:val="28"/>
          <w:szCs w:val="28"/>
        </w:rPr>
        <w:t xml:space="preserve"> </w:t>
      </w:r>
      <w:r w:rsidR="00364A95" w:rsidRPr="00074375">
        <w:rPr>
          <w:rFonts w:ascii="Times New Roman" w:hAnsi="Times New Roman" w:cs="Times New Roman"/>
          <w:w w:val="105"/>
          <w:sz w:val="28"/>
          <w:szCs w:val="28"/>
        </w:rPr>
        <w:t>порядке.</w:t>
      </w:r>
    </w:p>
    <w:p w:rsidR="00364A95" w:rsidRPr="00074375" w:rsidRDefault="00D24C23" w:rsidP="002A463A">
      <w:pPr>
        <w:widowControl w:val="0"/>
        <w:tabs>
          <w:tab w:val="left" w:pos="1548"/>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3.4.5. </w:t>
      </w:r>
      <w:r w:rsidR="00364A95" w:rsidRPr="00074375">
        <w:rPr>
          <w:rFonts w:ascii="Times New Roman" w:hAnsi="Times New Roman" w:cs="Times New Roman"/>
          <w:w w:val="105"/>
          <w:sz w:val="28"/>
          <w:szCs w:val="28"/>
        </w:rPr>
        <w:t>Защита</w:t>
      </w:r>
      <w:r w:rsidR="00364A95" w:rsidRPr="00074375">
        <w:rPr>
          <w:rFonts w:ascii="Times New Roman" w:hAnsi="Times New Roman" w:cs="Times New Roman"/>
          <w:spacing w:val="-20"/>
          <w:w w:val="105"/>
          <w:sz w:val="28"/>
          <w:szCs w:val="28"/>
        </w:rPr>
        <w:t xml:space="preserve"> </w:t>
      </w:r>
      <w:r w:rsidR="00364A95" w:rsidRPr="00074375">
        <w:rPr>
          <w:rFonts w:ascii="Times New Roman" w:hAnsi="Times New Roman" w:cs="Times New Roman"/>
          <w:w w:val="105"/>
          <w:sz w:val="28"/>
          <w:szCs w:val="28"/>
        </w:rPr>
        <w:t>курсовых</w:t>
      </w:r>
      <w:r w:rsidR="00364A95" w:rsidRPr="00074375">
        <w:rPr>
          <w:rFonts w:ascii="Times New Roman" w:hAnsi="Times New Roman" w:cs="Times New Roman"/>
          <w:spacing w:val="-15"/>
          <w:w w:val="105"/>
          <w:sz w:val="28"/>
          <w:szCs w:val="28"/>
        </w:rPr>
        <w:t xml:space="preserve"> </w:t>
      </w:r>
      <w:r w:rsidR="00364A95" w:rsidRPr="00074375">
        <w:rPr>
          <w:rFonts w:ascii="Times New Roman" w:hAnsi="Times New Roman" w:cs="Times New Roman"/>
          <w:w w:val="105"/>
          <w:sz w:val="28"/>
          <w:szCs w:val="28"/>
        </w:rPr>
        <w:t>проектов</w:t>
      </w:r>
      <w:r w:rsidR="00364A95" w:rsidRPr="00074375">
        <w:rPr>
          <w:rFonts w:ascii="Times New Roman" w:hAnsi="Times New Roman" w:cs="Times New Roman"/>
          <w:spacing w:val="-14"/>
          <w:w w:val="105"/>
          <w:sz w:val="28"/>
          <w:szCs w:val="28"/>
        </w:rPr>
        <w:t xml:space="preserve"> </w:t>
      </w:r>
      <w:r w:rsidR="00364A95" w:rsidRPr="00074375">
        <w:rPr>
          <w:rFonts w:ascii="Times New Roman" w:hAnsi="Times New Roman" w:cs="Times New Roman"/>
          <w:w w:val="105"/>
          <w:sz w:val="28"/>
          <w:szCs w:val="28"/>
        </w:rPr>
        <w:t>(работ)</w:t>
      </w:r>
      <w:r w:rsidR="00364A95" w:rsidRPr="00074375">
        <w:rPr>
          <w:rFonts w:ascii="Times New Roman" w:hAnsi="Times New Roman" w:cs="Times New Roman"/>
          <w:spacing w:val="-16"/>
          <w:w w:val="105"/>
          <w:sz w:val="28"/>
          <w:szCs w:val="28"/>
        </w:rPr>
        <w:t xml:space="preserve"> </w:t>
      </w:r>
      <w:r w:rsidR="00364A95" w:rsidRPr="00074375">
        <w:rPr>
          <w:rFonts w:ascii="Times New Roman" w:hAnsi="Times New Roman" w:cs="Times New Roman"/>
          <w:w w:val="105"/>
          <w:sz w:val="28"/>
          <w:szCs w:val="28"/>
        </w:rPr>
        <w:t>является</w:t>
      </w:r>
      <w:r w:rsidR="00364A95" w:rsidRPr="00074375">
        <w:rPr>
          <w:rFonts w:ascii="Times New Roman" w:hAnsi="Times New Roman" w:cs="Times New Roman"/>
          <w:spacing w:val="-15"/>
          <w:w w:val="105"/>
          <w:sz w:val="28"/>
          <w:szCs w:val="28"/>
        </w:rPr>
        <w:t xml:space="preserve"> </w:t>
      </w:r>
      <w:r w:rsidR="00364A95" w:rsidRPr="00074375">
        <w:rPr>
          <w:rFonts w:ascii="Times New Roman" w:hAnsi="Times New Roman" w:cs="Times New Roman"/>
          <w:w w:val="105"/>
          <w:sz w:val="28"/>
          <w:szCs w:val="28"/>
        </w:rPr>
        <w:t>обязательной</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процедурой</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 xml:space="preserve">и проводится в установленное время. Форму защиты определяет кафедра и преподаватель. По решению кафедры защита может проводиться в виде публичного выступления обучающегося перед </w:t>
      </w:r>
      <w:proofErr w:type="gramStart"/>
      <w:r w:rsidR="00364A95" w:rsidRPr="00074375">
        <w:rPr>
          <w:rFonts w:ascii="Times New Roman" w:hAnsi="Times New Roman" w:cs="Times New Roman"/>
          <w:w w:val="105"/>
          <w:sz w:val="28"/>
          <w:szCs w:val="28"/>
        </w:rPr>
        <w:t>обучающимися</w:t>
      </w:r>
      <w:proofErr w:type="gramEnd"/>
      <w:r w:rsidR="00364A95" w:rsidRPr="00074375">
        <w:rPr>
          <w:rFonts w:ascii="Times New Roman" w:hAnsi="Times New Roman" w:cs="Times New Roman"/>
          <w:w w:val="105"/>
          <w:sz w:val="28"/>
          <w:szCs w:val="28"/>
        </w:rPr>
        <w:t xml:space="preserve"> группы либо перед комиссией</w:t>
      </w:r>
      <w:r w:rsidR="00364A95" w:rsidRPr="00074375">
        <w:rPr>
          <w:rFonts w:ascii="Times New Roman" w:hAnsi="Times New Roman" w:cs="Times New Roman"/>
          <w:spacing w:val="-9"/>
          <w:w w:val="105"/>
          <w:sz w:val="28"/>
          <w:szCs w:val="28"/>
        </w:rPr>
        <w:t xml:space="preserve"> </w:t>
      </w:r>
      <w:r w:rsidR="00364A95" w:rsidRPr="00074375">
        <w:rPr>
          <w:rFonts w:ascii="Times New Roman" w:hAnsi="Times New Roman" w:cs="Times New Roman"/>
          <w:w w:val="105"/>
          <w:sz w:val="28"/>
          <w:szCs w:val="28"/>
        </w:rPr>
        <w:t>кафедры,</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в</w:t>
      </w:r>
      <w:r w:rsidR="00364A95" w:rsidRPr="00074375">
        <w:rPr>
          <w:rFonts w:ascii="Times New Roman" w:hAnsi="Times New Roman" w:cs="Times New Roman"/>
          <w:spacing w:val="-19"/>
          <w:w w:val="105"/>
          <w:sz w:val="28"/>
          <w:szCs w:val="28"/>
        </w:rPr>
        <w:t xml:space="preserve"> </w:t>
      </w:r>
      <w:r w:rsidR="00364A95" w:rsidRPr="00074375">
        <w:rPr>
          <w:rFonts w:ascii="Times New Roman" w:hAnsi="Times New Roman" w:cs="Times New Roman"/>
          <w:w w:val="105"/>
          <w:sz w:val="28"/>
          <w:szCs w:val="28"/>
        </w:rPr>
        <w:t>состав</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которой</w:t>
      </w:r>
      <w:r w:rsidR="00364A95" w:rsidRPr="00074375">
        <w:rPr>
          <w:rFonts w:ascii="Times New Roman" w:hAnsi="Times New Roman" w:cs="Times New Roman"/>
          <w:spacing w:val="-4"/>
          <w:w w:val="105"/>
          <w:sz w:val="28"/>
          <w:szCs w:val="28"/>
        </w:rPr>
        <w:t xml:space="preserve"> </w:t>
      </w:r>
      <w:r w:rsidR="00364A95" w:rsidRPr="00074375">
        <w:rPr>
          <w:rFonts w:ascii="Times New Roman" w:hAnsi="Times New Roman" w:cs="Times New Roman"/>
          <w:w w:val="105"/>
          <w:sz w:val="28"/>
          <w:szCs w:val="28"/>
        </w:rPr>
        <w:t>входит</w:t>
      </w:r>
      <w:r w:rsidR="00364A95" w:rsidRPr="00074375">
        <w:rPr>
          <w:rFonts w:ascii="Times New Roman" w:hAnsi="Times New Roman" w:cs="Times New Roman"/>
          <w:spacing w:val="-6"/>
          <w:w w:val="105"/>
          <w:sz w:val="28"/>
          <w:szCs w:val="28"/>
        </w:rPr>
        <w:t xml:space="preserve"> </w:t>
      </w:r>
      <w:r w:rsidR="00364A95" w:rsidRPr="00074375">
        <w:rPr>
          <w:rFonts w:ascii="Times New Roman" w:hAnsi="Times New Roman" w:cs="Times New Roman"/>
          <w:w w:val="105"/>
          <w:sz w:val="28"/>
          <w:szCs w:val="28"/>
        </w:rPr>
        <w:t>заведующий</w:t>
      </w:r>
      <w:r w:rsidR="00364A95" w:rsidRPr="00074375">
        <w:rPr>
          <w:rFonts w:ascii="Times New Roman" w:hAnsi="Times New Roman" w:cs="Times New Roman"/>
          <w:spacing w:val="-6"/>
          <w:w w:val="105"/>
          <w:sz w:val="28"/>
          <w:szCs w:val="28"/>
        </w:rPr>
        <w:t xml:space="preserve"> </w:t>
      </w:r>
      <w:r w:rsidR="00364A95" w:rsidRPr="00074375">
        <w:rPr>
          <w:rFonts w:ascii="Times New Roman" w:hAnsi="Times New Roman" w:cs="Times New Roman"/>
          <w:w w:val="105"/>
          <w:sz w:val="28"/>
          <w:szCs w:val="28"/>
        </w:rPr>
        <w:t>кафедрой,</w:t>
      </w:r>
      <w:r w:rsidR="00364A95" w:rsidRPr="00074375">
        <w:rPr>
          <w:rFonts w:ascii="Times New Roman" w:hAnsi="Times New Roman" w:cs="Times New Roman"/>
          <w:spacing w:val="-2"/>
          <w:w w:val="105"/>
          <w:sz w:val="28"/>
          <w:szCs w:val="28"/>
        </w:rPr>
        <w:t xml:space="preserve"> </w:t>
      </w:r>
      <w:r w:rsidR="00364A95" w:rsidRPr="00074375">
        <w:rPr>
          <w:rFonts w:ascii="Times New Roman" w:hAnsi="Times New Roman" w:cs="Times New Roman"/>
          <w:w w:val="105"/>
          <w:sz w:val="28"/>
          <w:szCs w:val="28"/>
        </w:rPr>
        <w:t>руководитель работы, преподаватели выпускающей кафедры. Рекомендуется привлекать к защите курсовых проектов (работ) представителей</w:t>
      </w:r>
      <w:r w:rsidR="00364A95" w:rsidRPr="00074375">
        <w:rPr>
          <w:rFonts w:ascii="Times New Roman" w:hAnsi="Times New Roman" w:cs="Times New Roman"/>
          <w:spacing w:val="17"/>
          <w:w w:val="105"/>
          <w:sz w:val="28"/>
          <w:szCs w:val="28"/>
        </w:rPr>
        <w:t xml:space="preserve"> </w:t>
      </w:r>
      <w:r w:rsidR="00364A95" w:rsidRPr="00074375">
        <w:rPr>
          <w:rFonts w:ascii="Times New Roman" w:hAnsi="Times New Roman" w:cs="Times New Roman"/>
          <w:w w:val="105"/>
          <w:sz w:val="28"/>
          <w:szCs w:val="28"/>
        </w:rPr>
        <w:t>работодателей.</w:t>
      </w:r>
    </w:p>
    <w:p w:rsidR="00074375" w:rsidRDefault="00D24C23" w:rsidP="002A463A">
      <w:pPr>
        <w:widowControl w:val="0"/>
        <w:tabs>
          <w:tab w:val="left" w:pos="1655"/>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3.4.6. </w:t>
      </w:r>
      <w:r w:rsidR="00364A95" w:rsidRPr="00074375">
        <w:rPr>
          <w:rFonts w:ascii="Times New Roman" w:hAnsi="Times New Roman" w:cs="Times New Roman"/>
          <w:w w:val="105"/>
          <w:sz w:val="28"/>
          <w:szCs w:val="28"/>
        </w:rPr>
        <w:t xml:space="preserve">Публичное выступление состоит из сообщения, доклада, который представляет собой тезисы, отражающие степень достижения определенных целей и задач проектирования и в обязательном порядке сопровождается иллюстративным материалом в виде чертежей, схем, графиков или таблиц, давая по ходу выступления необходимые пояснения. </w:t>
      </w:r>
    </w:p>
    <w:p w:rsidR="00364A95" w:rsidRPr="00074375" w:rsidRDefault="00364A95" w:rsidP="002A463A">
      <w:pPr>
        <w:widowControl w:val="0"/>
        <w:tabs>
          <w:tab w:val="left" w:pos="1655"/>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На доклад по материалам проведённых</w:t>
      </w:r>
      <w:r w:rsidRPr="00074375">
        <w:rPr>
          <w:rFonts w:ascii="Times New Roman" w:hAnsi="Times New Roman" w:cs="Times New Roman"/>
          <w:spacing w:val="-1"/>
          <w:w w:val="105"/>
          <w:sz w:val="28"/>
          <w:szCs w:val="28"/>
        </w:rPr>
        <w:t xml:space="preserve"> </w:t>
      </w:r>
      <w:r w:rsidRPr="00074375">
        <w:rPr>
          <w:rFonts w:ascii="Times New Roman" w:hAnsi="Times New Roman" w:cs="Times New Roman"/>
          <w:w w:val="105"/>
          <w:sz w:val="28"/>
          <w:szCs w:val="28"/>
        </w:rPr>
        <w:t>инженерных,</w:t>
      </w:r>
      <w:r w:rsidRPr="00074375">
        <w:rPr>
          <w:rFonts w:ascii="Times New Roman" w:hAnsi="Times New Roman" w:cs="Times New Roman"/>
          <w:spacing w:val="1"/>
          <w:w w:val="105"/>
          <w:sz w:val="28"/>
          <w:szCs w:val="28"/>
        </w:rPr>
        <w:t xml:space="preserve"> </w:t>
      </w:r>
      <w:r w:rsidRPr="00074375">
        <w:rPr>
          <w:rFonts w:ascii="Times New Roman" w:hAnsi="Times New Roman" w:cs="Times New Roman"/>
          <w:w w:val="105"/>
          <w:sz w:val="28"/>
          <w:szCs w:val="28"/>
        </w:rPr>
        <w:t>технических,</w:t>
      </w:r>
      <w:r w:rsidRPr="00074375">
        <w:rPr>
          <w:rFonts w:ascii="Times New Roman" w:hAnsi="Times New Roman" w:cs="Times New Roman"/>
          <w:spacing w:val="-4"/>
          <w:w w:val="105"/>
          <w:sz w:val="28"/>
          <w:szCs w:val="28"/>
        </w:rPr>
        <w:t xml:space="preserve"> </w:t>
      </w:r>
      <w:r w:rsidRPr="00074375">
        <w:rPr>
          <w:rFonts w:ascii="Times New Roman" w:hAnsi="Times New Roman" w:cs="Times New Roman"/>
          <w:w w:val="105"/>
          <w:sz w:val="28"/>
          <w:szCs w:val="28"/>
        </w:rPr>
        <w:t>научных</w:t>
      </w:r>
      <w:r w:rsidRPr="00074375">
        <w:rPr>
          <w:rFonts w:ascii="Times New Roman" w:hAnsi="Times New Roman" w:cs="Times New Roman"/>
          <w:spacing w:val="-12"/>
          <w:w w:val="105"/>
          <w:sz w:val="28"/>
          <w:szCs w:val="28"/>
        </w:rPr>
        <w:t xml:space="preserve"> </w:t>
      </w:r>
      <w:r w:rsidRPr="00074375">
        <w:rPr>
          <w:rFonts w:ascii="Times New Roman" w:hAnsi="Times New Roman" w:cs="Times New Roman"/>
          <w:w w:val="105"/>
          <w:sz w:val="28"/>
          <w:szCs w:val="28"/>
        </w:rPr>
        <w:t>изысканий</w:t>
      </w:r>
      <w:r w:rsidRPr="00074375">
        <w:rPr>
          <w:rFonts w:ascii="Times New Roman" w:hAnsi="Times New Roman" w:cs="Times New Roman"/>
          <w:spacing w:val="-3"/>
          <w:w w:val="105"/>
          <w:sz w:val="28"/>
          <w:szCs w:val="28"/>
        </w:rPr>
        <w:t xml:space="preserve"> </w:t>
      </w:r>
      <w:r w:rsidRPr="00074375">
        <w:rPr>
          <w:rFonts w:ascii="Times New Roman" w:hAnsi="Times New Roman" w:cs="Times New Roman"/>
          <w:w w:val="105"/>
          <w:sz w:val="28"/>
          <w:szCs w:val="28"/>
        </w:rPr>
        <w:t>отводится</w:t>
      </w:r>
      <w:r w:rsidRPr="00074375">
        <w:rPr>
          <w:rFonts w:ascii="Times New Roman" w:hAnsi="Times New Roman" w:cs="Times New Roman"/>
          <w:spacing w:val="-5"/>
          <w:w w:val="105"/>
          <w:sz w:val="28"/>
          <w:szCs w:val="28"/>
        </w:rPr>
        <w:t xml:space="preserve"> </w:t>
      </w:r>
      <w:r w:rsidRPr="00074375">
        <w:rPr>
          <w:rFonts w:ascii="Times New Roman" w:hAnsi="Times New Roman" w:cs="Times New Roman"/>
          <w:w w:val="105"/>
          <w:sz w:val="28"/>
          <w:szCs w:val="28"/>
        </w:rPr>
        <w:t>не</w:t>
      </w:r>
      <w:r w:rsidRPr="00074375">
        <w:rPr>
          <w:rFonts w:ascii="Times New Roman" w:hAnsi="Times New Roman" w:cs="Times New Roman"/>
          <w:spacing w:val="-20"/>
          <w:w w:val="105"/>
          <w:sz w:val="28"/>
          <w:szCs w:val="28"/>
        </w:rPr>
        <w:t xml:space="preserve"> </w:t>
      </w:r>
      <w:r w:rsidRPr="00074375">
        <w:rPr>
          <w:rFonts w:ascii="Times New Roman" w:hAnsi="Times New Roman" w:cs="Times New Roman"/>
          <w:w w:val="105"/>
          <w:sz w:val="28"/>
          <w:szCs w:val="28"/>
        </w:rPr>
        <w:t>более</w:t>
      </w:r>
      <w:r w:rsidRPr="00074375">
        <w:rPr>
          <w:rFonts w:ascii="Times New Roman" w:hAnsi="Times New Roman" w:cs="Times New Roman"/>
          <w:spacing w:val="-13"/>
          <w:w w:val="105"/>
          <w:sz w:val="28"/>
          <w:szCs w:val="28"/>
        </w:rPr>
        <w:t xml:space="preserve"> </w:t>
      </w:r>
      <w:r w:rsidRPr="00074375">
        <w:rPr>
          <w:rFonts w:ascii="Times New Roman" w:hAnsi="Times New Roman" w:cs="Times New Roman"/>
          <w:w w:val="105"/>
          <w:sz w:val="28"/>
          <w:szCs w:val="28"/>
        </w:rPr>
        <w:t>5-7 минут. Ответы на вопросы необходимо формулировать чётко, ясно и по существу.</w:t>
      </w:r>
    </w:p>
    <w:p w:rsidR="00364A95" w:rsidRPr="00074375" w:rsidRDefault="00D24C23" w:rsidP="002A463A">
      <w:pPr>
        <w:widowControl w:val="0"/>
        <w:tabs>
          <w:tab w:val="left" w:pos="155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3.4.7. </w:t>
      </w:r>
      <w:r w:rsidR="00364A95" w:rsidRPr="00074375">
        <w:rPr>
          <w:rFonts w:ascii="Times New Roman" w:hAnsi="Times New Roman" w:cs="Times New Roman"/>
          <w:w w:val="105"/>
          <w:sz w:val="28"/>
          <w:szCs w:val="28"/>
        </w:rPr>
        <w:t>Рекомендуется следующая последовательность изложения</w:t>
      </w:r>
      <w:r w:rsidR="00364A95" w:rsidRPr="00074375">
        <w:rPr>
          <w:rFonts w:ascii="Times New Roman" w:hAnsi="Times New Roman" w:cs="Times New Roman"/>
          <w:spacing w:val="-9"/>
          <w:w w:val="105"/>
          <w:sz w:val="28"/>
          <w:szCs w:val="28"/>
        </w:rPr>
        <w:t xml:space="preserve"> </w:t>
      </w:r>
      <w:r w:rsidR="00364A95" w:rsidRPr="00074375">
        <w:rPr>
          <w:rFonts w:ascii="Times New Roman" w:hAnsi="Times New Roman" w:cs="Times New Roman"/>
          <w:w w:val="105"/>
          <w:sz w:val="28"/>
          <w:szCs w:val="28"/>
        </w:rPr>
        <w:t>доклада:</w:t>
      </w:r>
    </w:p>
    <w:p w:rsidR="00364A95" w:rsidRPr="00074375" w:rsidRDefault="00364A95" w:rsidP="002A463A">
      <w:pPr>
        <w:pStyle w:val="a8"/>
        <w:widowControl w:val="0"/>
        <w:tabs>
          <w:tab w:val="left" w:pos="298"/>
        </w:tabs>
        <w:autoSpaceDE w:val="0"/>
        <w:autoSpaceDN w:val="0"/>
        <w:spacing w:after="0"/>
        <w:ind w:left="567" w:right="-142"/>
        <w:contextualSpacing w:val="0"/>
        <w:jc w:val="both"/>
        <w:rPr>
          <w:rFonts w:ascii="Times New Roman" w:hAnsi="Times New Roman" w:cs="Times New Roman"/>
          <w:sz w:val="28"/>
          <w:szCs w:val="28"/>
        </w:rPr>
      </w:pPr>
      <w:r w:rsidRPr="00074375">
        <w:rPr>
          <w:rFonts w:ascii="Times New Roman" w:hAnsi="Times New Roman" w:cs="Times New Roman"/>
          <w:w w:val="105"/>
          <w:sz w:val="28"/>
          <w:szCs w:val="28"/>
        </w:rPr>
        <w:t>тема</w:t>
      </w:r>
      <w:r w:rsidRPr="00074375">
        <w:rPr>
          <w:rFonts w:ascii="Times New Roman" w:hAnsi="Times New Roman" w:cs="Times New Roman"/>
          <w:spacing w:val="-28"/>
          <w:w w:val="105"/>
          <w:sz w:val="28"/>
          <w:szCs w:val="28"/>
        </w:rPr>
        <w:t xml:space="preserve"> </w:t>
      </w:r>
      <w:r w:rsidRPr="00074375">
        <w:rPr>
          <w:rFonts w:ascii="Times New Roman" w:hAnsi="Times New Roman" w:cs="Times New Roman"/>
          <w:w w:val="105"/>
          <w:sz w:val="28"/>
          <w:szCs w:val="28"/>
        </w:rPr>
        <w:t>курсового</w:t>
      </w:r>
      <w:r w:rsidRPr="00074375">
        <w:rPr>
          <w:rFonts w:ascii="Times New Roman" w:hAnsi="Times New Roman" w:cs="Times New Roman"/>
          <w:spacing w:val="-19"/>
          <w:w w:val="105"/>
          <w:sz w:val="28"/>
          <w:szCs w:val="28"/>
        </w:rPr>
        <w:t xml:space="preserve"> </w:t>
      </w:r>
      <w:r w:rsidRPr="00074375">
        <w:rPr>
          <w:rFonts w:ascii="Times New Roman" w:hAnsi="Times New Roman" w:cs="Times New Roman"/>
          <w:w w:val="105"/>
          <w:sz w:val="28"/>
          <w:szCs w:val="28"/>
        </w:rPr>
        <w:t>проекта</w:t>
      </w:r>
      <w:r w:rsidRPr="00074375">
        <w:rPr>
          <w:rFonts w:ascii="Times New Roman" w:hAnsi="Times New Roman" w:cs="Times New Roman"/>
          <w:spacing w:val="-23"/>
          <w:w w:val="105"/>
          <w:sz w:val="28"/>
          <w:szCs w:val="28"/>
        </w:rPr>
        <w:t xml:space="preserve"> </w:t>
      </w:r>
      <w:r w:rsidRPr="00074375">
        <w:rPr>
          <w:rFonts w:ascii="Times New Roman" w:hAnsi="Times New Roman" w:cs="Times New Roman"/>
          <w:w w:val="105"/>
          <w:sz w:val="28"/>
          <w:szCs w:val="28"/>
        </w:rPr>
        <w:t>(работы);</w:t>
      </w:r>
    </w:p>
    <w:p w:rsidR="00364A95" w:rsidRPr="00C83E3B" w:rsidRDefault="00364A95" w:rsidP="002A463A">
      <w:pPr>
        <w:pStyle w:val="a9"/>
        <w:spacing w:before="4" w:line="276" w:lineRule="auto"/>
        <w:ind w:right="-142" w:firstLine="567"/>
        <w:rPr>
          <w:sz w:val="28"/>
          <w:szCs w:val="28"/>
          <w:lang w:val="ru-RU"/>
        </w:rPr>
      </w:pPr>
      <w:r w:rsidRPr="00C83E3B">
        <w:rPr>
          <w:w w:val="105"/>
          <w:sz w:val="28"/>
          <w:szCs w:val="28"/>
          <w:lang w:val="ru-RU"/>
        </w:rPr>
        <w:lastRenderedPageBreak/>
        <w:t>постановка</w:t>
      </w:r>
      <w:r w:rsidRPr="00C83E3B">
        <w:rPr>
          <w:spacing w:val="-24"/>
          <w:w w:val="105"/>
          <w:sz w:val="28"/>
          <w:szCs w:val="28"/>
          <w:lang w:val="ru-RU"/>
        </w:rPr>
        <w:t xml:space="preserve"> </w:t>
      </w:r>
      <w:r w:rsidRPr="00C83E3B">
        <w:rPr>
          <w:w w:val="105"/>
          <w:sz w:val="28"/>
          <w:szCs w:val="28"/>
          <w:lang w:val="ru-RU"/>
        </w:rPr>
        <w:t>задачи</w:t>
      </w:r>
      <w:r w:rsidRPr="00C83E3B">
        <w:rPr>
          <w:spacing w:val="-30"/>
          <w:w w:val="105"/>
          <w:sz w:val="28"/>
          <w:szCs w:val="28"/>
          <w:lang w:val="ru-RU"/>
        </w:rPr>
        <w:t xml:space="preserve"> </w:t>
      </w:r>
      <w:r w:rsidRPr="00C83E3B">
        <w:rPr>
          <w:w w:val="105"/>
          <w:sz w:val="28"/>
          <w:szCs w:val="28"/>
          <w:lang w:val="ru-RU"/>
        </w:rPr>
        <w:t>и</w:t>
      </w:r>
      <w:r w:rsidRPr="00C83E3B">
        <w:rPr>
          <w:spacing w:val="-33"/>
          <w:w w:val="105"/>
          <w:sz w:val="28"/>
          <w:szCs w:val="28"/>
          <w:lang w:val="ru-RU"/>
        </w:rPr>
        <w:t xml:space="preserve"> </w:t>
      </w:r>
      <w:r w:rsidRPr="00C83E3B">
        <w:rPr>
          <w:w w:val="105"/>
          <w:sz w:val="28"/>
          <w:szCs w:val="28"/>
          <w:lang w:val="ru-RU"/>
        </w:rPr>
        <w:t>проблематика;</w:t>
      </w:r>
    </w:p>
    <w:p w:rsidR="00364A95" w:rsidRPr="00074375" w:rsidRDefault="00364A95" w:rsidP="002A463A">
      <w:pPr>
        <w:pStyle w:val="a8"/>
        <w:widowControl w:val="0"/>
        <w:tabs>
          <w:tab w:val="left" w:pos="299"/>
        </w:tabs>
        <w:autoSpaceDE w:val="0"/>
        <w:autoSpaceDN w:val="0"/>
        <w:spacing w:before="17" w:after="0"/>
        <w:ind w:left="567" w:right="-142"/>
        <w:contextualSpacing w:val="0"/>
        <w:jc w:val="both"/>
        <w:rPr>
          <w:rFonts w:ascii="Times New Roman" w:hAnsi="Times New Roman" w:cs="Times New Roman"/>
          <w:sz w:val="28"/>
          <w:szCs w:val="28"/>
        </w:rPr>
      </w:pPr>
      <w:r w:rsidRPr="00074375">
        <w:rPr>
          <w:rFonts w:ascii="Times New Roman" w:hAnsi="Times New Roman" w:cs="Times New Roman"/>
          <w:sz w:val="28"/>
          <w:szCs w:val="28"/>
        </w:rPr>
        <w:t>анализ состояния изучаемого</w:t>
      </w:r>
      <w:r w:rsidRPr="00074375">
        <w:rPr>
          <w:rFonts w:ascii="Times New Roman" w:hAnsi="Times New Roman" w:cs="Times New Roman"/>
          <w:spacing w:val="-7"/>
          <w:sz w:val="28"/>
          <w:szCs w:val="28"/>
        </w:rPr>
        <w:t xml:space="preserve"> </w:t>
      </w:r>
      <w:r w:rsidRPr="00074375">
        <w:rPr>
          <w:rFonts w:ascii="Times New Roman" w:hAnsi="Times New Roman" w:cs="Times New Roman"/>
          <w:sz w:val="28"/>
          <w:szCs w:val="28"/>
        </w:rPr>
        <w:t>вопроса;</w:t>
      </w:r>
    </w:p>
    <w:p w:rsidR="00364A95" w:rsidRPr="00074375" w:rsidRDefault="00364A95" w:rsidP="002A463A">
      <w:pPr>
        <w:pStyle w:val="a8"/>
        <w:widowControl w:val="0"/>
        <w:tabs>
          <w:tab w:val="left" w:pos="299"/>
        </w:tabs>
        <w:autoSpaceDE w:val="0"/>
        <w:autoSpaceDN w:val="0"/>
        <w:spacing w:before="11" w:after="0"/>
        <w:ind w:left="567" w:right="-142"/>
        <w:contextualSpacing w:val="0"/>
        <w:jc w:val="both"/>
        <w:rPr>
          <w:rFonts w:ascii="Times New Roman" w:hAnsi="Times New Roman" w:cs="Times New Roman"/>
          <w:sz w:val="28"/>
          <w:szCs w:val="28"/>
        </w:rPr>
      </w:pPr>
      <w:r w:rsidRPr="00074375">
        <w:rPr>
          <w:rFonts w:ascii="Times New Roman" w:hAnsi="Times New Roman" w:cs="Times New Roman"/>
          <w:w w:val="105"/>
          <w:sz w:val="28"/>
          <w:szCs w:val="28"/>
        </w:rPr>
        <w:t>обоснование и принятие решений по теме курсового проекта</w:t>
      </w:r>
      <w:r w:rsidRPr="00074375">
        <w:rPr>
          <w:rFonts w:ascii="Times New Roman" w:hAnsi="Times New Roman" w:cs="Times New Roman"/>
          <w:spacing w:val="22"/>
          <w:w w:val="105"/>
          <w:sz w:val="28"/>
          <w:szCs w:val="28"/>
        </w:rPr>
        <w:t xml:space="preserve"> </w:t>
      </w:r>
      <w:r w:rsidRPr="00074375">
        <w:rPr>
          <w:rFonts w:ascii="Times New Roman" w:hAnsi="Times New Roman" w:cs="Times New Roman"/>
          <w:w w:val="105"/>
          <w:sz w:val="28"/>
          <w:szCs w:val="28"/>
        </w:rPr>
        <w:t>(работы);</w:t>
      </w:r>
    </w:p>
    <w:p w:rsidR="00364A95" w:rsidRPr="00074375" w:rsidRDefault="00364A95" w:rsidP="002A463A">
      <w:pPr>
        <w:pStyle w:val="a8"/>
        <w:widowControl w:val="0"/>
        <w:tabs>
          <w:tab w:val="left" w:pos="298"/>
        </w:tabs>
        <w:autoSpaceDE w:val="0"/>
        <w:autoSpaceDN w:val="0"/>
        <w:spacing w:before="12" w:after="0"/>
        <w:ind w:left="567" w:right="-142"/>
        <w:contextualSpacing w:val="0"/>
        <w:jc w:val="both"/>
        <w:rPr>
          <w:rFonts w:ascii="Times New Roman" w:hAnsi="Times New Roman" w:cs="Times New Roman"/>
          <w:sz w:val="28"/>
          <w:szCs w:val="28"/>
        </w:rPr>
      </w:pPr>
      <w:r w:rsidRPr="00074375">
        <w:rPr>
          <w:rFonts w:ascii="Times New Roman" w:hAnsi="Times New Roman" w:cs="Times New Roman"/>
          <w:w w:val="105"/>
          <w:sz w:val="28"/>
          <w:szCs w:val="28"/>
        </w:rPr>
        <w:t>выводы и предложения по результатам</w:t>
      </w:r>
      <w:r w:rsidRPr="00074375">
        <w:rPr>
          <w:rFonts w:ascii="Times New Roman" w:hAnsi="Times New Roman" w:cs="Times New Roman"/>
          <w:spacing w:val="-33"/>
          <w:w w:val="105"/>
          <w:sz w:val="28"/>
          <w:szCs w:val="28"/>
        </w:rPr>
        <w:t xml:space="preserve"> </w:t>
      </w:r>
      <w:r w:rsidRPr="00074375">
        <w:rPr>
          <w:rFonts w:ascii="Times New Roman" w:hAnsi="Times New Roman" w:cs="Times New Roman"/>
          <w:w w:val="105"/>
          <w:sz w:val="28"/>
          <w:szCs w:val="28"/>
        </w:rPr>
        <w:t>исследований.</w:t>
      </w:r>
    </w:p>
    <w:p w:rsidR="00364A95" w:rsidRPr="00C83E3B" w:rsidRDefault="00D24C23" w:rsidP="002A463A">
      <w:pPr>
        <w:widowControl w:val="0"/>
        <w:tabs>
          <w:tab w:val="left" w:pos="1550"/>
        </w:tabs>
        <w:autoSpaceDE w:val="0"/>
        <w:autoSpaceDN w:val="0"/>
        <w:spacing w:before="11" w:after="0"/>
        <w:ind w:right="-142" w:firstLine="567"/>
        <w:jc w:val="both"/>
        <w:rPr>
          <w:rFonts w:ascii="Times New Roman" w:hAnsi="Times New Roman" w:cs="Times New Roman"/>
          <w:sz w:val="28"/>
          <w:szCs w:val="28"/>
        </w:rPr>
      </w:pPr>
      <w:r w:rsidRPr="00C83E3B">
        <w:rPr>
          <w:rFonts w:ascii="Times New Roman" w:hAnsi="Times New Roman" w:cs="Times New Roman"/>
          <w:w w:val="105"/>
          <w:sz w:val="28"/>
          <w:szCs w:val="28"/>
        </w:rPr>
        <w:t xml:space="preserve">3.4.8. </w:t>
      </w:r>
      <w:r w:rsidR="00364A95" w:rsidRPr="00C83E3B">
        <w:rPr>
          <w:rFonts w:ascii="Times New Roman" w:hAnsi="Times New Roman" w:cs="Times New Roman"/>
          <w:w w:val="105"/>
          <w:sz w:val="28"/>
          <w:szCs w:val="28"/>
        </w:rPr>
        <w:t>В</w:t>
      </w:r>
      <w:r w:rsidR="00364A95" w:rsidRPr="00C83E3B">
        <w:rPr>
          <w:rFonts w:ascii="Times New Roman" w:hAnsi="Times New Roman" w:cs="Times New Roman"/>
          <w:spacing w:val="-24"/>
          <w:w w:val="105"/>
          <w:sz w:val="28"/>
          <w:szCs w:val="28"/>
        </w:rPr>
        <w:t xml:space="preserve"> </w:t>
      </w:r>
      <w:r w:rsidR="00364A95" w:rsidRPr="00C83E3B">
        <w:rPr>
          <w:rFonts w:ascii="Times New Roman" w:hAnsi="Times New Roman" w:cs="Times New Roman"/>
          <w:w w:val="105"/>
          <w:sz w:val="28"/>
          <w:szCs w:val="28"/>
        </w:rPr>
        <w:t>зачетную</w:t>
      </w:r>
      <w:r w:rsidR="00364A95" w:rsidRPr="00C83E3B">
        <w:rPr>
          <w:rFonts w:ascii="Times New Roman" w:hAnsi="Times New Roman" w:cs="Times New Roman"/>
          <w:spacing w:val="-12"/>
          <w:w w:val="105"/>
          <w:sz w:val="28"/>
          <w:szCs w:val="28"/>
        </w:rPr>
        <w:t xml:space="preserve"> </w:t>
      </w:r>
      <w:r w:rsidR="00364A95" w:rsidRPr="00C83E3B">
        <w:rPr>
          <w:rFonts w:ascii="Times New Roman" w:hAnsi="Times New Roman" w:cs="Times New Roman"/>
          <w:w w:val="105"/>
          <w:sz w:val="28"/>
          <w:szCs w:val="28"/>
        </w:rPr>
        <w:t>книжку</w:t>
      </w:r>
      <w:r w:rsidR="00364A95" w:rsidRPr="00C83E3B">
        <w:rPr>
          <w:rFonts w:ascii="Times New Roman" w:hAnsi="Times New Roman" w:cs="Times New Roman"/>
          <w:spacing w:val="-16"/>
          <w:w w:val="105"/>
          <w:sz w:val="28"/>
          <w:szCs w:val="28"/>
        </w:rPr>
        <w:t xml:space="preserve"> </w:t>
      </w:r>
      <w:r w:rsidR="00364A95" w:rsidRPr="00C83E3B">
        <w:rPr>
          <w:rFonts w:ascii="Times New Roman" w:hAnsi="Times New Roman" w:cs="Times New Roman"/>
          <w:w w:val="105"/>
          <w:sz w:val="28"/>
          <w:szCs w:val="28"/>
        </w:rPr>
        <w:t>и</w:t>
      </w:r>
      <w:r w:rsidR="00364A95" w:rsidRPr="00C83E3B">
        <w:rPr>
          <w:rFonts w:ascii="Times New Roman" w:hAnsi="Times New Roman" w:cs="Times New Roman"/>
          <w:spacing w:val="-24"/>
          <w:w w:val="105"/>
          <w:sz w:val="28"/>
          <w:szCs w:val="28"/>
        </w:rPr>
        <w:t xml:space="preserve"> </w:t>
      </w:r>
      <w:r w:rsidR="00364A95" w:rsidRPr="00C83E3B">
        <w:rPr>
          <w:rFonts w:ascii="Times New Roman" w:hAnsi="Times New Roman" w:cs="Times New Roman"/>
          <w:w w:val="105"/>
          <w:sz w:val="28"/>
          <w:szCs w:val="28"/>
        </w:rPr>
        <w:t>зачетную</w:t>
      </w:r>
      <w:r w:rsidR="00364A95" w:rsidRPr="00C83E3B">
        <w:rPr>
          <w:rFonts w:ascii="Times New Roman" w:hAnsi="Times New Roman" w:cs="Times New Roman"/>
          <w:spacing w:val="-13"/>
          <w:w w:val="105"/>
          <w:sz w:val="28"/>
          <w:szCs w:val="28"/>
        </w:rPr>
        <w:t xml:space="preserve"> </w:t>
      </w:r>
      <w:r w:rsidR="00364A95" w:rsidRPr="00C83E3B">
        <w:rPr>
          <w:rFonts w:ascii="Times New Roman" w:hAnsi="Times New Roman" w:cs="Times New Roman"/>
          <w:w w:val="105"/>
          <w:sz w:val="28"/>
          <w:szCs w:val="28"/>
        </w:rPr>
        <w:t>ведомость</w:t>
      </w:r>
      <w:r w:rsidR="00364A95" w:rsidRPr="00C83E3B">
        <w:rPr>
          <w:rFonts w:ascii="Times New Roman" w:hAnsi="Times New Roman" w:cs="Times New Roman"/>
          <w:spacing w:val="-13"/>
          <w:w w:val="105"/>
          <w:sz w:val="28"/>
          <w:szCs w:val="28"/>
        </w:rPr>
        <w:t xml:space="preserve"> </w:t>
      </w:r>
      <w:r w:rsidR="00364A95" w:rsidRPr="00C83E3B">
        <w:rPr>
          <w:rFonts w:ascii="Times New Roman" w:hAnsi="Times New Roman" w:cs="Times New Roman"/>
          <w:w w:val="105"/>
          <w:sz w:val="28"/>
          <w:szCs w:val="28"/>
        </w:rPr>
        <w:t>проставляется полученная</w:t>
      </w:r>
      <w:r w:rsidR="00364A95" w:rsidRPr="00C83E3B">
        <w:rPr>
          <w:rFonts w:ascii="Times New Roman" w:hAnsi="Times New Roman" w:cs="Times New Roman"/>
          <w:spacing w:val="-6"/>
          <w:w w:val="105"/>
          <w:sz w:val="28"/>
          <w:szCs w:val="28"/>
        </w:rPr>
        <w:t xml:space="preserve"> </w:t>
      </w:r>
      <w:r w:rsidR="00364A95" w:rsidRPr="00C83E3B">
        <w:rPr>
          <w:rFonts w:ascii="Times New Roman" w:hAnsi="Times New Roman" w:cs="Times New Roman"/>
          <w:w w:val="105"/>
          <w:sz w:val="28"/>
          <w:szCs w:val="28"/>
        </w:rPr>
        <w:t>на защите оценка («отлично», «хорошо», «удовлетворительно»</w:t>
      </w:r>
      <w:r w:rsidR="00364A95" w:rsidRPr="00C83E3B">
        <w:rPr>
          <w:rFonts w:ascii="Times New Roman" w:hAnsi="Times New Roman" w:cs="Times New Roman"/>
          <w:spacing w:val="35"/>
          <w:w w:val="105"/>
          <w:sz w:val="28"/>
          <w:szCs w:val="28"/>
        </w:rPr>
        <w:t xml:space="preserve"> </w:t>
      </w:r>
      <w:r w:rsidR="00364A95" w:rsidRPr="00C83E3B">
        <w:rPr>
          <w:rFonts w:ascii="Times New Roman" w:hAnsi="Times New Roman" w:cs="Times New Roman"/>
          <w:w w:val="105"/>
          <w:sz w:val="28"/>
          <w:szCs w:val="28"/>
        </w:rPr>
        <w:t>или</w:t>
      </w:r>
      <w:r w:rsidR="00C83E3B" w:rsidRPr="00C83E3B">
        <w:rPr>
          <w:rFonts w:ascii="Times New Roman" w:hAnsi="Times New Roman" w:cs="Times New Roman"/>
          <w:w w:val="105"/>
          <w:sz w:val="28"/>
          <w:szCs w:val="28"/>
        </w:rPr>
        <w:t xml:space="preserve"> </w:t>
      </w:r>
      <w:r w:rsidR="00364A95" w:rsidRPr="00C83E3B">
        <w:rPr>
          <w:rFonts w:ascii="Times New Roman" w:hAnsi="Times New Roman" w:cs="Times New Roman"/>
          <w:w w:val="105"/>
          <w:sz w:val="28"/>
          <w:szCs w:val="28"/>
        </w:rPr>
        <w:t>«неудовлетворительно») за подписью руководителя проекта. Отрицательная оценка в зачетную книжку не вносится. В деканат сдаются зачетные ведомости и протоколы об утверждении тем курсовых работ обучающихся.</w:t>
      </w:r>
    </w:p>
    <w:p w:rsidR="00364A95" w:rsidRPr="00074375" w:rsidRDefault="00D24C23" w:rsidP="002A463A">
      <w:pPr>
        <w:widowControl w:val="0"/>
        <w:tabs>
          <w:tab w:val="left" w:pos="167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3.4.9. </w:t>
      </w:r>
      <w:r w:rsidR="00364A95" w:rsidRPr="00074375">
        <w:rPr>
          <w:rFonts w:ascii="Times New Roman" w:hAnsi="Times New Roman" w:cs="Times New Roman"/>
          <w:w w:val="105"/>
          <w:sz w:val="28"/>
          <w:szCs w:val="28"/>
        </w:rPr>
        <w:t>Итоги выполнения курсовых проектов (работ) анализируются на соответствующих</w:t>
      </w:r>
      <w:r w:rsidR="00364A95" w:rsidRPr="00074375">
        <w:rPr>
          <w:rFonts w:ascii="Times New Roman" w:hAnsi="Times New Roman" w:cs="Times New Roman"/>
          <w:spacing w:val="-3"/>
          <w:w w:val="105"/>
          <w:sz w:val="28"/>
          <w:szCs w:val="28"/>
        </w:rPr>
        <w:t xml:space="preserve"> </w:t>
      </w:r>
      <w:r w:rsidR="00364A95" w:rsidRPr="00074375">
        <w:rPr>
          <w:rFonts w:ascii="Times New Roman" w:hAnsi="Times New Roman" w:cs="Times New Roman"/>
          <w:w w:val="105"/>
          <w:sz w:val="28"/>
          <w:szCs w:val="28"/>
        </w:rPr>
        <w:t>кафедрах.</w:t>
      </w:r>
    </w:p>
    <w:p w:rsidR="00364A95" w:rsidRPr="002D5DAD" w:rsidRDefault="00D24C23" w:rsidP="002D5DAD">
      <w:pPr>
        <w:widowControl w:val="0"/>
        <w:tabs>
          <w:tab w:val="left" w:pos="1337"/>
        </w:tabs>
        <w:autoSpaceDE w:val="0"/>
        <w:autoSpaceDN w:val="0"/>
        <w:spacing w:after="0" w:line="240" w:lineRule="auto"/>
        <w:ind w:right="-142" w:firstLine="567"/>
        <w:jc w:val="center"/>
        <w:rPr>
          <w:rFonts w:ascii="Times New Roman" w:hAnsi="Times New Roman" w:cs="Times New Roman"/>
          <w:b/>
          <w:sz w:val="28"/>
          <w:szCs w:val="28"/>
        </w:rPr>
      </w:pPr>
      <w:r w:rsidRPr="002D5DAD">
        <w:rPr>
          <w:rFonts w:ascii="Times New Roman" w:hAnsi="Times New Roman" w:cs="Times New Roman"/>
          <w:b/>
          <w:sz w:val="28"/>
          <w:szCs w:val="28"/>
        </w:rPr>
        <w:t xml:space="preserve">3.5. </w:t>
      </w:r>
      <w:r w:rsidR="00364A95" w:rsidRPr="002D5DAD">
        <w:rPr>
          <w:rFonts w:ascii="Times New Roman" w:hAnsi="Times New Roman" w:cs="Times New Roman"/>
          <w:b/>
          <w:sz w:val="28"/>
          <w:szCs w:val="28"/>
        </w:rPr>
        <w:t>Порядок аттестации по результатам</w:t>
      </w:r>
      <w:r w:rsidR="00364A95" w:rsidRPr="002D5DAD">
        <w:rPr>
          <w:rFonts w:ascii="Times New Roman" w:hAnsi="Times New Roman" w:cs="Times New Roman"/>
          <w:b/>
          <w:spacing w:val="13"/>
          <w:sz w:val="28"/>
          <w:szCs w:val="28"/>
        </w:rPr>
        <w:t xml:space="preserve"> </w:t>
      </w:r>
      <w:r w:rsidR="00364A95" w:rsidRPr="002D5DAD">
        <w:rPr>
          <w:rFonts w:ascii="Times New Roman" w:hAnsi="Times New Roman" w:cs="Times New Roman"/>
          <w:b/>
          <w:sz w:val="28"/>
          <w:szCs w:val="28"/>
        </w:rPr>
        <w:t>практики</w:t>
      </w:r>
    </w:p>
    <w:p w:rsidR="00364A95" w:rsidRPr="00074375" w:rsidRDefault="00D24C23" w:rsidP="002A463A">
      <w:pPr>
        <w:widowControl w:val="0"/>
        <w:tabs>
          <w:tab w:val="left" w:pos="1583"/>
        </w:tabs>
        <w:autoSpaceDE w:val="0"/>
        <w:autoSpaceDN w:val="0"/>
        <w:spacing w:before="5"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3.5.1. </w:t>
      </w:r>
      <w:r w:rsidR="00364A95" w:rsidRPr="00074375">
        <w:rPr>
          <w:rFonts w:ascii="Times New Roman" w:hAnsi="Times New Roman" w:cs="Times New Roman"/>
          <w:w w:val="105"/>
          <w:sz w:val="28"/>
          <w:szCs w:val="28"/>
        </w:rPr>
        <w:t>Результаты прохождения практики каждого вида определяются путем проведения промежуточной аттестации с выставлением</w:t>
      </w:r>
      <w:r w:rsidR="00364A95" w:rsidRPr="00074375">
        <w:rPr>
          <w:rFonts w:ascii="Times New Roman" w:hAnsi="Times New Roman" w:cs="Times New Roman"/>
          <w:spacing w:val="57"/>
          <w:w w:val="105"/>
          <w:sz w:val="28"/>
          <w:szCs w:val="28"/>
        </w:rPr>
        <w:t xml:space="preserve"> </w:t>
      </w:r>
      <w:r w:rsidR="00364A95" w:rsidRPr="00074375">
        <w:rPr>
          <w:rFonts w:ascii="Times New Roman" w:hAnsi="Times New Roman" w:cs="Times New Roman"/>
          <w:w w:val="105"/>
          <w:sz w:val="28"/>
          <w:szCs w:val="28"/>
        </w:rPr>
        <w:t>оценок «отлично»,</w:t>
      </w:r>
      <w:r w:rsidRPr="00074375">
        <w:rPr>
          <w:rFonts w:ascii="Times New Roman" w:hAnsi="Times New Roman" w:cs="Times New Roman"/>
          <w:w w:val="105"/>
          <w:sz w:val="28"/>
          <w:szCs w:val="28"/>
        </w:rPr>
        <w:t xml:space="preserve"> </w:t>
      </w:r>
      <w:r w:rsidR="00364A95" w:rsidRPr="00074375">
        <w:rPr>
          <w:rFonts w:ascii="Times New Roman" w:hAnsi="Times New Roman" w:cs="Times New Roman"/>
          <w:w w:val="105"/>
          <w:sz w:val="28"/>
          <w:szCs w:val="28"/>
        </w:rPr>
        <w:t>«хорошо», «удовлетворительно», «неудовлетворительно».</w:t>
      </w:r>
    </w:p>
    <w:p w:rsidR="00364A95" w:rsidRPr="00074375" w:rsidRDefault="00D24C23" w:rsidP="002A463A">
      <w:pPr>
        <w:widowControl w:val="0"/>
        <w:tabs>
          <w:tab w:val="left" w:pos="1766"/>
        </w:tabs>
        <w:autoSpaceDE w:val="0"/>
        <w:autoSpaceDN w:val="0"/>
        <w:spacing w:before="11"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3.5.2. </w:t>
      </w:r>
      <w:r w:rsidR="00364A95" w:rsidRPr="00074375">
        <w:rPr>
          <w:rFonts w:ascii="Times New Roman" w:hAnsi="Times New Roman" w:cs="Times New Roman"/>
          <w:w w:val="105"/>
          <w:sz w:val="28"/>
          <w:szCs w:val="28"/>
        </w:rPr>
        <w:t xml:space="preserve">Оценка по результатам прохождения практики обучающихся выставляется руководителем практики от кафедры на основе результатов защиты </w:t>
      </w:r>
      <w:proofErr w:type="gramStart"/>
      <w:r w:rsidR="00364A95" w:rsidRPr="00074375">
        <w:rPr>
          <w:rFonts w:ascii="Times New Roman" w:hAnsi="Times New Roman" w:cs="Times New Roman"/>
          <w:w w:val="105"/>
          <w:sz w:val="28"/>
          <w:szCs w:val="28"/>
        </w:rPr>
        <w:t>обучающимися</w:t>
      </w:r>
      <w:proofErr w:type="gramEnd"/>
      <w:r w:rsidR="00364A95" w:rsidRPr="00074375">
        <w:rPr>
          <w:rFonts w:ascii="Times New Roman" w:hAnsi="Times New Roman" w:cs="Times New Roman"/>
          <w:w w:val="105"/>
          <w:sz w:val="28"/>
          <w:szCs w:val="28"/>
        </w:rPr>
        <w:t xml:space="preserve"> отчетов. К защите отчета допускается обучающийся, полностью выполнивший программу практики и получивший положительный отзыв руководителя практики от принимающей</w:t>
      </w:r>
      <w:r w:rsidR="00364A95" w:rsidRPr="00074375">
        <w:rPr>
          <w:rFonts w:ascii="Times New Roman" w:hAnsi="Times New Roman" w:cs="Times New Roman"/>
          <w:spacing w:val="-16"/>
          <w:w w:val="105"/>
          <w:sz w:val="28"/>
          <w:szCs w:val="28"/>
        </w:rPr>
        <w:t xml:space="preserve"> </w:t>
      </w:r>
      <w:r w:rsidR="00364A95" w:rsidRPr="00074375">
        <w:rPr>
          <w:rFonts w:ascii="Times New Roman" w:hAnsi="Times New Roman" w:cs="Times New Roman"/>
          <w:w w:val="105"/>
          <w:sz w:val="28"/>
          <w:szCs w:val="28"/>
        </w:rPr>
        <w:t>стороны.</w:t>
      </w:r>
    </w:p>
    <w:p w:rsidR="00364A95" w:rsidRPr="00074375" w:rsidRDefault="00D24C23" w:rsidP="002A463A">
      <w:pPr>
        <w:widowControl w:val="0"/>
        <w:tabs>
          <w:tab w:val="left" w:pos="1747"/>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3.5.3. </w:t>
      </w:r>
      <w:proofErr w:type="gramStart"/>
      <w:r w:rsidR="00364A95" w:rsidRPr="00074375">
        <w:rPr>
          <w:rFonts w:ascii="Times New Roman" w:hAnsi="Times New Roman" w:cs="Times New Roman"/>
          <w:w w:val="105"/>
          <w:sz w:val="28"/>
          <w:szCs w:val="28"/>
        </w:rPr>
        <w:t>Обучающиеся</w:t>
      </w:r>
      <w:proofErr w:type="gramEnd"/>
      <w:r w:rsidR="00364A95" w:rsidRPr="00074375">
        <w:rPr>
          <w:rFonts w:ascii="Times New Roman" w:hAnsi="Times New Roman" w:cs="Times New Roman"/>
          <w:w w:val="105"/>
          <w:sz w:val="28"/>
          <w:szCs w:val="28"/>
        </w:rPr>
        <w:t>, не прошедшие практику какого-либо вида по уважительной причине, проходят практику по индивидуальному</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плану.</w:t>
      </w:r>
    </w:p>
    <w:p w:rsidR="00D24C23" w:rsidRPr="00074375" w:rsidRDefault="00D24C23" w:rsidP="002A463A">
      <w:pPr>
        <w:widowControl w:val="0"/>
        <w:tabs>
          <w:tab w:val="left" w:pos="1723"/>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3.5.4. </w:t>
      </w:r>
      <w:r w:rsidR="00364A95" w:rsidRPr="00074375">
        <w:rPr>
          <w:rFonts w:ascii="Times New Roman" w:hAnsi="Times New Roman" w:cs="Times New Roman"/>
          <w:w w:val="105"/>
          <w:sz w:val="28"/>
          <w:szCs w:val="28"/>
        </w:rPr>
        <w:t>Обучающиеся, не прошедшие практику какого-либо вида при отсутствии уважительной причины или получившие</w:t>
      </w:r>
      <w:r w:rsidR="00364A95" w:rsidRPr="00074375">
        <w:rPr>
          <w:rFonts w:ascii="Times New Roman" w:hAnsi="Times New Roman" w:cs="Times New Roman"/>
          <w:spacing w:val="62"/>
          <w:w w:val="105"/>
          <w:sz w:val="28"/>
          <w:szCs w:val="28"/>
        </w:rPr>
        <w:t xml:space="preserve"> </w:t>
      </w:r>
      <w:r w:rsidR="00364A95" w:rsidRPr="00074375">
        <w:rPr>
          <w:rFonts w:ascii="Times New Roman" w:hAnsi="Times New Roman" w:cs="Times New Roman"/>
          <w:w w:val="105"/>
          <w:sz w:val="28"/>
          <w:szCs w:val="28"/>
        </w:rPr>
        <w:t>оценку</w:t>
      </w:r>
      <w:r w:rsidRPr="00074375">
        <w:rPr>
          <w:rFonts w:ascii="Times New Roman" w:hAnsi="Times New Roman" w:cs="Times New Roman"/>
          <w:w w:val="105"/>
          <w:sz w:val="28"/>
          <w:szCs w:val="28"/>
        </w:rPr>
        <w:t xml:space="preserve"> </w:t>
      </w:r>
      <w:r w:rsidR="00364A95" w:rsidRPr="00074375">
        <w:rPr>
          <w:rFonts w:ascii="Times New Roman" w:hAnsi="Times New Roman" w:cs="Times New Roman"/>
          <w:w w:val="105"/>
          <w:sz w:val="28"/>
          <w:szCs w:val="28"/>
        </w:rPr>
        <w:t xml:space="preserve">«неудовлетворительно» при промежуточной аттестации результатов прохождения практики какого-либо вида, считаются имеющими академическую задолженность. </w:t>
      </w:r>
    </w:p>
    <w:p w:rsidR="00364A95" w:rsidRPr="00074375" w:rsidRDefault="00364A95" w:rsidP="002A463A">
      <w:pPr>
        <w:widowControl w:val="0"/>
        <w:tabs>
          <w:tab w:val="left" w:pos="1723"/>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Ликвидация академических задолженностей обучающихся </w:t>
      </w:r>
      <w:proofErr w:type="gramStart"/>
      <w:r w:rsidRPr="00074375">
        <w:rPr>
          <w:rFonts w:ascii="Times New Roman" w:hAnsi="Times New Roman" w:cs="Times New Roman"/>
          <w:w w:val="105"/>
          <w:sz w:val="28"/>
          <w:szCs w:val="28"/>
        </w:rPr>
        <w:t>очной</w:t>
      </w:r>
      <w:proofErr w:type="gramEnd"/>
      <w:r w:rsidRPr="00074375">
        <w:rPr>
          <w:rFonts w:ascii="Times New Roman" w:hAnsi="Times New Roman" w:cs="Times New Roman"/>
          <w:w w:val="105"/>
          <w:sz w:val="28"/>
          <w:szCs w:val="28"/>
        </w:rPr>
        <w:t xml:space="preserve"> и </w:t>
      </w:r>
      <w:proofErr w:type="spellStart"/>
      <w:r w:rsidRPr="00074375">
        <w:rPr>
          <w:rFonts w:ascii="Times New Roman" w:hAnsi="Times New Roman" w:cs="Times New Roman"/>
          <w:w w:val="105"/>
          <w:sz w:val="28"/>
          <w:szCs w:val="28"/>
        </w:rPr>
        <w:t>очно-заочной</w:t>
      </w:r>
      <w:proofErr w:type="spellEnd"/>
      <w:r w:rsidRPr="00074375">
        <w:rPr>
          <w:rFonts w:ascii="Times New Roman" w:hAnsi="Times New Roman" w:cs="Times New Roman"/>
          <w:w w:val="105"/>
          <w:sz w:val="28"/>
          <w:szCs w:val="28"/>
        </w:rPr>
        <w:t xml:space="preserve"> форм обучения проводится в течение 2-х недель после начала следующего семестра.</w:t>
      </w:r>
    </w:p>
    <w:p w:rsidR="00364A95" w:rsidRPr="002D5DAD" w:rsidRDefault="00D24C23" w:rsidP="002D5DAD">
      <w:pPr>
        <w:widowControl w:val="0"/>
        <w:tabs>
          <w:tab w:val="left" w:pos="1386"/>
        </w:tabs>
        <w:autoSpaceDE w:val="0"/>
        <w:autoSpaceDN w:val="0"/>
        <w:spacing w:after="0" w:line="240" w:lineRule="auto"/>
        <w:ind w:right="-142" w:firstLine="567"/>
        <w:jc w:val="center"/>
        <w:rPr>
          <w:rFonts w:ascii="Times New Roman" w:hAnsi="Times New Roman" w:cs="Times New Roman"/>
          <w:b/>
          <w:sz w:val="28"/>
          <w:szCs w:val="28"/>
        </w:rPr>
      </w:pPr>
      <w:r w:rsidRPr="002D5DAD">
        <w:rPr>
          <w:rFonts w:ascii="Times New Roman" w:hAnsi="Times New Roman" w:cs="Times New Roman"/>
          <w:b/>
          <w:w w:val="105"/>
          <w:sz w:val="28"/>
          <w:szCs w:val="28"/>
        </w:rPr>
        <w:t xml:space="preserve">3.6. </w:t>
      </w:r>
      <w:r w:rsidR="00364A95" w:rsidRPr="002D5DAD">
        <w:rPr>
          <w:rFonts w:ascii="Times New Roman" w:hAnsi="Times New Roman" w:cs="Times New Roman"/>
          <w:b/>
          <w:w w:val="105"/>
          <w:sz w:val="28"/>
          <w:szCs w:val="28"/>
        </w:rPr>
        <w:t xml:space="preserve">Особенности проведения промежуточной аттестации при </w:t>
      </w:r>
      <w:proofErr w:type="spellStart"/>
      <w:r w:rsidR="00364A95" w:rsidRPr="002D5DAD">
        <w:rPr>
          <w:rFonts w:ascii="Times New Roman" w:hAnsi="Times New Roman" w:cs="Times New Roman"/>
          <w:b/>
          <w:w w:val="105"/>
          <w:sz w:val="28"/>
          <w:szCs w:val="28"/>
        </w:rPr>
        <w:t>очно-заочной</w:t>
      </w:r>
      <w:proofErr w:type="spellEnd"/>
      <w:r w:rsidR="00364A95" w:rsidRPr="002D5DAD">
        <w:rPr>
          <w:rFonts w:ascii="Times New Roman" w:hAnsi="Times New Roman" w:cs="Times New Roman"/>
          <w:b/>
          <w:w w:val="105"/>
          <w:sz w:val="28"/>
          <w:szCs w:val="28"/>
        </w:rPr>
        <w:t xml:space="preserve"> (вечерней) и заочной форме</w:t>
      </w:r>
      <w:r w:rsidR="00364A95" w:rsidRPr="002D5DAD">
        <w:rPr>
          <w:rFonts w:ascii="Times New Roman" w:hAnsi="Times New Roman" w:cs="Times New Roman"/>
          <w:b/>
          <w:spacing w:val="19"/>
          <w:w w:val="105"/>
          <w:sz w:val="28"/>
          <w:szCs w:val="28"/>
        </w:rPr>
        <w:t xml:space="preserve"> </w:t>
      </w:r>
      <w:r w:rsidR="00364A95" w:rsidRPr="002D5DAD">
        <w:rPr>
          <w:rFonts w:ascii="Times New Roman" w:hAnsi="Times New Roman" w:cs="Times New Roman"/>
          <w:b/>
          <w:w w:val="105"/>
          <w:sz w:val="28"/>
          <w:szCs w:val="28"/>
        </w:rPr>
        <w:t>обучения</w:t>
      </w:r>
    </w:p>
    <w:p w:rsidR="00364A95" w:rsidRPr="00074375" w:rsidRDefault="00D24C23" w:rsidP="002A463A">
      <w:pPr>
        <w:widowControl w:val="0"/>
        <w:tabs>
          <w:tab w:val="left" w:pos="1751"/>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3.6.1. </w:t>
      </w:r>
      <w:r w:rsidR="00364A95" w:rsidRPr="00074375">
        <w:rPr>
          <w:rFonts w:ascii="Times New Roman" w:hAnsi="Times New Roman" w:cs="Times New Roman"/>
          <w:w w:val="105"/>
          <w:sz w:val="28"/>
          <w:szCs w:val="28"/>
        </w:rPr>
        <w:t xml:space="preserve">Общие положения настоящего локального нормативного акта распространяются и на обучающихся </w:t>
      </w:r>
      <w:proofErr w:type="spellStart"/>
      <w:r w:rsidR="00364A95" w:rsidRPr="00074375">
        <w:rPr>
          <w:rFonts w:ascii="Times New Roman" w:hAnsi="Times New Roman" w:cs="Times New Roman"/>
          <w:w w:val="105"/>
          <w:sz w:val="28"/>
          <w:szCs w:val="28"/>
        </w:rPr>
        <w:t>очно-заочной</w:t>
      </w:r>
      <w:proofErr w:type="spellEnd"/>
      <w:r w:rsidR="00364A95" w:rsidRPr="00074375">
        <w:rPr>
          <w:rFonts w:ascii="Times New Roman" w:hAnsi="Times New Roman" w:cs="Times New Roman"/>
          <w:w w:val="105"/>
          <w:sz w:val="28"/>
          <w:szCs w:val="28"/>
        </w:rPr>
        <w:t xml:space="preserve"> и </w:t>
      </w:r>
      <w:proofErr w:type="gramStart"/>
      <w:r w:rsidR="00364A95" w:rsidRPr="00074375">
        <w:rPr>
          <w:rFonts w:ascii="Times New Roman" w:hAnsi="Times New Roman" w:cs="Times New Roman"/>
          <w:w w:val="105"/>
          <w:sz w:val="28"/>
          <w:szCs w:val="28"/>
        </w:rPr>
        <w:t>заочной</w:t>
      </w:r>
      <w:proofErr w:type="gramEnd"/>
      <w:r w:rsidR="00364A95" w:rsidRPr="00074375">
        <w:rPr>
          <w:rFonts w:ascii="Times New Roman" w:hAnsi="Times New Roman" w:cs="Times New Roman"/>
          <w:w w:val="105"/>
          <w:sz w:val="28"/>
          <w:szCs w:val="28"/>
        </w:rPr>
        <w:t xml:space="preserve"> форм</w:t>
      </w:r>
      <w:r w:rsidR="00364A95" w:rsidRPr="00074375">
        <w:rPr>
          <w:rFonts w:ascii="Times New Roman" w:hAnsi="Times New Roman" w:cs="Times New Roman"/>
          <w:spacing w:val="-31"/>
          <w:w w:val="105"/>
          <w:sz w:val="28"/>
          <w:szCs w:val="28"/>
        </w:rPr>
        <w:t xml:space="preserve"> </w:t>
      </w:r>
      <w:r w:rsidR="00364A95" w:rsidRPr="00074375">
        <w:rPr>
          <w:rFonts w:ascii="Times New Roman" w:hAnsi="Times New Roman" w:cs="Times New Roman"/>
          <w:w w:val="105"/>
          <w:sz w:val="28"/>
          <w:szCs w:val="28"/>
        </w:rPr>
        <w:t>обучения.</w:t>
      </w:r>
    </w:p>
    <w:p w:rsidR="00364A95" w:rsidRPr="00074375" w:rsidRDefault="00D24C23" w:rsidP="002A463A">
      <w:pPr>
        <w:widowControl w:val="0"/>
        <w:tabs>
          <w:tab w:val="left" w:pos="164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3.6.2. </w:t>
      </w:r>
      <w:r w:rsidR="00364A95" w:rsidRPr="00074375">
        <w:rPr>
          <w:rFonts w:ascii="Times New Roman" w:hAnsi="Times New Roman" w:cs="Times New Roman"/>
          <w:w w:val="105"/>
          <w:sz w:val="28"/>
          <w:szCs w:val="28"/>
        </w:rPr>
        <w:t xml:space="preserve">При заочной форме </w:t>
      </w:r>
      <w:proofErr w:type="gramStart"/>
      <w:r w:rsidR="00364A95" w:rsidRPr="00074375">
        <w:rPr>
          <w:rFonts w:ascii="Times New Roman" w:hAnsi="Times New Roman" w:cs="Times New Roman"/>
          <w:w w:val="105"/>
          <w:sz w:val="28"/>
          <w:szCs w:val="28"/>
        </w:rPr>
        <w:t>обучения сессии по срокам</w:t>
      </w:r>
      <w:proofErr w:type="gramEnd"/>
      <w:r w:rsidR="00364A95" w:rsidRPr="00074375">
        <w:rPr>
          <w:rFonts w:ascii="Times New Roman" w:hAnsi="Times New Roman" w:cs="Times New Roman"/>
          <w:w w:val="105"/>
          <w:sz w:val="28"/>
          <w:szCs w:val="28"/>
        </w:rPr>
        <w:t xml:space="preserve"> проведения и их количество устанавливаются в соответствии с ежегодно утверждаемыми графиками учебного процесса на каждом</w:t>
      </w:r>
      <w:r w:rsidR="00364A95" w:rsidRPr="00074375">
        <w:rPr>
          <w:rFonts w:ascii="Times New Roman" w:hAnsi="Times New Roman" w:cs="Times New Roman"/>
          <w:spacing w:val="38"/>
          <w:w w:val="105"/>
          <w:sz w:val="28"/>
          <w:szCs w:val="28"/>
        </w:rPr>
        <w:t xml:space="preserve"> </w:t>
      </w:r>
      <w:r w:rsidR="00364A95" w:rsidRPr="00074375">
        <w:rPr>
          <w:rFonts w:ascii="Times New Roman" w:hAnsi="Times New Roman" w:cs="Times New Roman"/>
          <w:w w:val="105"/>
          <w:sz w:val="28"/>
          <w:szCs w:val="28"/>
        </w:rPr>
        <w:t>курсе.</w:t>
      </w:r>
    </w:p>
    <w:p w:rsidR="002A463A" w:rsidRDefault="00D24C23" w:rsidP="002A463A">
      <w:pPr>
        <w:widowControl w:val="0"/>
        <w:tabs>
          <w:tab w:val="left" w:pos="1607"/>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3.6.3. </w:t>
      </w:r>
      <w:r w:rsidR="00364A95" w:rsidRPr="00074375">
        <w:rPr>
          <w:rFonts w:ascii="Times New Roman" w:hAnsi="Times New Roman" w:cs="Times New Roman"/>
          <w:w w:val="105"/>
          <w:sz w:val="28"/>
          <w:szCs w:val="28"/>
        </w:rPr>
        <w:t>Обучающиеся заочной формы обучения допускаются к сессии, если они не имеют задолженнос</w:t>
      </w:r>
      <w:r w:rsidR="002A463A">
        <w:rPr>
          <w:rFonts w:ascii="Times New Roman" w:hAnsi="Times New Roman" w:cs="Times New Roman"/>
          <w:w w:val="105"/>
          <w:sz w:val="28"/>
          <w:szCs w:val="28"/>
        </w:rPr>
        <w:t>ти за предыдущий курс (семестр).</w:t>
      </w:r>
      <w:r w:rsidR="00364A95" w:rsidRPr="00074375">
        <w:rPr>
          <w:rFonts w:ascii="Times New Roman" w:hAnsi="Times New Roman" w:cs="Times New Roman"/>
          <w:w w:val="105"/>
          <w:sz w:val="28"/>
          <w:szCs w:val="28"/>
        </w:rPr>
        <w:t xml:space="preserve"> </w:t>
      </w:r>
    </w:p>
    <w:p w:rsidR="00364A95" w:rsidRPr="00074375" w:rsidRDefault="00364A95" w:rsidP="002A463A">
      <w:pPr>
        <w:widowControl w:val="0"/>
        <w:tabs>
          <w:tab w:val="left" w:pos="1607"/>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lastRenderedPageBreak/>
        <w:t>При наличии задолженности по одной и более дисциплинам предыдущего курса, обучающиеся отчисляются из Академии за академическую</w:t>
      </w:r>
      <w:r w:rsidRPr="00074375">
        <w:rPr>
          <w:rFonts w:ascii="Times New Roman" w:hAnsi="Times New Roman" w:cs="Times New Roman"/>
          <w:spacing w:val="39"/>
          <w:w w:val="105"/>
          <w:sz w:val="28"/>
          <w:szCs w:val="28"/>
        </w:rPr>
        <w:t xml:space="preserve"> </w:t>
      </w:r>
      <w:r w:rsidRPr="00074375">
        <w:rPr>
          <w:rFonts w:ascii="Times New Roman" w:hAnsi="Times New Roman" w:cs="Times New Roman"/>
          <w:w w:val="105"/>
          <w:sz w:val="28"/>
          <w:szCs w:val="28"/>
        </w:rPr>
        <w:t>неуспеваемость.</w:t>
      </w:r>
    </w:p>
    <w:p w:rsidR="002A463A" w:rsidRDefault="00D24C23" w:rsidP="002A463A">
      <w:pPr>
        <w:widowControl w:val="0"/>
        <w:tabs>
          <w:tab w:val="left" w:pos="1650"/>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3.6.4. </w:t>
      </w:r>
      <w:r w:rsidR="00364A95" w:rsidRPr="00074375">
        <w:rPr>
          <w:rFonts w:ascii="Times New Roman" w:hAnsi="Times New Roman" w:cs="Times New Roman"/>
          <w:w w:val="105"/>
          <w:sz w:val="28"/>
          <w:szCs w:val="28"/>
        </w:rPr>
        <w:t xml:space="preserve">Обучающимся </w:t>
      </w:r>
      <w:proofErr w:type="spellStart"/>
      <w:r w:rsidR="00364A95" w:rsidRPr="00074375">
        <w:rPr>
          <w:rFonts w:ascii="Times New Roman" w:hAnsi="Times New Roman" w:cs="Times New Roman"/>
          <w:w w:val="105"/>
          <w:sz w:val="28"/>
          <w:szCs w:val="28"/>
        </w:rPr>
        <w:t>очно-заочной</w:t>
      </w:r>
      <w:proofErr w:type="spellEnd"/>
      <w:r w:rsidR="00364A95" w:rsidRPr="00074375">
        <w:rPr>
          <w:rFonts w:ascii="Times New Roman" w:hAnsi="Times New Roman" w:cs="Times New Roman"/>
          <w:w w:val="105"/>
          <w:sz w:val="28"/>
          <w:szCs w:val="28"/>
        </w:rPr>
        <w:t xml:space="preserve"> и заочной форм обучения до начала сессии высылаются (выдаются) справки-вызовы установленного образца. </w:t>
      </w:r>
    </w:p>
    <w:p w:rsidR="00364A95" w:rsidRPr="00074375" w:rsidRDefault="00364A95" w:rsidP="002A463A">
      <w:pPr>
        <w:widowControl w:val="0"/>
        <w:tabs>
          <w:tab w:val="left" w:pos="165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Выдача справок-вызовов и их регистрация подлежат строгому</w:t>
      </w:r>
      <w:r w:rsidRPr="00074375">
        <w:rPr>
          <w:rFonts w:ascii="Times New Roman" w:hAnsi="Times New Roman" w:cs="Times New Roman"/>
          <w:spacing w:val="32"/>
          <w:w w:val="105"/>
          <w:sz w:val="28"/>
          <w:szCs w:val="28"/>
        </w:rPr>
        <w:t xml:space="preserve"> </w:t>
      </w:r>
      <w:r w:rsidRPr="00074375">
        <w:rPr>
          <w:rFonts w:ascii="Times New Roman" w:hAnsi="Times New Roman" w:cs="Times New Roman"/>
          <w:w w:val="105"/>
          <w:sz w:val="28"/>
          <w:szCs w:val="28"/>
        </w:rPr>
        <w:t>учету.</w:t>
      </w:r>
    </w:p>
    <w:p w:rsidR="00364A95" w:rsidRPr="00074375" w:rsidRDefault="00D24C23" w:rsidP="002A463A">
      <w:pPr>
        <w:widowControl w:val="0"/>
        <w:tabs>
          <w:tab w:val="left" w:pos="1559"/>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3.6.5. </w:t>
      </w:r>
      <w:r w:rsidR="00364A95" w:rsidRPr="00074375">
        <w:rPr>
          <w:rFonts w:ascii="Times New Roman" w:hAnsi="Times New Roman" w:cs="Times New Roman"/>
          <w:w w:val="105"/>
          <w:sz w:val="28"/>
          <w:szCs w:val="28"/>
        </w:rPr>
        <w:t xml:space="preserve">Обучающиеся </w:t>
      </w:r>
      <w:proofErr w:type="spellStart"/>
      <w:r w:rsidR="00364A95" w:rsidRPr="00074375">
        <w:rPr>
          <w:rFonts w:ascii="Times New Roman" w:hAnsi="Times New Roman" w:cs="Times New Roman"/>
          <w:w w:val="105"/>
          <w:sz w:val="28"/>
          <w:szCs w:val="28"/>
        </w:rPr>
        <w:t>очно-заочной</w:t>
      </w:r>
      <w:proofErr w:type="spellEnd"/>
      <w:r w:rsidR="00364A95" w:rsidRPr="00074375">
        <w:rPr>
          <w:rFonts w:ascii="Times New Roman" w:hAnsi="Times New Roman" w:cs="Times New Roman"/>
          <w:w w:val="105"/>
          <w:sz w:val="28"/>
          <w:szCs w:val="28"/>
        </w:rPr>
        <w:t xml:space="preserve"> и заочной форм обучения, оставленные по уважительной причине на повторное обучение на данном курсе и не пользовавшиеся на данном курсе оплачиваемым отпуском для сдачи курсовых экзаменов</w:t>
      </w:r>
      <w:r w:rsidR="00364A95" w:rsidRPr="00074375">
        <w:rPr>
          <w:rFonts w:ascii="Times New Roman" w:hAnsi="Times New Roman" w:cs="Times New Roman"/>
          <w:spacing w:val="2"/>
          <w:w w:val="105"/>
          <w:sz w:val="28"/>
          <w:szCs w:val="28"/>
        </w:rPr>
        <w:t xml:space="preserve"> </w:t>
      </w:r>
      <w:r w:rsidR="00364A95" w:rsidRPr="00074375">
        <w:rPr>
          <w:rFonts w:ascii="Times New Roman" w:hAnsi="Times New Roman" w:cs="Times New Roman"/>
          <w:w w:val="105"/>
          <w:sz w:val="28"/>
          <w:szCs w:val="28"/>
        </w:rPr>
        <w:t>и</w:t>
      </w:r>
      <w:r w:rsidR="00364A95" w:rsidRPr="00074375">
        <w:rPr>
          <w:rFonts w:ascii="Times New Roman" w:hAnsi="Times New Roman" w:cs="Times New Roman"/>
          <w:spacing w:val="-12"/>
          <w:w w:val="105"/>
          <w:sz w:val="28"/>
          <w:szCs w:val="28"/>
        </w:rPr>
        <w:t xml:space="preserve"> </w:t>
      </w:r>
      <w:r w:rsidR="00364A95" w:rsidRPr="00074375">
        <w:rPr>
          <w:rFonts w:ascii="Times New Roman" w:hAnsi="Times New Roman" w:cs="Times New Roman"/>
          <w:w w:val="105"/>
          <w:sz w:val="28"/>
          <w:szCs w:val="28"/>
        </w:rPr>
        <w:t>зачетов,</w:t>
      </w:r>
      <w:r w:rsidR="00364A95" w:rsidRPr="00074375">
        <w:rPr>
          <w:rFonts w:ascii="Times New Roman" w:hAnsi="Times New Roman" w:cs="Times New Roman"/>
          <w:spacing w:val="-3"/>
          <w:w w:val="105"/>
          <w:sz w:val="28"/>
          <w:szCs w:val="28"/>
        </w:rPr>
        <w:t xml:space="preserve"> </w:t>
      </w:r>
      <w:r w:rsidR="00364A95" w:rsidRPr="00074375">
        <w:rPr>
          <w:rFonts w:ascii="Times New Roman" w:hAnsi="Times New Roman" w:cs="Times New Roman"/>
          <w:w w:val="105"/>
          <w:sz w:val="28"/>
          <w:szCs w:val="28"/>
        </w:rPr>
        <w:t>имеют</w:t>
      </w:r>
      <w:r w:rsidR="00364A95" w:rsidRPr="00074375">
        <w:rPr>
          <w:rFonts w:ascii="Times New Roman" w:hAnsi="Times New Roman" w:cs="Times New Roman"/>
          <w:spacing w:val="-4"/>
          <w:w w:val="105"/>
          <w:sz w:val="28"/>
          <w:szCs w:val="28"/>
        </w:rPr>
        <w:t xml:space="preserve"> </w:t>
      </w:r>
      <w:r w:rsidR="00364A95" w:rsidRPr="00074375">
        <w:rPr>
          <w:rFonts w:ascii="Times New Roman" w:hAnsi="Times New Roman" w:cs="Times New Roman"/>
          <w:w w:val="105"/>
          <w:sz w:val="28"/>
          <w:szCs w:val="28"/>
        </w:rPr>
        <w:t>на</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это</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право,</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если</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они</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за</w:t>
      </w:r>
      <w:r w:rsidR="00364A95" w:rsidRPr="00074375">
        <w:rPr>
          <w:rFonts w:ascii="Times New Roman" w:hAnsi="Times New Roman" w:cs="Times New Roman"/>
          <w:spacing w:val="-16"/>
          <w:w w:val="105"/>
          <w:sz w:val="28"/>
          <w:szCs w:val="28"/>
        </w:rPr>
        <w:t xml:space="preserve"> </w:t>
      </w:r>
      <w:r w:rsidR="00364A95" w:rsidRPr="00074375">
        <w:rPr>
          <w:rFonts w:ascii="Times New Roman" w:hAnsi="Times New Roman" w:cs="Times New Roman"/>
          <w:w w:val="105"/>
          <w:sz w:val="28"/>
          <w:szCs w:val="28"/>
        </w:rPr>
        <w:t>второй</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год</w:t>
      </w:r>
      <w:r w:rsidR="00364A95" w:rsidRPr="00074375">
        <w:rPr>
          <w:rFonts w:ascii="Times New Roman" w:hAnsi="Times New Roman" w:cs="Times New Roman"/>
          <w:spacing w:val="-12"/>
          <w:w w:val="105"/>
          <w:sz w:val="28"/>
          <w:szCs w:val="28"/>
        </w:rPr>
        <w:t xml:space="preserve"> </w:t>
      </w:r>
      <w:r w:rsidR="00364A95" w:rsidRPr="00074375">
        <w:rPr>
          <w:rFonts w:ascii="Times New Roman" w:hAnsi="Times New Roman" w:cs="Times New Roman"/>
          <w:w w:val="105"/>
          <w:sz w:val="28"/>
          <w:szCs w:val="28"/>
        </w:rPr>
        <w:t>обучения</w:t>
      </w:r>
      <w:r w:rsidR="00364A95" w:rsidRPr="00074375">
        <w:rPr>
          <w:rFonts w:ascii="Times New Roman" w:hAnsi="Times New Roman" w:cs="Times New Roman"/>
          <w:spacing w:val="-4"/>
          <w:w w:val="105"/>
          <w:sz w:val="28"/>
          <w:szCs w:val="28"/>
        </w:rPr>
        <w:t xml:space="preserve"> </w:t>
      </w:r>
      <w:r w:rsidR="00364A95" w:rsidRPr="00074375">
        <w:rPr>
          <w:rFonts w:ascii="Times New Roman" w:hAnsi="Times New Roman" w:cs="Times New Roman"/>
          <w:w w:val="105"/>
          <w:sz w:val="28"/>
          <w:szCs w:val="28"/>
        </w:rPr>
        <w:t>успешно выполнили соответствующий учебный</w:t>
      </w:r>
      <w:r w:rsidR="00364A95" w:rsidRPr="00074375">
        <w:rPr>
          <w:rFonts w:ascii="Times New Roman" w:hAnsi="Times New Roman" w:cs="Times New Roman"/>
          <w:spacing w:val="-40"/>
          <w:w w:val="105"/>
          <w:sz w:val="28"/>
          <w:szCs w:val="28"/>
        </w:rPr>
        <w:t xml:space="preserve"> </w:t>
      </w:r>
      <w:r w:rsidR="00364A95" w:rsidRPr="00074375">
        <w:rPr>
          <w:rFonts w:ascii="Times New Roman" w:hAnsi="Times New Roman" w:cs="Times New Roman"/>
          <w:w w:val="105"/>
          <w:sz w:val="28"/>
          <w:szCs w:val="28"/>
        </w:rPr>
        <w:t>план.</w:t>
      </w:r>
    </w:p>
    <w:p w:rsidR="00364A95" w:rsidRPr="002D5DAD" w:rsidRDefault="00D24C23" w:rsidP="002D5DAD">
      <w:pPr>
        <w:widowControl w:val="0"/>
        <w:tabs>
          <w:tab w:val="left" w:pos="1337"/>
        </w:tabs>
        <w:autoSpaceDE w:val="0"/>
        <w:autoSpaceDN w:val="0"/>
        <w:spacing w:after="0" w:line="240" w:lineRule="auto"/>
        <w:ind w:right="-142" w:firstLine="567"/>
        <w:jc w:val="center"/>
        <w:rPr>
          <w:rFonts w:ascii="Times New Roman" w:hAnsi="Times New Roman" w:cs="Times New Roman"/>
          <w:b/>
          <w:sz w:val="28"/>
          <w:szCs w:val="28"/>
        </w:rPr>
      </w:pPr>
      <w:r w:rsidRPr="002D5DAD">
        <w:rPr>
          <w:rFonts w:ascii="Times New Roman" w:hAnsi="Times New Roman" w:cs="Times New Roman"/>
          <w:b/>
          <w:sz w:val="28"/>
          <w:szCs w:val="28"/>
        </w:rPr>
        <w:t xml:space="preserve">3.7. </w:t>
      </w:r>
      <w:r w:rsidR="00364A95" w:rsidRPr="002D5DAD">
        <w:rPr>
          <w:rFonts w:ascii="Times New Roman" w:hAnsi="Times New Roman" w:cs="Times New Roman"/>
          <w:b/>
          <w:sz w:val="28"/>
          <w:szCs w:val="28"/>
        </w:rPr>
        <w:t>Порядок продления сроков промежуточной</w:t>
      </w:r>
      <w:r w:rsidR="00364A95" w:rsidRPr="002D5DAD">
        <w:rPr>
          <w:rFonts w:ascii="Times New Roman" w:hAnsi="Times New Roman" w:cs="Times New Roman"/>
          <w:b/>
          <w:spacing w:val="-36"/>
          <w:sz w:val="28"/>
          <w:szCs w:val="28"/>
        </w:rPr>
        <w:t xml:space="preserve"> </w:t>
      </w:r>
      <w:r w:rsidR="00364A95" w:rsidRPr="002D5DAD">
        <w:rPr>
          <w:rFonts w:ascii="Times New Roman" w:hAnsi="Times New Roman" w:cs="Times New Roman"/>
          <w:b/>
          <w:sz w:val="28"/>
          <w:szCs w:val="28"/>
        </w:rPr>
        <w:t>аттестации</w:t>
      </w:r>
    </w:p>
    <w:p w:rsidR="00364A95" w:rsidRPr="00074375" w:rsidRDefault="00D24C23" w:rsidP="002A463A">
      <w:pPr>
        <w:widowControl w:val="0"/>
        <w:tabs>
          <w:tab w:val="left" w:pos="1574"/>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3.7.1. </w:t>
      </w:r>
      <w:r w:rsidR="00364A95" w:rsidRPr="00074375">
        <w:rPr>
          <w:rFonts w:ascii="Times New Roman" w:hAnsi="Times New Roman" w:cs="Times New Roman"/>
          <w:w w:val="105"/>
          <w:sz w:val="28"/>
          <w:szCs w:val="28"/>
        </w:rPr>
        <w:t>Обучающемуся, своевременно не получившему зачеты и не сдавшему экзамены по болезни или другим уважительным причинам, решением ректора (проректора по учебной работе) сроки получения зачетов и экзаменационная сессия могут быть</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продлены.</w:t>
      </w:r>
    </w:p>
    <w:p w:rsidR="00364A95" w:rsidRPr="00074375" w:rsidRDefault="00D24C23" w:rsidP="002A463A">
      <w:pPr>
        <w:widowControl w:val="0"/>
        <w:tabs>
          <w:tab w:val="left" w:pos="1761"/>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3.7.2. </w:t>
      </w:r>
      <w:proofErr w:type="gramStart"/>
      <w:r w:rsidR="00364A95" w:rsidRPr="00074375">
        <w:rPr>
          <w:rFonts w:ascii="Times New Roman" w:hAnsi="Times New Roman" w:cs="Times New Roman"/>
          <w:w w:val="105"/>
          <w:sz w:val="28"/>
          <w:szCs w:val="28"/>
        </w:rPr>
        <w:t>Обучающемуся</w:t>
      </w:r>
      <w:proofErr w:type="gramEnd"/>
      <w:r w:rsidR="00364A95" w:rsidRPr="00074375">
        <w:rPr>
          <w:rFonts w:ascii="Times New Roman" w:hAnsi="Times New Roman" w:cs="Times New Roman"/>
          <w:w w:val="105"/>
          <w:sz w:val="28"/>
          <w:szCs w:val="28"/>
        </w:rPr>
        <w:t>, имеющему медицинскую справку о болезни, экзаменационная сессия может быть продлена на число календарных</w:t>
      </w:r>
      <w:r w:rsidR="00364A95" w:rsidRPr="00074375">
        <w:rPr>
          <w:rFonts w:ascii="Times New Roman" w:hAnsi="Times New Roman" w:cs="Times New Roman"/>
          <w:spacing w:val="58"/>
          <w:w w:val="105"/>
          <w:sz w:val="28"/>
          <w:szCs w:val="28"/>
        </w:rPr>
        <w:t xml:space="preserve"> </w:t>
      </w:r>
      <w:r w:rsidR="00364A95" w:rsidRPr="00074375">
        <w:rPr>
          <w:rFonts w:ascii="Times New Roman" w:hAnsi="Times New Roman" w:cs="Times New Roman"/>
          <w:w w:val="105"/>
          <w:sz w:val="28"/>
          <w:szCs w:val="28"/>
        </w:rPr>
        <w:t>дней,</w:t>
      </w:r>
      <w:r w:rsidRPr="00074375">
        <w:rPr>
          <w:rFonts w:ascii="Times New Roman" w:hAnsi="Times New Roman" w:cs="Times New Roman"/>
          <w:w w:val="105"/>
          <w:sz w:val="28"/>
          <w:szCs w:val="28"/>
        </w:rPr>
        <w:t xml:space="preserve"> </w:t>
      </w:r>
      <w:r w:rsidR="00364A95" w:rsidRPr="00074375">
        <w:rPr>
          <w:rFonts w:ascii="Times New Roman" w:hAnsi="Times New Roman" w:cs="Times New Roman"/>
          <w:w w:val="105"/>
          <w:sz w:val="28"/>
          <w:szCs w:val="28"/>
        </w:rPr>
        <w:t>указанных в документе медицинского учреждения. При этом общий срок продления сессии не может превышать длительности экзаменационной сессии, независимо от продолжительности болезни.</w:t>
      </w:r>
    </w:p>
    <w:p w:rsidR="00364A95" w:rsidRPr="00074375" w:rsidRDefault="00D24C23" w:rsidP="002A463A">
      <w:pPr>
        <w:widowControl w:val="0"/>
        <w:tabs>
          <w:tab w:val="left" w:pos="1671"/>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3.7.3. </w:t>
      </w:r>
      <w:r w:rsidR="00364A95" w:rsidRPr="00074375">
        <w:rPr>
          <w:rFonts w:ascii="Times New Roman" w:hAnsi="Times New Roman" w:cs="Times New Roman"/>
          <w:w w:val="105"/>
          <w:sz w:val="28"/>
          <w:szCs w:val="28"/>
        </w:rPr>
        <w:t>Устанавливается следующий порядок продления экзаменационной сессии:</w:t>
      </w:r>
    </w:p>
    <w:p w:rsidR="00364A95" w:rsidRPr="00074375" w:rsidRDefault="002A463A" w:rsidP="002A463A">
      <w:pPr>
        <w:widowControl w:val="0"/>
        <w:tabs>
          <w:tab w:val="left" w:pos="1098"/>
        </w:tabs>
        <w:autoSpaceDE w:val="0"/>
        <w:autoSpaceDN w:val="0"/>
        <w:spacing w:after="0"/>
        <w:ind w:right="-142" w:firstLine="567"/>
        <w:jc w:val="both"/>
        <w:rPr>
          <w:rFonts w:ascii="Times New Roman" w:hAnsi="Times New Roman" w:cs="Times New Roman"/>
          <w:sz w:val="28"/>
          <w:szCs w:val="28"/>
        </w:rPr>
      </w:pPr>
      <w:proofErr w:type="gramStart"/>
      <w:r>
        <w:rPr>
          <w:rFonts w:ascii="Times New Roman" w:hAnsi="Times New Roman" w:cs="Times New Roman"/>
          <w:w w:val="105"/>
          <w:sz w:val="28"/>
          <w:szCs w:val="28"/>
        </w:rPr>
        <w:t>о</w:t>
      </w:r>
      <w:r w:rsidR="00364A95" w:rsidRPr="00074375">
        <w:rPr>
          <w:rFonts w:ascii="Times New Roman" w:hAnsi="Times New Roman" w:cs="Times New Roman"/>
          <w:w w:val="105"/>
          <w:sz w:val="28"/>
          <w:szCs w:val="28"/>
        </w:rPr>
        <w:t>бучающийся предоставляет в деканат: заявление на имя проректора по учебной работе о продлении сессии и документы, подтверждающие причину продления сессии (медицинскую справку или иные</w:t>
      </w:r>
      <w:r w:rsidR="00364A95" w:rsidRPr="00074375">
        <w:rPr>
          <w:rFonts w:ascii="Times New Roman" w:hAnsi="Times New Roman" w:cs="Times New Roman"/>
          <w:spacing w:val="21"/>
          <w:w w:val="105"/>
          <w:sz w:val="28"/>
          <w:szCs w:val="28"/>
        </w:rPr>
        <w:t xml:space="preserve"> </w:t>
      </w:r>
      <w:r w:rsidR="00364A95" w:rsidRPr="00074375">
        <w:rPr>
          <w:rFonts w:ascii="Times New Roman" w:hAnsi="Times New Roman" w:cs="Times New Roman"/>
          <w:w w:val="105"/>
          <w:sz w:val="28"/>
          <w:szCs w:val="28"/>
        </w:rPr>
        <w:t>документы).</w:t>
      </w:r>
      <w:proofErr w:type="gramEnd"/>
    </w:p>
    <w:p w:rsidR="00D24C23" w:rsidRPr="00074375" w:rsidRDefault="002A463A" w:rsidP="002A463A">
      <w:pPr>
        <w:widowControl w:val="0"/>
        <w:tabs>
          <w:tab w:val="left" w:pos="1123"/>
        </w:tabs>
        <w:autoSpaceDE w:val="0"/>
        <w:autoSpaceDN w:val="0"/>
        <w:spacing w:after="0"/>
        <w:ind w:right="-142" w:firstLine="567"/>
        <w:jc w:val="both"/>
        <w:rPr>
          <w:rFonts w:ascii="Times New Roman" w:hAnsi="Times New Roman" w:cs="Times New Roman"/>
          <w:w w:val="105"/>
          <w:sz w:val="28"/>
          <w:szCs w:val="28"/>
        </w:rPr>
      </w:pPr>
      <w:r>
        <w:rPr>
          <w:rFonts w:ascii="Times New Roman" w:hAnsi="Times New Roman" w:cs="Times New Roman"/>
          <w:w w:val="105"/>
          <w:sz w:val="28"/>
          <w:szCs w:val="28"/>
        </w:rPr>
        <w:t>д</w:t>
      </w:r>
      <w:r w:rsidR="00364A95" w:rsidRPr="00074375">
        <w:rPr>
          <w:rFonts w:ascii="Times New Roman" w:hAnsi="Times New Roman" w:cs="Times New Roman"/>
          <w:w w:val="105"/>
          <w:sz w:val="28"/>
          <w:szCs w:val="28"/>
        </w:rPr>
        <w:t xml:space="preserve">екан факультета рассматривает предоставленные документы, визирует заявление обучающегося и направляет представление проректору по учебной работе. </w:t>
      </w:r>
    </w:p>
    <w:p w:rsidR="002A463A" w:rsidRDefault="00364A95" w:rsidP="002A463A">
      <w:pPr>
        <w:widowControl w:val="0"/>
        <w:tabs>
          <w:tab w:val="left" w:pos="1123"/>
        </w:tabs>
        <w:autoSpaceDE w:val="0"/>
        <w:autoSpaceDN w:val="0"/>
        <w:spacing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Проректор по учебной работе принимает решение по заявлению </w:t>
      </w:r>
      <w:proofErr w:type="gramStart"/>
      <w:r w:rsidRPr="00074375">
        <w:rPr>
          <w:rFonts w:ascii="Times New Roman" w:hAnsi="Times New Roman" w:cs="Times New Roman"/>
          <w:w w:val="105"/>
          <w:sz w:val="28"/>
          <w:szCs w:val="28"/>
        </w:rPr>
        <w:t>обучающегося</w:t>
      </w:r>
      <w:proofErr w:type="gramEnd"/>
      <w:r w:rsidRPr="00074375">
        <w:rPr>
          <w:rFonts w:ascii="Times New Roman" w:hAnsi="Times New Roman" w:cs="Times New Roman"/>
          <w:w w:val="105"/>
          <w:sz w:val="28"/>
          <w:szCs w:val="28"/>
        </w:rPr>
        <w:t xml:space="preserve">. </w:t>
      </w:r>
    </w:p>
    <w:p w:rsidR="00364A95" w:rsidRPr="00074375" w:rsidRDefault="00364A95" w:rsidP="002A463A">
      <w:pPr>
        <w:widowControl w:val="0"/>
        <w:tabs>
          <w:tab w:val="left" w:pos="1123"/>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При положительном решении установленным порядком издается приказ о продлении сессии с указанием конкретного срока, до которого продлевается</w:t>
      </w:r>
      <w:r w:rsidRPr="00074375">
        <w:rPr>
          <w:rFonts w:ascii="Times New Roman" w:hAnsi="Times New Roman" w:cs="Times New Roman"/>
          <w:spacing w:val="28"/>
          <w:w w:val="105"/>
          <w:sz w:val="28"/>
          <w:szCs w:val="28"/>
        </w:rPr>
        <w:t xml:space="preserve"> </w:t>
      </w:r>
      <w:r w:rsidRPr="00074375">
        <w:rPr>
          <w:rFonts w:ascii="Times New Roman" w:hAnsi="Times New Roman" w:cs="Times New Roman"/>
          <w:w w:val="105"/>
          <w:sz w:val="28"/>
          <w:szCs w:val="28"/>
        </w:rPr>
        <w:t>сессия.</w:t>
      </w:r>
    </w:p>
    <w:p w:rsidR="00364A95" w:rsidRPr="002D5DAD" w:rsidRDefault="00D24C23" w:rsidP="002D5DAD">
      <w:pPr>
        <w:widowControl w:val="0"/>
        <w:tabs>
          <w:tab w:val="left" w:pos="1337"/>
        </w:tabs>
        <w:autoSpaceDE w:val="0"/>
        <w:autoSpaceDN w:val="0"/>
        <w:spacing w:after="0" w:line="240" w:lineRule="auto"/>
        <w:ind w:right="-142" w:firstLine="567"/>
        <w:jc w:val="center"/>
        <w:rPr>
          <w:rFonts w:ascii="Times New Roman" w:hAnsi="Times New Roman" w:cs="Times New Roman"/>
          <w:b/>
          <w:sz w:val="28"/>
          <w:szCs w:val="28"/>
        </w:rPr>
      </w:pPr>
      <w:r w:rsidRPr="002D5DAD">
        <w:rPr>
          <w:rFonts w:ascii="Times New Roman" w:hAnsi="Times New Roman" w:cs="Times New Roman"/>
          <w:b/>
          <w:sz w:val="28"/>
          <w:szCs w:val="28"/>
        </w:rPr>
        <w:t xml:space="preserve">3.8. </w:t>
      </w:r>
      <w:r w:rsidR="00364A95" w:rsidRPr="002D5DAD">
        <w:rPr>
          <w:rFonts w:ascii="Times New Roman" w:hAnsi="Times New Roman" w:cs="Times New Roman"/>
          <w:b/>
          <w:sz w:val="28"/>
          <w:szCs w:val="28"/>
        </w:rPr>
        <w:t>Порядок досрочного прохождения промежуточной</w:t>
      </w:r>
      <w:r w:rsidR="00364A95" w:rsidRPr="002D5DAD">
        <w:rPr>
          <w:rFonts w:ascii="Times New Roman" w:hAnsi="Times New Roman" w:cs="Times New Roman"/>
          <w:b/>
          <w:spacing w:val="-7"/>
          <w:sz w:val="28"/>
          <w:szCs w:val="28"/>
        </w:rPr>
        <w:t xml:space="preserve"> </w:t>
      </w:r>
      <w:r w:rsidR="00364A95" w:rsidRPr="002D5DAD">
        <w:rPr>
          <w:rFonts w:ascii="Times New Roman" w:hAnsi="Times New Roman" w:cs="Times New Roman"/>
          <w:b/>
          <w:sz w:val="28"/>
          <w:szCs w:val="28"/>
        </w:rPr>
        <w:t>аттестации</w:t>
      </w:r>
    </w:p>
    <w:p w:rsidR="00364A95" w:rsidRPr="00074375" w:rsidRDefault="00D24C23" w:rsidP="002A463A">
      <w:pPr>
        <w:widowControl w:val="0"/>
        <w:tabs>
          <w:tab w:val="left" w:pos="1583"/>
        </w:tabs>
        <w:autoSpaceDE w:val="0"/>
        <w:autoSpaceDN w:val="0"/>
        <w:spacing w:before="5"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3.8.1. </w:t>
      </w:r>
      <w:r w:rsidR="00364A95" w:rsidRPr="00074375">
        <w:rPr>
          <w:rFonts w:ascii="Times New Roman" w:hAnsi="Times New Roman" w:cs="Times New Roman"/>
          <w:w w:val="105"/>
          <w:sz w:val="28"/>
          <w:szCs w:val="28"/>
        </w:rPr>
        <w:t xml:space="preserve">В исключительных случаях с согласия проректора по учебной работе деканам факультетов предоставляется право разрешать обучающимся досрочную сдачу экзаменов в пределах учебного года при условии выполнения ими установленных практических работ и получения по данным </w:t>
      </w:r>
      <w:r w:rsidR="00364A95" w:rsidRPr="00074375">
        <w:rPr>
          <w:rFonts w:ascii="Times New Roman" w:hAnsi="Times New Roman" w:cs="Times New Roman"/>
          <w:w w:val="105"/>
          <w:sz w:val="28"/>
          <w:szCs w:val="28"/>
        </w:rPr>
        <w:lastRenderedPageBreak/>
        <w:t>курсам зачетов без освобождения обучающихся от текущих занятий по другим</w:t>
      </w:r>
      <w:r w:rsidR="00364A95" w:rsidRPr="00074375">
        <w:rPr>
          <w:rFonts w:ascii="Times New Roman" w:hAnsi="Times New Roman" w:cs="Times New Roman"/>
          <w:spacing w:val="12"/>
          <w:w w:val="105"/>
          <w:sz w:val="28"/>
          <w:szCs w:val="28"/>
        </w:rPr>
        <w:t xml:space="preserve"> </w:t>
      </w:r>
      <w:r w:rsidR="00364A95" w:rsidRPr="00074375">
        <w:rPr>
          <w:rFonts w:ascii="Times New Roman" w:hAnsi="Times New Roman" w:cs="Times New Roman"/>
          <w:w w:val="105"/>
          <w:sz w:val="28"/>
          <w:szCs w:val="28"/>
        </w:rPr>
        <w:t>дисциплинам.</w:t>
      </w:r>
    </w:p>
    <w:p w:rsidR="00364A95" w:rsidRPr="00074375" w:rsidRDefault="00D24C23" w:rsidP="002A463A">
      <w:pPr>
        <w:widowControl w:val="0"/>
        <w:tabs>
          <w:tab w:val="left" w:pos="1578"/>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3.8.2. </w:t>
      </w:r>
      <w:r w:rsidR="00364A95" w:rsidRPr="00074375">
        <w:rPr>
          <w:rFonts w:ascii="Times New Roman" w:hAnsi="Times New Roman" w:cs="Times New Roman"/>
          <w:w w:val="105"/>
          <w:sz w:val="28"/>
          <w:szCs w:val="28"/>
        </w:rPr>
        <w:t xml:space="preserve">Оформление разрешения на досрочную сдачу сессии производится не позднее трех недель до начала экзаменационной сессии на курсе в соответствии с графиком учебного </w:t>
      </w:r>
      <w:proofErr w:type="gramStart"/>
      <w:r w:rsidR="00364A95" w:rsidRPr="00074375">
        <w:rPr>
          <w:rFonts w:ascii="Times New Roman" w:hAnsi="Times New Roman" w:cs="Times New Roman"/>
          <w:w w:val="105"/>
          <w:sz w:val="28"/>
          <w:szCs w:val="28"/>
        </w:rPr>
        <w:t>процесса</w:t>
      </w:r>
      <w:proofErr w:type="gramEnd"/>
      <w:r w:rsidR="00364A95" w:rsidRPr="00074375">
        <w:rPr>
          <w:rFonts w:ascii="Times New Roman" w:hAnsi="Times New Roman" w:cs="Times New Roman"/>
          <w:w w:val="105"/>
          <w:sz w:val="28"/>
          <w:szCs w:val="28"/>
        </w:rPr>
        <w:t xml:space="preserve"> при условии освоения обучающимся не менее 75% учебного материала дисциплин</w:t>
      </w:r>
      <w:r w:rsidR="00364A95" w:rsidRPr="00074375">
        <w:rPr>
          <w:rFonts w:ascii="Times New Roman" w:hAnsi="Times New Roman" w:cs="Times New Roman"/>
          <w:spacing w:val="38"/>
          <w:w w:val="105"/>
          <w:sz w:val="28"/>
          <w:szCs w:val="28"/>
        </w:rPr>
        <w:t xml:space="preserve"> </w:t>
      </w:r>
      <w:r w:rsidR="00364A95" w:rsidRPr="00074375">
        <w:rPr>
          <w:rFonts w:ascii="Times New Roman" w:hAnsi="Times New Roman" w:cs="Times New Roman"/>
          <w:w w:val="105"/>
          <w:sz w:val="28"/>
          <w:szCs w:val="28"/>
        </w:rPr>
        <w:t>семестра.</w:t>
      </w:r>
    </w:p>
    <w:p w:rsidR="00364A95" w:rsidRPr="00074375" w:rsidRDefault="00D24C23" w:rsidP="002A463A">
      <w:pPr>
        <w:widowControl w:val="0"/>
        <w:tabs>
          <w:tab w:val="left" w:pos="165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sz w:val="28"/>
          <w:szCs w:val="28"/>
        </w:rPr>
        <w:t xml:space="preserve">3.8.3. </w:t>
      </w:r>
      <w:r w:rsidR="00364A95" w:rsidRPr="00074375">
        <w:rPr>
          <w:rFonts w:ascii="Times New Roman" w:hAnsi="Times New Roman" w:cs="Times New Roman"/>
          <w:sz w:val="28"/>
          <w:szCs w:val="28"/>
        </w:rPr>
        <w:t>Порядок оформления досрочной сдачи промежуточной аттестации следующий:</w:t>
      </w:r>
    </w:p>
    <w:p w:rsidR="00364A95" w:rsidRPr="00074375" w:rsidRDefault="002A463A" w:rsidP="002A463A">
      <w:pPr>
        <w:widowControl w:val="0"/>
        <w:tabs>
          <w:tab w:val="left" w:pos="1107"/>
        </w:tabs>
        <w:autoSpaceDE w:val="0"/>
        <w:autoSpaceDN w:val="0"/>
        <w:spacing w:after="0"/>
        <w:ind w:right="-142" w:firstLine="567"/>
        <w:jc w:val="both"/>
        <w:rPr>
          <w:rFonts w:ascii="Times New Roman" w:hAnsi="Times New Roman" w:cs="Times New Roman"/>
          <w:sz w:val="28"/>
          <w:szCs w:val="28"/>
        </w:rPr>
      </w:pPr>
      <w:proofErr w:type="gramStart"/>
      <w:r>
        <w:rPr>
          <w:rFonts w:ascii="Times New Roman" w:hAnsi="Times New Roman" w:cs="Times New Roman"/>
          <w:w w:val="105"/>
          <w:sz w:val="28"/>
          <w:szCs w:val="28"/>
        </w:rPr>
        <w:t>о</w:t>
      </w:r>
      <w:r w:rsidR="00364A95" w:rsidRPr="00074375">
        <w:rPr>
          <w:rFonts w:ascii="Times New Roman" w:hAnsi="Times New Roman" w:cs="Times New Roman"/>
          <w:w w:val="105"/>
          <w:sz w:val="28"/>
          <w:szCs w:val="28"/>
        </w:rPr>
        <w:t>бучающийся предоставляет в деканат заявление на имя проректора по учебной</w:t>
      </w:r>
      <w:r w:rsidR="00364A95" w:rsidRPr="00074375">
        <w:rPr>
          <w:rFonts w:ascii="Times New Roman" w:hAnsi="Times New Roman" w:cs="Times New Roman"/>
          <w:spacing w:val="-17"/>
          <w:w w:val="105"/>
          <w:sz w:val="28"/>
          <w:szCs w:val="28"/>
        </w:rPr>
        <w:t xml:space="preserve"> </w:t>
      </w:r>
      <w:r w:rsidR="00364A95" w:rsidRPr="00074375">
        <w:rPr>
          <w:rFonts w:ascii="Times New Roman" w:hAnsi="Times New Roman" w:cs="Times New Roman"/>
          <w:w w:val="105"/>
          <w:sz w:val="28"/>
          <w:szCs w:val="28"/>
        </w:rPr>
        <w:t>работе</w:t>
      </w:r>
      <w:r w:rsidR="00364A95" w:rsidRPr="00074375">
        <w:rPr>
          <w:rFonts w:ascii="Times New Roman" w:hAnsi="Times New Roman" w:cs="Times New Roman"/>
          <w:spacing w:val="-24"/>
          <w:w w:val="105"/>
          <w:sz w:val="28"/>
          <w:szCs w:val="28"/>
        </w:rPr>
        <w:t xml:space="preserve"> </w:t>
      </w:r>
      <w:r w:rsidR="00364A95" w:rsidRPr="00074375">
        <w:rPr>
          <w:rFonts w:ascii="Times New Roman" w:hAnsi="Times New Roman" w:cs="Times New Roman"/>
          <w:w w:val="105"/>
          <w:sz w:val="28"/>
          <w:szCs w:val="28"/>
        </w:rPr>
        <w:t>о</w:t>
      </w:r>
      <w:r w:rsidR="00364A95" w:rsidRPr="00074375">
        <w:rPr>
          <w:rFonts w:ascii="Times New Roman" w:hAnsi="Times New Roman" w:cs="Times New Roman"/>
          <w:spacing w:val="-27"/>
          <w:w w:val="105"/>
          <w:sz w:val="28"/>
          <w:szCs w:val="28"/>
        </w:rPr>
        <w:t xml:space="preserve"> </w:t>
      </w:r>
      <w:r w:rsidR="00364A95" w:rsidRPr="00074375">
        <w:rPr>
          <w:rFonts w:ascii="Times New Roman" w:hAnsi="Times New Roman" w:cs="Times New Roman"/>
          <w:w w:val="105"/>
          <w:sz w:val="28"/>
          <w:szCs w:val="28"/>
        </w:rPr>
        <w:t>разрешении</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досрочного</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прохождения</w:t>
      </w:r>
      <w:r w:rsidR="00364A95" w:rsidRPr="00074375">
        <w:rPr>
          <w:rFonts w:ascii="Times New Roman" w:hAnsi="Times New Roman" w:cs="Times New Roman"/>
          <w:spacing w:val="-12"/>
          <w:w w:val="105"/>
          <w:sz w:val="28"/>
          <w:szCs w:val="28"/>
        </w:rPr>
        <w:t xml:space="preserve"> </w:t>
      </w:r>
      <w:r w:rsidR="00364A95" w:rsidRPr="00074375">
        <w:rPr>
          <w:rFonts w:ascii="Times New Roman" w:hAnsi="Times New Roman" w:cs="Times New Roman"/>
          <w:w w:val="105"/>
          <w:sz w:val="28"/>
          <w:szCs w:val="28"/>
        </w:rPr>
        <w:t>промежуточной</w:t>
      </w:r>
      <w:r w:rsidR="00364A95" w:rsidRPr="00074375">
        <w:rPr>
          <w:rFonts w:ascii="Times New Roman" w:hAnsi="Times New Roman" w:cs="Times New Roman"/>
          <w:spacing w:val="-7"/>
          <w:w w:val="105"/>
          <w:sz w:val="28"/>
          <w:szCs w:val="28"/>
        </w:rPr>
        <w:t xml:space="preserve"> </w:t>
      </w:r>
      <w:r w:rsidR="00364A95" w:rsidRPr="00074375">
        <w:rPr>
          <w:rFonts w:ascii="Times New Roman" w:hAnsi="Times New Roman" w:cs="Times New Roman"/>
          <w:w w:val="105"/>
          <w:sz w:val="28"/>
          <w:szCs w:val="28"/>
        </w:rPr>
        <w:t>аттестации и документы, подтверждающие необходимость досрочной промежуточной аттестации;</w:t>
      </w:r>
      <w:proofErr w:type="gramEnd"/>
    </w:p>
    <w:p w:rsidR="00364A95" w:rsidRPr="00074375" w:rsidRDefault="002A463A" w:rsidP="002A463A">
      <w:pPr>
        <w:widowControl w:val="0"/>
        <w:tabs>
          <w:tab w:val="left" w:pos="1171"/>
        </w:tabs>
        <w:autoSpaceDE w:val="0"/>
        <w:autoSpaceDN w:val="0"/>
        <w:spacing w:after="0"/>
        <w:ind w:right="-142" w:firstLine="567"/>
        <w:jc w:val="both"/>
        <w:rPr>
          <w:rFonts w:ascii="Times New Roman" w:hAnsi="Times New Roman" w:cs="Times New Roman"/>
          <w:sz w:val="28"/>
          <w:szCs w:val="28"/>
        </w:rPr>
      </w:pPr>
      <w:r>
        <w:rPr>
          <w:rFonts w:ascii="Times New Roman" w:hAnsi="Times New Roman" w:cs="Times New Roman"/>
          <w:w w:val="105"/>
          <w:sz w:val="28"/>
          <w:szCs w:val="28"/>
        </w:rPr>
        <w:t>д</w:t>
      </w:r>
      <w:r w:rsidR="00364A95" w:rsidRPr="00074375">
        <w:rPr>
          <w:rFonts w:ascii="Times New Roman" w:hAnsi="Times New Roman" w:cs="Times New Roman"/>
          <w:w w:val="105"/>
          <w:sz w:val="28"/>
          <w:szCs w:val="28"/>
        </w:rPr>
        <w:t>екан факультета рассматривает заявление и ставит на нем визу о возможности досрочного прохождения промежуточной аттестации и передает заявление на рассмотрение проректору по учебной</w:t>
      </w:r>
      <w:r w:rsidR="00364A95" w:rsidRPr="00074375">
        <w:rPr>
          <w:rFonts w:ascii="Times New Roman" w:hAnsi="Times New Roman" w:cs="Times New Roman"/>
          <w:spacing w:val="-18"/>
          <w:w w:val="105"/>
          <w:sz w:val="28"/>
          <w:szCs w:val="28"/>
        </w:rPr>
        <w:t xml:space="preserve"> </w:t>
      </w:r>
      <w:r w:rsidR="00364A95" w:rsidRPr="00074375">
        <w:rPr>
          <w:rFonts w:ascii="Times New Roman" w:hAnsi="Times New Roman" w:cs="Times New Roman"/>
          <w:w w:val="105"/>
          <w:sz w:val="28"/>
          <w:szCs w:val="28"/>
        </w:rPr>
        <w:t>работе</w:t>
      </w:r>
      <w:r>
        <w:rPr>
          <w:rFonts w:ascii="Times New Roman" w:hAnsi="Times New Roman" w:cs="Times New Roman"/>
          <w:w w:val="105"/>
          <w:sz w:val="28"/>
          <w:szCs w:val="28"/>
        </w:rPr>
        <w:t>;</w:t>
      </w:r>
    </w:p>
    <w:p w:rsidR="00364A95" w:rsidRPr="00074375" w:rsidRDefault="002A463A" w:rsidP="002A463A">
      <w:pPr>
        <w:widowControl w:val="0"/>
        <w:tabs>
          <w:tab w:val="left" w:pos="1126"/>
        </w:tabs>
        <w:autoSpaceDE w:val="0"/>
        <w:autoSpaceDN w:val="0"/>
        <w:spacing w:after="0"/>
        <w:ind w:right="-142" w:firstLine="567"/>
        <w:jc w:val="both"/>
        <w:rPr>
          <w:rFonts w:ascii="Times New Roman" w:hAnsi="Times New Roman" w:cs="Times New Roman"/>
          <w:sz w:val="28"/>
          <w:szCs w:val="28"/>
        </w:rPr>
      </w:pPr>
      <w:r>
        <w:rPr>
          <w:rFonts w:ascii="Times New Roman" w:hAnsi="Times New Roman" w:cs="Times New Roman"/>
          <w:w w:val="105"/>
          <w:sz w:val="28"/>
          <w:szCs w:val="28"/>
        </w:rPr>
        <w:t>н</w:t>
      </w:r>
      <w:r w:rsidR="00364A95" w:rsidRPr="00074375">
        <w:rPr>
          <w:rFonts w:ascii="Times New Roman" w:hAnsi="Times New Roman" w:cs="Times New Roman"/>
          <w:w w:val="105"/>
          <w:sz w:val="28"/>
          <w:szCs w:val="28"/>
        </w:rPr>
        <w:t>а основании решения проректора по учебной работе деканат готовит установленным порядком приказ о разрешении досрочной сдачи сессии с указанием конкретных сроков</w:t>
      </w:r>
      <w:r w:rsidR="00364A95" w:rsidRPr="00074375">
        <w:rPr>
          <w:rFonts w:ascii="Times New Roman" w:hAnsi="Times New Roman" w:cs="Times New Roman"/>
          <w:spacing w:val="48"/>
          <w:w w:val="105"/>
          <w:sz w:val="28"/>
          <w:szCs w:val="28"/>
        </w:rPr>
        <w:t xml:space="preserve"> </w:t>
      </w:r>
      <w:r w:rsidR="00364A95" w:rsidRPr="00074375">
        <w:rPr>
          <w:rFonts w:ascii="Times New Roman" w:hAnsi="Times New Roman" w:cs="Times New Roman"/>
          <w:w w:val="105"/>
          <w:sz w:val="28"/>
          <w:szCs w:val="28"/>
        </w:rPr>
        <w:t>сдачи</w:t>
      </w:r>
      <w:r>
        <w:rPr>
          <w:rFonts w:ascii="Times New Roman" w:hAnsi="Times New Roman" w:cs="Times New Roman"/>
          <w:w w:val="105"/>
          <w:sz w:val="28"/>
          <w:szCs w:val="28"/>
        </w:rPr>
        <w:t>;</w:t>
      </w:r>
    </w:p>
    <w:p w:rsidR="00364A95" w:rsidRPr="00074375" w:rsidRDefault="002A463A" w:rsidP="002A463A">
      <w:pPr>
        <w:widowControl w:val="0"/>
        <w:tabs>
          <w:tab w:val="left" w:pos="1078"/>
        </w:tabs>
        <w:autoSpaceDE w:val="0"/>
        <w:autoSpaceDN w:val="0"/>
        <w:spacing w:after="0"/>
        <w:ind w:right="-142" w:firstLine="567"/>
        <w:jc w:val="both"/>
        <w:rPr>
          <w:rFonts w:ascii="Times New Roman" w:hAnsi="Times New Roman" w:cs="Times New Roman"/>
          <w:sz w:val="28"/>
          <w:szCs w:val="28"/>
        </w:rPr>
      </w:pPr>
      <w:r>
        <w:rPr>
          <w:rFonts w:ascii="Times New Roman" w:hAnsi="Times New Roman" w:cs="Times New Roman"/>
          <w:w w:val="105"/>
          <w:sz w:val="28"/>
          <w:szCs w:val="28"/>
        </w:rPr>
        <w:t>в</w:t>
      </w:r>
      <w:r w:rsidR="00364A95" w:rsidRPr="00074375">
        <w:rPr>
          <w:rFonts w:ascii="Times New Roman" w:hAnsi="Times New Roman" w:cs="Times New Roman"/>
          <w:w w:val="105"/>
          <w:sz w:val="28"/>
          <w:szCs w:val="28"/>
        </w:rPr>
        <w:t xml:space="preserve"> деканате факультета </w:t>
      </w:r>
      <w:proofErr w:type="gramStart"/>
      <w:r w:rsidR="00364A95" w:rsidRPr="00074375">
        <w:rPr>
          <w:rFonts w:ascii="Times New Roman" w:hAnsi="Times New Roman" w:cs="Times New Roman"/>
          <w:w w:val="105"/>
          <w:sz w:val="28"/>
          <w:szCs w:val="28"/>
        </w:rPr>
        <w:t>обучающемуся</w:t>
      </w:r>
      <w:proofErr w:type="gramEnd"/>
      <w:r w:rsidR="00364A95" w:rsidRPr="00074375">
        <w:rPr>
          <w:rFonts w:ascii="Times New Roman" w:hAnsi="Times New Roman" w:cs="Times New Roman"/>
          <w:w w:val="105"/>
          <w:sz w:val="28"/>
          <w:szCs w:val="28"/>
        </w:rPr>
        <w:t xml:space="preserve"> выдается индивидуальный </w:t>
      </w:r>
      <w:proofErr w:type="spellStart"/>
      <w:r w:rsidR="00364A95" w:rsidRPr="00074375">
        <w:rPr>
          <w:rFonts w:ascii="Times New Roman" w:hAnsi="Times New Roman" w:cs="Times New Roman"/>
          <w:w w:val="105"/>
          <w:sz w:val="28"/>
          <w:szCs w:val="28"/>
        </w:rPr>
        <w:t>зачетно</w:t>
      </w:r>
      <w:proofErr w:type="spellEnd"/>
      <w:r w:rsidR="00364A95" w:rsidRPr="00074375">
        <w:rPr>
          <w:rFonts w:ascii="Times New Roman" w:hAnsi="Times New Roman" w:cs="Times New Roman"/>
          <w:w w:val="105"/>
          <w:sz w:val="28"/>
          <w:szCs w:val="28"/>
        </w:rPr>
        <w:t>­ экзаменационный лист, в котором четко проставляются сроки досрочного прохождения промежуточной</w:t>
      </w:r>
      <w:r w:rsidR="00364A95" w:rsidRPr="00074375">
        <w:rPr>
          <w:rFonts w:ascii="Times New Roman" w:hAnsi="Times New Roman" w:cs="Times New Roman"/>
          <w:spacing w:val="-18"/>
          <w:w w:val="105"/>
          <w:sz w:val="28"/>
          <w:szCs w:val="28"/>
        </w:rPr>
        <w:t xml:space="preserve"> </w:t>
      </w:r>
      <w:r w:rsidR="00364A95" w:rsidRPr="00074375">
        <w:rPr>
          <w:rFonts w:ascii="Times New Roman" w:hAnsi="Times New Roman" w:cs="Times New Roman"/>
          <w:w w:val="105"/>
          <w:sz w:val="28"/>
          <w:szCs w:val="28"/>
        </w:rPr>
        <w:t>аттестации.</w:t>
      </w:r>
    </w:p>
    <w:p w:rsidR="00364A95" w:rsidRPr="00074375" w:rsidRDefault="00D24C23" w:rsidP="002A463A">
      <w:pPr>
        <w:widowControl w:val="0"/>
        <w:tabs>
          <w:tab w:val="left" w:pos="1780"/>
        </w:tabs>
        <w:autoSpaceDE w:val="0"/>
        <w:autoSpaceDN w:val="0"/>
        <w:spacing w:before="5" w:after="0"/>
        <w:ind w:right="-142" w:firstLine="567"/>
        <w:jc w:val="both"/>
        <w:rPr>
          <w:rFonts w:ascii="Times New Roman" w:hAnsi="Times New Roman" w:cs="Times New Roman"/>
          <w:w w:val="105"/>
          <w:sz w:val="28"/>
          <w:szCs w:val="28"/>
        </w:rPr>
      </w:pPr>
      <w:r w:rsidRPr="00074375">
        <w:rPr>
          <w:rFonts w:ascii="Times New Roman" w:hAnsi="Times New Roman" w:cs="Times New Roman"/>
          <w:w w:val="105"/>
          <w:sz w:val="28"/>
          <w:szCs w:val="28"/>
        </w:rPr>
        <w:t xml:space="preserve">3.8.4. </w:t>
      </w:r>
      <w:proofErr w:type="gramStart"/>
      <w:r w:rsidR="00364A95" w:rsidRPr="00074375">
        <w:rPr>
          <w:rFonts w:ascii="Times New Roman" w:hAnsi="Times New Roman" w:cs="Times New Roman"/>
          <w:w w:val="105"/>
          <w:sz w:val="28"/>
          <w:szCs w:val="28"/>
        </w:rPr>
        <w:t>Обучающийся</w:t>
      </w:r>
      <w:proofErr w:type="gramEnd"/>
      <w:r w:rsidR="00364A95" w:rsidRPr="00074375">
        <w:rPr>
          <w:rFonts w:ascii="Times New Roman" w:hAnsi="Times New Roman" w:cs="Times New Roman"/>
          <w:w w:val="105"/>
          <w:sz w:val="28"/>
          <w:szCs w:val="28"/>
        </w:rPr>
        <w:t>, получивший неудовлетворительные оценки по дисциплинам при досрочной сдаче сессии, имеет право на их пересдачу на общих основаниях</w:t>
      </w:r>
      <w:r w:rsidRPr="00074375">
        <w:rPr>
          <w:rFonts w:ascii="Times New Roman" w:hAnsi="Times New Roman" w:cs="Times New Roman"/>
          <w:w w:val="105"/>
          <w:sz w:val="28"/>
          <w:szCs w:val="28"/>
        </w:rPr>
        <w:t>.</w:t>
      </w:r>
    </w:p>
    <w:p w:rsidR="00364A95" w:rsidRPr="00074375" w:rsidRDefault="00364A95" w:rsidP="002A463A">
      <w:pPr>
        <w:pStyle w:val="a9"/>
        <w:spacing w:line="276" w:lineRule="auto"/>
        <w:ind w:right="-142" w:firstLine="567"/>
        <w:rPr>
          <w:sz w:val="28"/>
          <w:szCs w:val="28"/>
          <w:lang w:val="ru-RU"/>
        </w:rPr>
      </w:pPr>
    </w:p>
    <w:p w:rsidR="00364A95" w:rsidRPr="00074375" w:rsidRDefault="009670A6" w:rsidP="00074375">
      <w:pPr>
        <w:widowControl w:val="0"/>
        <w:tabs>
          <w:tab w:val="left" w:pos="2530"/>
        </w:tabs>
        <w:autoSpaceDE w:val="0"/>
        <w:autoSpaceDN w:val="0"/>
        <w:spacing w:before="5" w:after="0" w:line="240" w:lineRule="auto"/>
        <w:ind w:right="-142" w:firstLine="567"/>
        <w:jc w:val="center"/>
        <w:rPr>
          <w:rFonts w:ascii="Times New Roman" w:hAnsi="Times New Roman" w:cs="Times New Roman"/>
          <w:b/>
          <w:sz w:val="28"/>
          <w:szCs w:val="28"/>
        </w:rPr>
      </w:pPr>
      <w:r w:rsidRPr="00074375">
        <w:rPr>
          <w:rFonts w:ascii="Times New Roman" w:hAnsi="Times New Roman" w:cs="Times New Roman"/>
          <w:b/>
          <w:sz w:val="28"/>
          <w:szCs w:val="28"/>
        </w:rPr>
        <w:t xml:space="preserve">4. </w:t>
      </w:r>
      <w:r w:rsidR="00364A95" w:rsidRPr="00074375">
        <w:rPr>
          <w:rFonts w:ascii="Times New Roman" w:hAnsi="Times New Roman" w:cs="Times New Roman"/>
          <w:b/>
          <w:sz w:val="28"/>
          <w:szCs w:val="28"/>
        </w:rPr>
        <w:t>Порядок ликвидации академической</w:t>
      </w:r>
      <w:r w:rsidR="00364A95" w:rsidRPr="00074375">
        <w:rPr>
          <w:rFonts w:ascii="Times New Roman" w:hAnsi="Times New Roman" w:cs="Times New Roman"/>
          <w:b/>
          <w:spacing w:val="27"/>
          <w:sz w:val="28"/>
          <w:szCs w:val="28"/>
        </w:rPr>
        <w:t xml:space="preserve"> </w:t>
      </w:r>
      <w:r w:rsidR="00364A95" w:rsidRPr="00074375">
        <w:rPr>
          <w:rFonts w:ascii="Times New Roman" w:hAnsi="Times New Roman" w:cs="Times New Roman"/>
          <w:b/>
          <w:sz w:val="28"/>
          <w:szCs w:val="28"/>
        </w:rPr>
        <w:t>задолженности</w:t>
      </w:r>
    </w:p>
    <w:p w:rsidR="00364A95" w:rsidRPr="00074375" w:rsidRDefault="00D24C23" w:rsidP="002A463A">
      <w:pPr>
        <w:widowControl w:val="0"/>
        <w:tabs>
          <w:tab w:val="left" w:pos="1410"/>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4.1. </w:t>
      </w:r>
      <w:r w:rsidR="00364A95" w:rsidRPr="00074375">
        <w:rPr>
          <w:rFonts w:ascii="Times New Roman" w:hAnsi="Times New Roman" w:cs="Times New Roman"/>
          <w:w w:val="105"/>
          <w:sz w:val="28"/>
          <w:szCs w:val="28"/>
        </w:rPr>
        <w:t>Обучающиеся, имеющие на момент окончания сессии не более двух неудовлетворительных оценок, могут ликвидировать академическую задолженность</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в</w:t>
      </w:r>
      <w:r w:rsidR="00364A95" w:rsidRPr="00074375">
        <w:rPr>
          <w:rFonts w:ascii="Times New Roman" w:hAnsi="Times New Roman" w:cs="Times New Roman"/>
          <w:spacing w:val="-17"/>
          <w:w w:val="105"/>
          <w:sz w:val="28"/>
          <w:szCs w:val="28"/>
        </w:rPr>
        <w:t xml:space="preserve"> </w:t>
      </w:r>
      <w:r w:rsidR="00364A95" w:rsidRPr="00074375">
        <w:rPr>
          <w:rFonts w:ascii="Times New Roman" w:hAnsi="Times New Roman" w:cs="Times New Roman"/>
          <w:w w:val="105"/>
          <w:sz w:val="28"/>
          <w:szCs w:val="28"/>
        </w:rPr>
        <w:t>срок</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не</w:t>
      </w:r>
      <w:r w:rsidR="00364A95" w:rsidRPr="00074375">
        <w:rPr>
          <w:rFonts w:ascii="Times New Roman" w:hAnsi="Times New Roman" w:cs="Times New Roman"/>
          <w:spacing w:val="-14"/>
          <w:w w:val="105"/>
          <w:sz w:val="28"/>
          <w:szCs w:val="28"/>
        </w:rPr>
        <w:t xml:space="preserve"> </w:t>
      </w:r>
      <w:r w:rsidR="00364A95" w:rsidRPr="00074375">
        <w:rPr>
          <w:rFonts w:ascii="Times New Roman" w:hAnsi="Times New Roman" w:cs="Times New Roman"/>
          <w:w w:val="105"/>
          <w:sz w:val="28"/>
          <w:szCs w:val="28"/>
        </w:rPr>
        <w:t>позднее</w:t>
      </w:r>
      <w:r w:rsidR="00364A95" w:rsidRPr="00074375">
        <w:rPr>
          <w:rFonts w:ascii="Times New Roman" w:hAnsi="Times New Roman" w:cs="Times New Roman"/>
          <w:spacing w:val="-1"/>
          <w:w w:val="105"/>
          <w:sz w:val="28"/>
          <w:szCs w:val="28"/>
        </w:rPr>
        <w:t xml:space="preserve"> </w:t>
      </w:r>
      <w:r w:rsidR="00364A95" w:rsidRPr="00074375">
        <w:rPr>
          <w:rFonts w:ascii="Times New Roman" w:hAnsi="Times New Roman" w:cs="Times New Roman"/>
          <w:w w:val="105"/>
          <w:sz w:val="28"/>
          <w:szCs w:val="28"/>
        </w:rPr>
        <w:t>1</w:t>
      </w:r>
      <w:r w:rsidR="00364A95" w:rsidRPr="00074375">
        <w:rPr>
          <w:rFonts w:ascii="Times New Roman" w:hAnsi="Times New Roman" w:cs="Times New Roman"/>
          <w:spacing w:val="-14"/>
          <w:w w:val="105"/>
          <w:sz w:val="28"/>
          <w:szCs w:val="28"/>
        </w:rPr>
        <w:t xml:space="preserve"> </w:t>
      </w:r>
      <w:r w:rsidR="00364A95" w:rsidRPr="00074375">
        <w:rPr>
          <w:rFonts w:ascii="Times New Roman" w:hAnsi="Times New Roman" w:cs="Times New Roman"/>
          <w:w w:val="105"/>
          <w:sz w:val="28"/>
          <w:szCs w:val="28"/>
        </w:rPr>
        <w:t>месяца</w:t>
      </w:r>
      <w:r w:rsidR="00364A95" w:rsidRPr="00074375">
        <w:rPr>
          <w:rFonts w:ascii="Times New Roman" w:hAnsi="Times New Roman" w:cs="Times New Roman"/>
          <w:spacing w:val="-6"/>
          <w:w w:val="105"/>
          <w:sz w:val="28"/>
          <w:szCs w:val="28"/>
        </w:rPr>
        <w:t xml:space="preserve"> </w:t>
      </w:r>
      <w:r w:rsidR="00364A95" w:rsidRPr="00074375">
        <w:rPr>
          <w:rFonts w:ascii="Times New Roman" w:hAnsi="Times New Roman" w:cs="Times New Roman"/>
          <w:w w:val="105"/>
          <w:sz w:val="28"/>
          <w:szCs w:val="28"/>
        </w:rPr>
        <w:t>после</w:t>
      </w:r>
      <w:r w:rsidR="00364A95" w:rsidRPr="00074375">
        <w:rPr>
          <w:rFonts w:ascii="Times New Roman" w:hAnsi="Times New Roman" w:cs="Times New Roman"/>
          <w:spacing w:val="-13"/>
          <w:w w:val="105"/>
          <w:sz w:val="28"/>
          <w:szCs w:val="28"/>
        </w:rPr>
        <w:t xml:space="preserve"> </w:t>
      </w:r>
      <w:r w:rsidR="00364A95" w:rsidRPr="00074375">
        <w:rPr>
          <w:rFonts w:ascii="Times New Roman" w:hAnsi="Times New Roman" w:cs="Times New Roman"/>
          <w:w w:val="105"/>
          <w:sz w:val="28"/>
          <w:szCs w:val="28"/>
        </w:rPr>
        <w:t>начала</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следующего</w:t>
      </w:r>
      <w:r w:rsidR="00364A95" w:rsidRPr="00074375">
        <w:rPr>
          <w:rFonts w:ascii="Times New Roman" w:hAnsi="Times New Roman" w:cs="Times New Roman"/>
          <w:spacing w:val="4"/>
          <w:w w:val="105"/>
          <w:sz w:val="28"/>
          <w:szCs w:val="28"/>
        </w:rPr>
        <w:t xml:space="preserve"> </w:t>
      </w:r>
      <w:r w:rsidR="00364A95" w:rsidRPr="00074375">
        <w:rPr>
          <w:rFonts w:ascii="Times New Roman" w:hAnsi="Times New Roman" w:cs="Times New Roman"/>
          <w:w w:val="105"/>
          <w:sz w:val="28"/>
          <w:szCs w:val="28"/>
        </w:rPr>
        <w:t>семестра.</w:t>
      </w:r>
      <w:r w:rsidR="00364A95" w:rsidRPr="00074375">
        <w:rPr>
          <w:rFonts w:ascii="Times New Roman" w:hAnsi="Times New Roman" w:cs="Times New Roman"/>
          <w:spacing w:val="-3"/>
          <w:w w:val="105"/>
          <w:sz w:val="28"/>
          <w:szCs w:val="28"/>
        </w:rPr>
        <w:t xml:space="preserve"> </w:t>
      </w:r>
      <w:r w:rsidR="00364A95" w:rsidRPr="00074375">
        <w:rPr>
          <w:rFonts w:ascii="Times New Roman" w:hAnsi="Times New Roman" w:cs="Times New Roman"/>
          <w:w w:val="105"/>
          <w:sz w:val="28"/>
          <w:szCs w:val="28"/>
        </w:rPr>
        <w:t>При наличии неудовлетворительной</w:t>
      </w:r>
      <w:r w:rsidR="00364A95" w:rsidRPr="00074375">
        <w:rPr>
          <w:rFonts w:ascii="Times New Roman" w:hAnsi="Times New Roman" w:cs="Times New Roman"/>
          <w:spacing w:val="-22"/>
          <w:w w:val="105"/>
          <w:sz w:val="28"/>
          <w:szCs w:val="28"/>
        </w:rPr>
        <w:t xml:space="preserve"> </w:t>
      </w:r>
      <w:r w:rsidR="00364A95" w:rsidRPr="00074375">
        <w:rPr>
          <w:rFonts w:ascii="Times New Roman" w:hAnsi="Times New Roman" w:cs="Times New Roman"/>
          <w:w w:val="105"/>
          <w:sz w:val="28"/>
          <w:szCs w:val="28"/>
        </w:rPr>
        <w:t>оценки</w:t>
      </w:r>
      <w:r w:rsidR="00364A95" w:rsidRPr="00074375">
        <w:rPr>
          <w:rFonts w:ascii="Times New Roman" w:hAnsi="Times New Roman" w:cs="Times New Roman"/>
          <w:spacing w:val="-11"/>
          <w:w w:val="105"/>
          <w:sz w:val="28"/>
          <w:szCs w:val="28"/>
        </w:rPr>
        <w:t xml:space="preserve"> </w:t>
      </w:r>
      <w:r w:rsidR="00364A95" w:rsidRPr="00074375">
        <w:rPr>
          <w:rFonts w:ascii="Times New Roman" w:hAnsi="Times New Roman" w:cs="Times New Roman"/>
          <w:w w:val="105"/>
          <w:sz w:val="28"/>
          <w:szCs w:val="28"/>
        </w:rPr>
        <w:t>по</w:t>
      </w:r>
      <w:r w:rsidR="00364A95" w:rsidRPr="00074375">
        <w:rPr>
          <w:rFonts w:ascii="Times New Roman" w:hAnsi="Times New Roman" w:cs="Times New Roman"/>
          <w:spacing w:val="-14"/>
          <w:w w:val="105"/>
          <w:sz w:val="28"/>
          <w:szCs w:val="28"/>
        </w:rPr>
        <w:t xml:space="preserve"> </w:t>
      </w:r>
      <w:r w:rsidR="00364A95" w:rsidRPr="00074375">
        <w:rPr>
          <w:rFonts w:ascii="Times New Roman" w:hAnsi="Times New Roman" w:cs="Times New Roman"/>
          <w:w w:val="105"/>
          <w:sz w:val="28"/>
          <w:szCs w:val="28"/>
        </w:rPr>
        <w:t>одной</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и</w:t>
      </w:r>
      <w:r w:rsidR="00364A95" w:rsidRPr="00074375">
        <w:rPr>
          <w:rFonts w:ascii="Times New Roman" w:hAnsi="Times New Roman" w:cs="Times New Roman"/>
          <w:spacing w:val="-19"/>
          <w:w w:val="105"/>
          <w:sz w:val="28"/>
          <w:szCs w:val="28"/>
        </w:rPr>
        <w:t xml:space="preserve"> </w:t>
      </w:r>
      <w:r w:rsidR="00364A95" w:rsidRPr="00074375">
        <w:rPr>
          <w:rFonts w:ascii="Times New Roman" w:hAnsi="Times New Roman" w:cs="Times New Roman"/>
          <w:w w:val="105"/>
          <w:sz w:val="28"/>
          <w:szCs w:val="28"/>
        </w:rPr>
        <w:t>той</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же</w:t>
      </w:r>
      <w:r w:rsidR="00364A95" w:rsidRPr="00074375">
        <w:rPr>
          <w:rFonts w:ascii="Times New Roman" w:hAnsi="Times New Roman" w:cs="Times New Roman"/>
          <w:spacing w:val="-16"/>
          <w:w w:val="105"/>
          <w:sz w:val="28"/>
          <w:szCs w:val="28"/>
        </w:rPr>
        <w:t xml:space="preserve"> </w:t>
      </w:r>
      <w:r w:rsidR="00364A95" w:rsidRPr="00074375">
        <w:rPr>
          <w:rFonts w:ascii="Times New Roman" w:hAnsi="Times New Roman" w:cs="Times New Roman"/>
          <w:w w:val="105"/>
          <w:sz w:val="28"/>
          <w:szCs w:val="28"/>
        </w:rPr>
        <w:t>дисциплине</w:t>
      </w:r>
      <w:r w:rsidR="00364A95" w:rsidRPr="00074375">
        <w:rPr>
          <w:rFonts w:ascii="Times New Roman" w:hAnsi="Times New Roman" w:cs="Times New Roman"/>
          <w:spacing w:val="5"/>
          <w:w w:val="105"/>
          <w:sz w:val="28"/>
          <w:szCs w:val="28"/>
        </w:rPr>
        <w:t xml:space="preserve"> </w:t>
      </w:r>
      <w:r w:rsidR="00364A95" w:rsidRPr="00074375">
        <w:rPr>
          <w:rFonts w:ascii="Times New Roman" w:hAnsi="Times New Roman" w:cs="Times New Roman"/>
          <w:w w:val="105"/>
          <w:sz w:val="28"/>
          <w:szCs w:val="28"/>
        </w:rPr>
        <w:t>допускается пересдача не более двух раз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w:t>
      </w:r>
      <w:r w:rsidR="00364A95" w:rsidRPr="00074375">
        <w:rPr>
          <w:rFonts w:ascii="Times New Roman" w:hAnsi="Times New Roman" w:cs="Times New Roman"/>
          <w:spacing w:val="-42"/>
          <w:w w:val="105"/>
          <w:sz w:val="28"/>
          <w:szCs w:val="28"/>
        </w:rPr>
        <w:t xml:space="preserve"> </w:t>
      </w:r>
      <w:r w:rsidR="00364A95" w:rsidRPr="00074375">
        <w:rPr>
          <w:rFonts w:ascii="Times New Roman" w:hAnsi="Times New Roman" w:cs="Times New Roman"/>
          <w:w w:val="105"/>
          <w:sz w:val="28"/>
          <w:szCs w:val="28"/>
        </w:rPr>
        <w:t>родам.</w:t>
      </w:r>
    </w:p>
    <w:p w:rsidR="00364A95" w:rsidRPr="00074375" w:rsidRDefault="00D24C23" w:rsidP="002A463A">
      <w:pPr>
        <w:widowControl w:val="0"/>
        <w:tabs>
          <w:tab w:val="left" w:pos="1555"/>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4.2. </w:t>
      </w:r>
      <w:r w:rsidR="00364A95" w:rsidRPr="00074375">
        <w:rPr>
          <w:rFonts w:ascii="Times New Roman" w:hAnsi="Times New Roman" w:cs="Times New Roman"/>
          <w:w w:val="105"/>
          <w:sz w:val="28"/>
          <w:szCs w:val="28"/>
        </w:rPr>
        <w:t xml:space="preserve">Для пересдачи деканатом формируются и выдаются </w:t>
      </w:r>
      <w:proofErr w:type="spellStart"/>
      <w:r w:rsidR="00364A95" w:rsidRPr="00074375">
        <w:rPr>
          <w:rFonts w:ascii="Times New Roman" w:hAnsi="Times New Roman" w:cs="Times New Roman"/>
          <w:w w:val="105"/>
          <w:sz w:val="28"/>
          <w:szCs w:val="28"/>
        </w:rPr>
        <w:t>зачетно</w:t>
      </w:r>
      <w:proofErr w:type="spellEnd"/>
      <w:r w:rsidR="00364A95" w:rsidRPr="00074375">
        <w:rPr>
          <w:rFonts w:ascii="Times New Roman" w:hAnsi="Times New Roman" w:cs="Times New Roman"/>
          <w:w w:val="105"/>
          <w:sz w:val="28"/>
          <w:szCs w:val="28"/>
        </w:rPr>
        <w:t xml:space="preserve">­ экзаменационные ведомости на пересдачу, в которых присутствуют только фамилии задолжников по дисциплине. </w:t>
      </w:r>
      <w:proofErr w:type="gramStart"/>
      <w:r w:rsidR="00364A95" w:rsidRPr="00074375">
        <w:rPr>
          <w:rFonts w:ascii="Times New Roman" w:hAnsi="Times New Roman" w:cs="Times New Roman"/>
          <w:w w:val="105"/>
          <w:sz w:val="28"/>
          <w:szCs w:val="28"/>
        </w:rPr>
        <w:t xml:space="preserve">Процедура приема пересдачи аналогична описанной в </w:t>
      </w:r>
      <w:r w:rsidR="00074375">
        <w:rPr>
          <w:rFonts w:ascii="Times New Roman" w:hAnsi="Times New Roman" w:cs="Times New Roman"/>
          <w:w w:val="105"/>
          <w:sz w:val="28"/>
          <w:szCs w:val="28"/>
        </w:rPr>
        <w:t>пунктах</w:t>
      </w:r>
      <w:r w:rsidR="00364A95" w:rsidRPr="00074375">
        <w:rPr>
          <w:rFonts w:ascii="Times New Roman" w:hAnsi="Times New Roman" w:cs="Times New Roman"/>
          <w:w w:val="105"/>
          <w:sz w:val="28"/>
          <w:szCs w:val="28"/>
        </w:rPr>
        <w:t xml:space="preserve"> 3.</w:t>
      </w:r>
      <w:r w:rsidR="00074375">
        <w:rPr>
          <w:rFonts w:ascii="Times New Roman" w:hAnsi="Times New Roman" w:cs="Times New Roman"/>
          <w:w w:val="105"/>
          <w:sz w:val="28"/>
          <w:szCs w:val="28"/>
        </w:rPr>
        <w:t>1.</w:t>
      </w:r>
      <w:r w:rsidR="00364A95" w:rsidRPr="00074375">
        <w:rPr>
          <w:rFonts w:ascii="Times New Roman" w:hAnsi="Times New Roman" w:cs="Times New Roman"/>
          <w:w w:val="105"/>
          <w:sz w:val="28"/>
          <w:szCs w:val="28"/>
        </w:rPr>
        <w:t>3.</w:t>
      </w:r>
      <w:r w:rsidR="00074375">
        <w:rPr>
          <w:rFonts w:ascii="Times New Roman" w:hAnsi="Times New Roman" w:cs="Times New Roman"/>
          <w:w w:val="105"/>
          <w:sz w:val="28"/>
          <w:szCs w:val="28"/>
        </w:rPr>
        <w:t xml:space="preserve"> – 3.3.</w:t>
      </w:r>
      <w:r w:rsidR="00364A95" w:rsidRPr="00074375">
        <w:rPr>
          <w:rFonts w:ascii="Times New Roman" w:hAnsi="Times New Roman" w:cs="Times New Roman"/>
          <w:w w:val="105"/>
          <w:sz w:val="28"/>
          <w:szCs w:val="28"/>
        </w:rPr>
        <w:t xml:space="preserve"> настоящего</w:t>
      </w:r>
      <w:r w:rsidR="00364A95" w:rsidRPr="00074375">
        <w:rPr>
          <w:rFonts w:ascii="Times New Roman" w:hAnsi="Times New Roman" w:cs="Times New Roman"/>
          <w:spacing w:val="35"/>
          <w:w w:val="105"/>
          <w:sz w:val="28"/>
          <w:szCs w:val="28"/>
        </w:rPr>
        <w:t xml:space="preserve"> </w:t>
      </w:r>
      <w:r w:rsidR="00364A95" w:rsidRPr="00074375">
        <w:rPr>
          <w:rFonts w:ascii="Times New Roman" w:hAnsi="Times New Roman" w:cs="Times New Roman"/>
          <w:w w:val="105"/>
          <w:sz w:val="28"/>
          <w:szCs w:val="28"/>
        </w:rPr>
        <w:t>Положения.</w:t>
      </w:r>
      <w:proofErr w:type="gramEnd"/>
    </w:p>
    <w:p w:rsidR="00364A95" w:rsidRPr="00074375" w:rsidRDefault="00D24C23" w:rsidP="002A463A">
      <w:pPr>
        <w:widowControl w:val="0"/>
        <w:tabs>
          <w:tab w:val="left" w:pos="1459"/>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4.3. </w:t>
      </w:r>
      <w:r w:rsidR="00364A95" w:rsidRPr="00074375">
        <w:rPr>
          <w:rFonts w:ascii="Times New Roman" w:hAnsi="Times New Roman" w:cs="Times New Roman"/>
          <w:w w:val="105"/>
          <w:sz w:val="28"/>
          <w:szCs w:val="28"/>
        </w:rPr>
        <w:t xml:space="preserve">Для организации второй пересдачи создается комиссия в составе: </w:t>
      </w:r>
      <w:r w:rsidR="00364A95" w:rsidRPr="00074375">
        <w:rPr>
          <w:rFonts w:ascii="Times New Roman" w:hAnsi="Times New Roman" w:cs="Times New Roman"/>
          <w:w w:val="105"/>
          <w:sz w:val="28"/>
          <w:szCs w:val="28"/>
        </w:rPr>
        <w:lastRenderedPageBreak/>
        <w:t>заведующий кафедрой (председатель) и преподаватель</w:t>
      </w:r>
      <w:r w:rsidR="00364A95" w:rsidRPr="00074375">
        <w:rPr>
          <w:rFonts w:ascii="Times New Roman" w:hAnsi="Times New Roman" w:cs="Times New Roman"/>
          <w:spacing w:val="29"/>
          <w:w w:val="105"/>
          <w:sz w:val="28"/>
          <w:szCs w:val="28"/>
        </w:rPr>
        <w:t xml:space="preserve"> </w:t>
      </w:r>
      <w:r w:rsidR="00364A95" w:rsidRPr="00074375">
        <w:rPr>
          <w:rFonts w:ascii="Times New Roman" w:hAnsi="Times New Roman" w:cs="Times New Roman"/>
          <w:w w:val="105"/>
          <w:sz w:val="28"/>
          <w:szCs w:val="28"/>
        </w:rPr>
        <w:t>кафедры.</w:t>
      </w:r>
    </w:p>
    <w:p w:rsidR="00364A95" w:rsidRPr="00074375" w:rsidRDefault="00D24C23" w:rsidP="002A463A">
      <w:pPr>
        <w:widowControl w:val="0"/>
        <w:tabs>
          <w:tab w:val="left" w:pos="1386"/>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4.4. </w:t>
      </w:r>
      <w:r w:rsidR="00364A95" w:rsidRPr="00074375">
        <w:rPr>
          <w:rFonts w:ascii="Times New Roman" w:hAnsi="Times New Roman" w:cs="Times New Roman"/>
          <w:w w:val="105"/>
          <w:sz w:val="28"/>
          <w:szCs w:val="28"/>
        </w:rPr>
        <w:t>Повторная сдача экзамена с целью повышения положительной оценки допускается проректором по учебной работе по представлению деканата в исключительных случаях, но не более чем по двум дисциплинам на последнем курсе, претендующему на диплом с отличием (средний балл не менее</w:t>
      </w:r>
      <w:r w:rsidR="00364A95" w:rsidRPr="00074375">
        <w:rPr>
          <w:rFonts w:ascii="Times New Roman" w:hAnsi="Times New Roman" w:cs="Times New Roman"/>
          <w:spacing w:val="-14"/>
          <w:w w:val="105"/>
          <w:sz w:val="28"/>
          <w:szCs w:val="28"/>
        </w:rPr>
        <w:t xml:space="preserve"> </w:t>
      </w:r>
      <w:r w:rsidR="00364A95" w:rsidRPr="00074375">
        <w:rPr>
          <w:rFonts w:ascii="Times New Roman" w:hAnsi="Times New Roman" w:cs="Times New Roman"/>
          <w:w w:val="105"/>
          <w:sz w:val="28"/>
          <w:szCs w:val="28"/>
        </w:rPr>
        <w:t>4,75).</w:t>
      </w:r>
    </w:p>
    <w:p w:rsidR="00364A95" w:rsidRPr="00074375" w:rsidRDefault="00364A95" w:rsidP="00074375">
      <w:pPr>
        <w:pStyle w:val="a9"/>
        <w:spacing w:before="5"/>
        <w:ind w:right="-142" w:firstLine="567"/>
        <w:rPr>
          <w:sz w:val="28"/>
          <w:szCs w:val="28"/>
          <w:lang w:val="ru-RU"/>
        </w:rPr>
      </w:pPr>
    </w:p>
    <w:p w:rsidR="00364A95" w:rsidRPr="00074375" w:rsidRDefault="00D24C23" w:rsidP="00074375">
      <w:pPr>
        <w:widowControl w:val="0"/>
        <w:tabs>
          <w:tab w:val="left" w:pos="2342"/>
        </w:tabs>
        <w:autoSpaceDE w:val="0"/>
        <w:autoSpaceDN w:val="0"/>
        <w:spacing w:before="1" w:after="0" w:line="240" w:lineRule="auto"/>
        <w:ind w:right="-142" w:firstLine="567"/>
        <w:jc w:val="center"/>
        <w:rPr>
          <w:rFonts w:ascii="Times New Roman" w:hAnsi="Times New Roman" w:cs="Times New Roman"/>
          <w:b/>
          <w:sz w:val="28"/>
          <w:szCs w:val="28"/>
        </w:rPr>
      </w:pPr>
      <w:r w:rsidRPr="00074375">
        <w:rPr>
          <w:rFonts w:ascii="Times New Roman" w:hAnsi="Times New Roman" w:cs="Times New Roman"/>
          <w:b/>
          <w:sz w:val="28"/>
          <w:szCs w:val="28"/>
        </w:rPr>
        <w:t xml:space="preserve">5. </w:t>
      </w:r>
      <w:r w:rsidR="00364A95" w:rsidRPr="00074375">
        <w:rPr>
          <w:rFonts w:ascii="Times New Roman" w:hAnsi="Times New Roman" w:cs="Times New Roman"/>
          <w:b/>
          <w:sz w:val="28"/>
          <w:szCs w:val="28"/>
        </w:rPr>
        <w:t>Присутствие на промежуточной аттестации других</w:t>
      </w:r>
      <w:r w:rsidR="00364A95" w:rsidRPr="00074375">
        <w:rPr>
          <w:rFonts w:ascii="Times New Roman" w:hAnsi="Times New Roman" w:cs="Times New Roman"/>
          <w:b/>
          <w:spacing w:val="1"/>
          <w:sz w:val="28"/>
          <w:szCs w:val="28"/>
        </w:rPr>
        <w:t xml:space="preserve"> </w:t>
      </w:r>
      <w:r w:rsidR="00364A95" w:rsidRPr="00074375">
        <w:rPr>
          <w:rFonts w:ascii="Times New Roman" w:hAnsi="Times New Roman" w:cs="Times New Roman"/>
          <w:b/>
          <w:sz w:val="28"/>
          <w:szCs w:val="28"/>
        </w:rPr>
        <w:t>лиц</w:t>
      </w:r>
    </w:p>
    <w:p w:rsidR="00364A95" w:rsidRPr="00074375" w:rsidRDefault="00D24C23" w:rsidP="002A463A">
      <w:pPr>
        <w:widowControl w:val="0"/>
        <w:tabs>
          <w:tab w:val="left" w:pos="1391"/>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5.1. </w:t>
      </w:r>
      <w:r w:rsidR="00364A95" w:rsidRPr="00074375">
        <w:rPr>
          <w:rFonts w:ascii="Times New Roman" w:hAnsi="Times New Roman" w:cs="Times New Roman"/>
          <w:w w:val="105"/>
          <w:sz w:val="28"/>
          <w:szCs w:val="28"/>
        </w:rPr>
        <w:t>На промежуточной аттестации могут присутствовать ректор/проректор по</w:t>
      </w:r>
      <w:r w:rsidR="00364A95" w:rsidRPr="00074375">
        <w:rPr>
          <w:rFonts w:ascii="Times New Roman" w:hAnsi="Times New Roman" w:cs="Times New Roman"/>
          <w:spacing w:val="-14"/>
          <w:w w:val="105"/>
          <w:sz w:val="28"/>
          <w:szCs w:val="28"/>
        </w:rPr>
        <w:t xml:space="preserve"> </w:t>
      </w:r>
      <w:r w:rsidR="00364A95" w:rsidRPr="00074375">
        <w:rPr>
          <w:rFonts w:ascii="Times New Roman" w:hAnsi="Times New Roman" w:cs="Times New Roman"/>
          <w:w w:val="105"/>
          <w:sz w:val="28"/>
          <w:szCs w:val="28"/>
        </w:rPr>
        <w:t>учебной</w:t>
      </w:r>
      <w:r w:rsidR="00364A95" w:rsidRPr="00074375">
        <w:rPr>
          <w:rFonts w:ascii="Times New Roman" w:hAnsi="Times New Roman" w:cs="Times New Roman"/>
          <w:spacing w:val="-8"/>
          <w:w w:val="105"/>
          <w:sz w:val="28"/>
          <w:szCs w:val="28"/>
        </w:rPr>
        <w:t xml:space="preserve"> </w:t>
      </w:r>
      <w:r w:rsidR="00364A95" w:rsidRPr="00074375">
        <w:rPr>
          <w:rFonts w:ascii="Times New Roman" w:hAnsi="Times New Roman" w:cs="Times New Roman"/>
          <w:w w:val="105"/>
          <w:sz w:val="28"/>
          <w:szCs w:val="28"/>
        </w:rPr>
        <w:t>работе,</w:t>
      </w:r>
      <w:r w:rsidR="00364A95" w:rsidRPr="00074375">
        <w:rPr>
          <w:rFonts w:ascii="Times New Roman" w:hAnsi="Times New Roman" w:cs="Times New Roman"/>
          <w:spacing w:val="-16"/>
          <w:w w:val="105"/>
          <w:sz w:val="28"/>
          <w:szCs w:val="28"/>
        </w:rPr>
        <w:t xml:space="preserve"> </w:t>
      </w:r>
      <w:r w:rsidR="00364A95" w:rsidRPr="00074375">
        <w:rPr>
          <w:rFonts w:ascii="Times New Roman" w:hAnsi="Times New Roman" w:cs="Times New Roman"/>
          <w:w w:val="105"/>
          <w:sz w:val="28"/>
          <w:szCs w:val="28"/>
        </w:rPr>
        <w:t>декан/заместитель</w:t>
      </w:r>
      <w:r w:rsidR="00364A95" w:rsidRPr="00074375">
        <w:rPr>
          <w:rFonts w:ascii="Times New Roman" w:hAnsi="Times New Roman" w:cs="Times New Roman"/>
          <w:spacing w:val="-21"/>
          <w:w w:val="105"/>
          <w:sz w:val="28"/>
          <w:szCs w:val="28"/>
        </w:rPr>
        <w:t xml:space="preserve"> </w:t>
      </w:r>
      <w:r w:rsidR="00364A95" w:rsidRPr="00074375">
        <w:rPr>
          <w:rFonts w:ascii="Times New Roman" w:hAnsi="Times New Roman" w:cs="Times New Roman"/>
          <w:w w:val="105"/>
          <w:sz w:val="28"/>
          <w:szCs w:val="28"/>
        </w:rPr>
        <w:t>декана</w:t>
      </w:r>
      <w:r w:rsidR="00364A95" w:rsidRPr="00074375">
        <w:rPr>
          <w:rFonts w:ascii="Times New Roman" w:hAnsi="Times New Roman" w:cs="Times New Roman"/>
          <w:spacing w:val="-10"/>
          <w:w w:val="105"/>
          <w:sz w:val="28"/>
          <w:szCs w:val="28"/>
        </w:rPr>
        <w:t xml:space="preserve"> </w:t>
      </w:r>
      <w:r w:rsidR="00364A95" w:rsidRPr="00074375">
        <w:rPr>
          <w:rFonts w:ascii="Times New Roman" w:hAnsi="Times New Roman" w:cs="Times New Roman"/>
          <w:w w:val="105"/>
          <w:sz w:val="28"/>
          <w:szCs w:val="28"/>
        </w:rPr>
        <w:t>факультета, заведующий</w:t>
      </w:r>
      <w:r w:rsidR="00364A95" w:rsidRPr="00074375">
        <w:rPr>
          <w:rFonts w:ascii="Times New Roman" w:hAnsi="Times New Roman" w:cs="Times New Roman"/>
          <w:spacing w:val="-1"/>
          <w:w w:val="105"/>
          <w:sz w:val="28"/>
          <w:szCs w:val="28"/>
        </w:rPr>
        <w:t xml:space="preserve"> </w:t>
      </w:r>
      <w:r w:rsidR="00364A95" w:rsidRPr="00074375">
        <w:rPr>
          <w:rFonts w:ascii="Times New Roman" w:hAnsi="Times New Roman" w:cs="Times New Roman"/>
          <w:w w:val="105"/>
          <w:sz w:val="28"/>
          <w:szCs w:val="28"/>
        </w:rPr>
        <w:t>кафедрой.</w:t>
      </w:r>
    </w:p>
    <w:p w:rsidR="00364A95" w:rsidRPr="00074375" w:rsidRDefault="00D24C23" w:rsidP="002A463A">
      <w:pPr>
        <w:widowControl w:val="0"/>
        <w:tabs>
          <w:tab w:val="left" w:pos="1496"/>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5.2. </w:t>
      </w:r>
      <w:r w:rsidR="00364A95" w:rsidRPr="00074375">
        <w:rPr>
          <w:rFonts w:ascii="Times New Roman" w:hAnsi="Times New Roman" w:cs="Times New Roman"/>
          <w:w w:val="105"/>
          <w:sz w:val="28"/>
          <w:szCs w:val="28"/>
        </w:rPr>
        <w:t xml:space="preserve">Присутствие на промежуточной аттестации обучающихся лиц, в обязанности которых не входит </w:t>
      </w:r>
      <w:proofErr w:type="gramStart"/>
      <w:r w:rsidR="00364A95" w:rsidRPr="00074375">
        <w:rPr>
          <w:rFonts w:ascii="Times New Roman" w:hAnsi="Times New Roman" w:cs="Times New Roman"/>
          <w:w w:val="105"/>
          <w:sz w:val="28"/>
          <w:szCs w:val="28"/>
        </w:rPr>
        <w:t>контроль за</w:t>
      </w:r>
      <w:proofErr w:type="gramEnd"/>
      <w:r w:rsidR="00364A95" w:rsidRPr="00074375">
        <w:rPr>
          <w:rFonts w:ascii="Times New Roman" w:hAnsi="Times New Roman" w:cs="Times New Roman"/>
          <w:w w:val="105"/>
          <w:sz w:val="28"/>
          <w:szCs w:val="28"/>
        </w:rPr>
        <w:t xml:space="preserve"> ее проведением, без разрешения проректора по учебной работе не</w:t>
      </w:r>
      <w:r w:rsidR="00364A95" w:rsidRPr="00074375">
        <w:rPr>
          <w:rFonts w:ascii="Times New Roman" w:hAnsi="Times New Roman" w:cs="Times New Roman"/>
          <w:spacing w:val="-41"/>
          <w:w w:val="105"/>
          <w:sz w:val="28"/>
          <w:szCs w:val="28"/>
        </w:rPr>
        <w:t xml:space="preserve"> </w:t>
      </w:r>
      <w:r w:rsidR="00364A95" w:rsidRPr="00074375">
        <w:rPr>
          <w:rFonts w:ascii="Times New Roman" w:hAnsi="Times New Roman" w:cs="Times New Roman"/>
          <w:w w:val="105"/>
          <w:sz w:val="28"/>
          <w:szCs w:val="28"/>
        </w:rPr>
        <w:t>допускается.</w:t>
      </w:r>
    </w:p>
    <w:p w:rsidR="00364A95" w:rsidRPr="00074375" w:rsidRDefault="00364A95" w:rsidP="00074375">
      <w:pPr>
        <w:pStyle w:val="a9"/>
        <w:spacing w:before="9"/>
        <w:ind w:right="-142" w:firstLine="567"/>
        <w:rPr>
          <w:sz w:val="28"/>
          <w:szCs w:val="28"/>
          <w:lang w:val="ru-RU"/>
        </w:rPr>
      </w:pPr>
    </w:p>
    <w:p w:rsidR="00364A95" w:rsidRPr="00074375" w:rsidRDefault="00D24C23" w:rsidP="00074375">
      <w:pPr>
        <w:widowControl w:val="0"/>
        <w:tabs>
          <w:tab w:val="left" w:pos="843"/>
        </w:tabs>
        <w:autoSpaceDE w:val="0"/>
        <w:autoSpaceDN w:val="0"/>
        <w:spacing w:after="0" w:line="240" w:lineRule="auto"/>
        <w:ind w:right="-142" w:firstLine="567"/>
        <w:jc w:val="center"/>
        <w:rPr>
          <w:rFonts w:ascii="Times New Roman" w:hAnsi="Times New Roman" w:cs="Times New Roman"/>
          <w:b/>
          <w:sz w:val="28"/>
          <w:szCs w:val="28"/>
        </w:rPr>
      </w:pPr>
      <w:r w:rsidRPr="00074375">
        <w:rPr>
          <w:rFonts w:ascii="Times New Roman" w:hAnsi="Times New Roman" w:cs="Times New Roman"/>
          <w:b/>
          <w:w w:val="105"/>
          <w:sz w:val="28"/>
          <w:szCs w:val="28"/>
        </w:rPr>
        <w:t xml:space="preserve">6. </w:t>
      </w:r>
      <w:r w:rsidR="00364A95" w:rsidRPr="00074375">
        <w:rPr>
          <w:rFonts w:ascii="Times New Roman" w:hAnsi="Times New Roman" w:cs="Times New Roman"/>
          <w:b/>
          <w:w w:val="105"/>
          <w:sz w:val="28"/>
          <w:szCs w:val="28"/>
        </w:rPr>
        <w:t>Организация контроля и отчетность по итогам промежуточной</w:t>
      </w:r>
      <w:r w:rsidR="00364A95" w:rsidRPr="00074375">
        <w:rPr>
          <w:rFonts w:ascii="Times New Roman" w:hAnsi="Times New Roman" w:cs="Times New Roman"/>
          <w:b/>
          <w:spacing w:val="-35"/>
          <w:w w:val="105"/>
          <w:sz w:val="28"/>
          <w:szCs w:val="28"/>
        </w:rPr>
        <w:t xml:space="preserve"> </w:t>
      </w:r>
      <w:r w:rsidR="00364A95" w:rsidRPr="00074375">
        <w:rPr>
          <w:rFonts w:ascii="Times New Roman" w:hAnsi="Times New Roman" w:cs="Times New Roman"/>
          <w:b/>
          <w:w w:val="105"/>
          <w:sz w:val="28"/>
          <w:szCs w:val="28"/>
        </w:rPr>
        <w:t>аттестации</w:t>
      </w:r>
    </w:p>
    <w:p w:rsidR="00364A95" w:rsidRPr="00074375" w:rsidRDefault="00D24C23" w:rsidP="002A463A">
      <w:pPr>
        <w:widowControl w:val="0"/>
        <w:tabs>
          <w:tab w:val="left" w:pos="1410"/>
        </w:tabs>
        <w:autoSpaceDE w:val="0"/>
        <w:autoSpaceDN w:val="0"/>
        <w:spacing w:before="1" w:after="0"/>
        <w:ind w:right="-142" w:firstLine="567"/>
        <w:jc w:val="both"/>
        <w:rPr>
          <w:rFonts w:ascii="Times New Roman" w:hAnsi="Times New Roman" w:cs="Times New Roman"/>
          <w:sz w:val="28"/>
          <w:szCs w:val="28"/>
        </w:rPr>
      </w:pPr>
      <w:r w:rsidRPr="00074375">
        <w:rPr>
          <w:rFonts w:ascii="Times New Roman" w:eastAsia="Times New Roman" w:hAnsi="Times New Roman" w:cs="Times New Roman"/>
          <w:sz w:val="28"/>
          <w:szCs w:val="28"/>
        </w:rPr>
        <w:t xml:space="preserve">6.1. </w:t>
      </w:r>
      <w:proofErr w:type="gramStart"/>
      <w:r w:rsidR="00364A95" w:rsidRPr="00074375">
        <w:rPr>
          <w:rFonts w:ascii="Times New Roman" w:hAnsi="Times New Roman" w:cs="Times New Roman"/>
          <w:w w:val="105"/>
          <w:sz w:val="28"/>
          <w:szCs w:val="28"/>
        </w:rPr>
        <w:t>Контроль за</w:t>
      </w:r>
      <w:proofErr w:type="gramEnd"/>
      <w:r w:rsidR="00364A95" w:rsidRPr="00074375">
        <w:rPr>
          <w:rFonts w:ascii="Times New Roman" w:hAnsi="Times New Roman" w:cs="Times New Roman"/>
          <w:w w:val="105"/>
          <w:sz w:val="28"/>
          <w:szCs w:val="28"/>
        </w:rPr>
        <w:t xml:space="preserve"> организацией и проведением промежуточной аттестации осуществляют: проректор по учебной работе, учебный отдел, деканы факультетов, заведующие</w:t>
      </w:r>
      <w:r w:rsidR="00364A95" w:rsidRPr="00074375">
        <w:rPr>
          <w:rFonts w:ascii="Times New Roman" w:hAnsi="Times New Roman" w:cs="Times New Roman"/>
          <w:spacing w:val="22"/>
          <w:w w:val="105"/>
          <w:sz w:val="28"/>
          <w:szCs w:val="28"/>
        </w:rPr>
        <w:t xml:space="preserve"> </w:t>
      </w:r>
      <w:r w:rsidR="00364A95" w:rsidRPr="00074375">
        <w:rPr>
          <w:rFonts w:ascii="Times New Roman" w:hAnsi="Times New Roman" w:cs="Times New Roman"/>
          <w:w w:val="105"/>
          <w:sz w:val="28"/>
          <w:szCs w:val="28"/>
        </w:rPr>
        <w:t>кафедрами.</w:t>
      </w:r>
    </w:p>
    <w:p w:rsidR="00364A95" w:rsidRPr="00074375" w:rsidRDefault="00D24C23" w:rsidP="002A463A">
      <w:pPr>
        <w:widowControl w:val="0"/>
        <w:tabs>
          <w:tab w:val="left" w:pos="1462"/>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6.2. </w:t>
      </w:r>
      <w:r w:rsidR="00364A95" w:rsidRPr="00074375">
        <w:rPr>
          <w:rFonts w:ascii="Times New Roman" w:hAnsi="Times New Roman" w:cs="Times New Roman"/>
          <w:w w:val="105"/>
          <w:sz w:val="28"/>
          <w:szCs w:val="28"/>
        </w:rPr>
        <w:t>Контроль организации и проведения экзаменов осуществляется на основании распоряжений или планов проверки, утвержденных проректором по учебной</w:t>
      </w:r>
      <w:r w:rsidR="00364A95" w:rsidRPr="00074375">
        <w:rPr>
          <w:rFonts w:ascii="Times New Roman" w:hAnsi="Times New Roman" w:cs="Times New Roman"/>
          <w:spacing w:val="15"/>
          <w:w w:val="105"/>
          <w:sz w:val="28"/>
          <w:szCs w:val="28"/>
        </w:rPr>
        <w:t xml:space="preserve"> </w:t>
      </w:r>
      <w:r w:rsidR="00364A95" w:rsidRPr="00074375">
        <w:rPr>
          <w:rFonts w:ascii="Times New Roman" w:hAnsi="Times New Roman" w:cs="Times New Roman"/>
          <w:w w:val="105"/>
          <w:sz w:val="28"/>
          <w:szCs w:val="28"/>
        </w:rPr>
        <w:t>работе.</w:t>
      </w:r>
    </w:p>
    <w:p w:rsidR="00364A95" w:rsidRPr="00074375" w:rsidRDefault="00D24C23" w:rsidP="002A463A">
      <w:pPr>
        <w:widowControl w:val="0"/>
        <w:tabs>
          <w:tab w:val="left" w:pos="1362"/>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6.3. </w:t>
      </w:r>
      <w:r w:rsidR="00364A95" w:rsidRPr="00074375">
        <w:rPr>
          <w:rFonts w:ascii="Times New Roman" w:hAnsi="Times New Roman" w:cs="Times New Roman"/>
          <w:w w:val="105"/>
          <w:sz w:val="28"/>
          <w:szCs w:val="28"/>
        </w:rPr>
        <w:t>Отметка о получении зачета, сдаче экзамена, защиты курсового проекта (работы) и практики ставится в зачетную книжку при личном присутствии обучающегося.</w:t>
      </w:r>
    </w:p>
    <w:p w:rsidR="00D24C23" w:rsidRPr="00074375" w:rsidRDefault="00364A95" w:rsidP="002A463A">
      <w:pPr>
        <w:pStyle w:val="a9"/>
        <w:spacing w:before="4" w:line="276" w:lineRule="auto"/>
        <w:ind w:right="-142" w:firstLine="567"/>
        <w:rPr>
          <w:w w:val="105"/>
          <w:sz w:val="28"/>
          <w:szCs w:val="28"/>
          <w:lang w:val="ru-RU"/>
        </w:rPr>
      </w:pPr>
      <w:r w:rsidRPr="00074375">
        <w:rPr>
          <w:w w:val="105"/>
          <w:sz w:val="28"/>
          <w:szCs w:val="28"/>
          <w:lang w:val="ru-RU"/>
        </w:rPr>
        <w:t xml:space="preserve">Информация об освоении </w:t>
      </w:r>
      <w:proofErr w:type="gramStart"/>
      <w:r w:rsidRPr="00074375">
        <w:rPr>
          <w:w w:val="105"/>
          <w:sz w:val="28"/>
          <w:szCs w:val="28"/>
          <w:lang w:val="ru-RU"/>
        </w:rPr>
        <w:t>обучающимися</w:t>
      </w:r>
      <w:proofErr w:type="gramEnd"/>
      <w:r w:rsidRPr="00074375">
        <w:rPr>
          <w:w w:val="105"/>
          <w:sz w:val="28"/>
          <w:szCs w:val="28"/>
          <w:lang w:val="ru-RU"/>
        </w:rPr>
        <w:t xml:space="preserve"> дисциплин основной образовательной программы в зачетные и экзаменационные</w:t>
      </w:r>
      <w:r w:rsidRPr="00074375">
        <w:rPr>
          <w:spacing w:val="56"/>
          <w:w w:val="105"/>
          <w:sz w:val="28"/>
          <w:szCs w:val="28"/>
          <w:lang w:val="ru-RU"/>
        </w:rPr>
        <w:t xml:space="preserve"> </w:t>
      </w:r>
      <w:r w:rsidRPr="00074375">
        <w:rPr>
          <w:w w:val="105"/>
          <w:sz w:val="28"/>
          <w:szCs w:val="28"/>
          <w:lang w:val="ru-RU"/>
        </w:rPr>
        <w:t>ведомости,</w:t>
      </w:r>
      <w:r w:rsidR="0096240C" w:rsidRPr="00074375">
        <w:rPr>
          <w:w w:val="105"/>
          <w:sz w:val="28"/>
          <w:szCs w:val="28"/>
          <w:lang w:val="ru-RU"/>
        </w:rPr>
        <w:t xml:space="preserve"> экзаменационные листы, зачетные книжки вносится только преподавателем. Преподаватель несет ответственность за четкость и точность записи.</w:t>
      </w:r>
    </w:p>
    <w:p w:rsidR="0096240C" w:rsidRPr="00074375" w:rsidRDefault="00D24C23" w:rsidP="002A463A">
      <w:pPr>
        <w:pStyle w:val="a9"/>
        <w:spacing w:before="4" w:line="276" w:lineRule="auto"/>
        <w:ind w:right="-142" w:firstLine="567"/>
        <w:rPr>
          <w:sz w:val="28"/>
          <w:szCs w:val="28"/>
          <w:lang w:val="ru-RU"/>
        </w:rPr>
      </w:pPr>
      <w:r w:rsidRPr="00074375">
        <w:rPr>
          <w:w w:val="105"/>
          <w:sz w:val="28"/>
          <w:szCs w:val="28"/>
          <w:lang w:val="ru-RU"/>
        </w:rPr>
        <w:t xml:space="preserve">6.4. </w:t>
      </w:r>
      <w:r w:rsidR="0096240C" w:rsidRPr="00074375">
        <w:rPr>
          <w:w w:val="105"/>
          <w:sz w:val="28"/>
          <w:szCs w:val="28"/>
          <w:lang w:val="ru-RU"/>
        </w:rPr>
        <w:t>Экзаменационные ведомости хранятся в</w:t>
      </w:r>
      <w:r w:rsidR="0096240C" w:rsidRPr="00074375">
        <w:rPr>
          <w:spacing w:val="6"/>
          <w:w w:val="105"/>
          <w:sz w:val="28"/>
          <w:szCs w:val="28"/>
          <w:lang w:val="ru-RU"/>
        </w:rPr>
        <w:t xml:space="preserve"> </w:t>
      </w:r>
      <w:r w:rsidR="0096240C" w:rsidRPr="00074375">
        <w:rPr>
          <w:w w:val="105"/>
          <w:sz w:val="28"/>
          <w:szCs w:val="28"/>
          <w:lang w:val="ru-RU"/>
        </w:rPr>
        <w:t>деканате.</w:t>
      </w:r>
    </w:p>
    <w:p w:rsidR="0096240C" w:rsidRPr="00074375" w:rsidRDefault="00D24C23" w:rsidP="002A463A">
      <w:pPr>
        <w:widowControl w:val="0"/>
        <w:tabs>
          <w:tab w:val="left" w:pos="1400"/>
        </w:tabs>
        <w:autoSpaceDE w:val="0"/>
        <w:autoSpaceDN w:val="0"/>
        <w:spacing w:before="12"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6.5. </w:t>
      </w:r>
      <w:r w:rsidR="0096240C" w:rsidRPr="00074375">
        <w:rPr>
          <w:rFonts w:ascii="Times New Roman" w:hAnsi="Times New Roman" w:cs="Times New Roman"/>
          <w:w w:val="105"/>
          <w:sz w:val="28"/>
          <w:szCs w:val="28"/>
        </w:rPr>
        <w:t>По результатам сессии формируются отчеты о результатах сессии по факультетам.</w:t>
      </w:r>
    </w:p>
    <w:p w:rsidR="0096240C" w:rsidRPr="00074375" w:rsidRDefault="00D24C23" w:rsidP="002A463A">
      <w:pPr>
        <w:widowControl w:val="0"/>
        <w:tabs>
          <w:tab w:val="left" w:pos="1405"/>
        </w:tabs>
        <w:autoSpaceDE w:val="0"/>
        <w:autoSpaceDN w:val="0"/>
        <w:spacing w:after="0"/>
        <w:ind w:right="-142" w:firstLine="567"/>
        <w:jc w:val="both"/>
        <w:rPr>
          <w:rFonts w:ascii="Times New Roman" w:hAnsi="Times New Roman" w:cs="Times New Roman"/>
          <w:sz w:val="28"/>
          <w:szCs w:val="28"/>
        </w:rPr>
      </w:pPr>
      <w:r w:rsidRPr="00074375">
        <w:rPr>
          <w:rFonts w:ascii="Times New Roman" w:hAnsi="Times New Roman" w:cs="Times New Roman"/>
          <w:w w:val="105"/>
          <w:sz w:val="28"/>
          <w:szCs w:val="28"/>
        </w:rPr>
        <w:t xml:space="preserve">6.6. </w:t>
      </w:r>
      <w:r w:rsidR="0096240C" w:rsidRPr="00074375">
        <w:rPr>
          <w:rFonts w:ascii="Times New Roman" w:hAnsi="Times New Roman" w:cs="Times New Roman"/>
          <w:w w:val="105"/>
          <w:sz w:val="28"/>
          <w:szCs w:val="28"/>
        </w:rPr>
        <w:t>Отчеты о результатах сессии и предложения по улучшению качества учебного процесса выносятся на обсуждение кафедр, ректората, Ученого совета Академии.</w:t>
      </w:r>
    </w:p>
    <w:p w:rsidR="00364A95" w:rsidRPr="00074375" w:rsidRDefault="00364A95" w:rsidP="00074375">
      <w:pPr>
        <w:widowControl w:val="0"/>
        <w:tabs>
          <w:tab w:val="left" w:pos="1554"/>
        </w:tabs>
        <w:autoSpaceDE w:val="0"/>
        <w:autoSpaceDN w:val="0"/>
        <w:spacing w:before="8" w:after="0" w:line="240" w:lineRule="auto"/>
        <w:ind w:right="-142" w:firstLine="567"/>
        <w:jc w:val="both"/>
        <w:rPr>
          <w:rFonts w:ascii="Times New Roman" w:hAnsi="Times New Roman" w:cs="Times New Roman"/>
          <w:sz w:val="28"/>
          <w:szCs w:val="28"/>
        </w:rPr>
      </w:pPr>
    </w:p>
    <w:p w:rsidR="000F0FAE" w:rsidRPr="00364A95" w:rsidRDefault="000F0FAE" w:rsidP="00074375">
      <w:pPr>
        <w:spacing w:after="0" w:line="240" w:lineRule="atLeast"/>
        <w:ind w:right="-142"/>
        <w:jc w:val="center"/>
        <w:rPr>
          <w:rFonts w:ascii="Times New Roman" w:hAnsi="Times New Roman" w:cs="Times New Roman"/>
          <w:sz w:val="28"/>
          <w:szCs w:val="28"/>
        </w:rPr>
      </w:pPr>
    </w:p>
    <w:sectPr w:rsidR="000F0FAE" w:rsidRPr="00364A95" w:rsidSect="00074375">
      <w:headerReference w:type="default" r:id="rId8"/>
      <w:pgSz w:w="11906" w:h="16838"/>
      <w:pgMar w:top="1135"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F29" w:rsidRDefault="00CC0F29" w:rsidP="00814AF9">
      <w:pPr>
        <w:spacing w:after="0" w:line="240" w:lineRule="auto"/>
      </w:pPr>
      <w:r>
        <w:separator/>
      </w:r>
    </w:p>
  </w:endnote>
  <w:endnote w:type="continuationSeparator" w:id="0">
    <w:p w:rsidR="00CC0F29" w:rsidRDefault="00CC0F29" w:rsidP="00814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F29" w:rsidRDefault="00CC0F29" w:rsidP="00814AF9">
      <w:pPr>
        <w:spacing w:after="0" w:line="240" w:lineRule="auto"/>
      </w:pPr>
      <w:r>
        <w:separator/>
      </w:r>
    </w:p>
  </w:footnote>
  <w:footnote w:type="continuationSeparator" w:id="0">
    <w:p w:rsidR="00CC0F29" w:rsidRDefault="00CC0F29" w:rsidP="00814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AD" w:rsidRDefault="00D24C23" w:rsidP="00364A95">
    <w:pPr>
      <w:pBdr>
        <w:bottom w:val="single" w:sz="12" w:space="1" w:color="auto"/>
      </w:pBd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Положение о формах и процедуре проведения текущего контроля </w:t>
    </w:r>
  </w:p>
  <w:p w:rsidR="002D5DAD" w:rsidRDefault="00D24C23" w:rsidP="00364A95">
    <w:pPr>
      <w:pBdr>
        <w:bottom w:val="single" w:sz="12" w:space="1" w:color="auto"/>
      </w:pBd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успеваемости и промежуточной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образовательным </w:t>
    </w:r>
  </w:p>
  <w:p w:rsidR="00D24C23" w:rsidRDefault="00D24C23" w:rsidP="00364A95">
    <w:pPr>
      <w:pBdr>
        <w:bottom w:val="single" w:sz="12" w:space="1" w:color="auto"/>
      </w:pBd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программам высшего образования –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магистратуры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3A55"/>
    <w:multiLevelType w:val="multilevel"/>
    <w:tmpl w:val="03844A04"/>
    <w:lvl w:ilvl="0">
      <w:start w:val="7"/>
      <w:numFmt w:val="decimal"/>
      <w:lvlText w:val="%1"/>
      <w:lvlJc w:val="left"/>
      <w:pPr>
        <w:ind w:left="135" w:hanging="563"/>
      </w:pPr>
      <w:rPr>
        <w:rFonts w:hint="default"/>
      </w:rPr>
    </w:lvl>
    <w:lvl w:ilvl="1">
      <w:start w:val="1"/>
      <w:numFmt w:val="decimal"/>
      <w:lvlText w:val="%1.%2."/>
      <w:lvlJc w:val="left"/>
      <w:pPr>
        <w:ind w:left="135" w:hanging="563"/>
      </w:pPr>
      <w:rPr>
        <w:rFonts w:hint="default"/>
        <w:spacing w:val="-1"/>
        <w:w w:val="104"/>
      </w:rPr>
    </w:lvl>
    <w:lvl w:ilvl="2">
      <w:numFmt w:val="bullet"/>
      <w:lvlText w:val="•"/>
      <w:lvlJc w:val="left"/>
      <w:pPr>
        <w:ind w:left="2180" w:hanging="563"/>
      </w:pPr>
      <w:rPr>
        <w:rFonts w:hint="default"/>
      </w:rPr>
    </w:lvl>
    <w:lvl w:ilvl="3">
      <w:numFmt w:val="bullet"/>
      <w:lvlText w:val="•"/>
      <w:lvlJc w:val="left"/>
      <w:pPr>
        <w:ind w:left="3200" w:hanging="563"/>
      </w:pPr>
      <w:rPr>
        <w:rFonts w:hint="default"/>
      </w:rPr>
    </w:lvl>
    <w:lvl w:ilvl="4">
      <w:numFmt w:val="bullet"/>
      <w:lvlText w:val="•"/>
      <w:lvlJc w:val="left"/>
      <w:pPr>
        <w:ind w:left="4220" w:hanging="563"/>
      </w:pPr>
      <w:rPr>
        <w:rFonts w:hint="default"/>
      </w:rPr>
    </w:lvl>
    <w:lvl w:ilvl="5">
      <w:numFmt w:val="bullet"/>
      <w:lvlText w:val="•"/>
      <w:lvlJc w:val="left"/>
      <w:pPr>
        <w:ind w:left="5240" w:hanging="563"/>
      </w:pPr>
      <w:rPr>
        <w:rFonts w:hint="default"/>
      </w:rPr>
    </w:lvl>
    <w:lvl w:ilvl="6">
      <w:numFmt w:val="bullet"/>
      <w:lvlText w:val="•"/>
      <w:lvlJc w:val="left"/>
      <w:pPr>
        <w:ind w:left="6260" w:hanging="563"/>
      </w:pPr>
      <w:rPr>
        <w:rFonts w:hint="default"/>
      </w:rPr>
    </w:lvl>
    <w:lvl w:ilvl="7">
      <w:numFmt w:val="bullet"/>
      <w:lvlText w:val="•"/>
      <w:lvlJc w:val="left"/>
      <w:pPr>
        <w:ind w:left="7280" w:hanging="563"/>
      </w:pPr>
      <w:rPr>
        <w:rFonts w:hint="default"/>
      </w:rPr>
    </w:lvl>
    <w:lvl w:ilvl="8">
      <w:numFmt w:val="bullet"/>
      <w:lvlText w:val="•"/>
      <w:lvlJc w:val="left"/>
      <w:pPr>
        <w:ind w:left="8300" w:hanging="563"/>
      </w:pPr>
      <w:rPr>
        <w:rFonts w:hint="default"/>
      </w:rPr>
    </w:lvl>
  </w:abstractNum>
  <w:abstractNum w:abstractNumId="1">
    <w:nsid w:val="0CF67856"/>
    <w:multiLevelType w:val="multilevel"/>
    <w:tmpl w:val="CD2A5118"/>
    <w:lvl w:ilvl="0">
      <w:start w:val="3"/>
      <w:numFmt w:val="decimal"/>
      <w:lvlText w:val="%1"/>
      <w:lvlJc w:val="left"/>
      <w:pPr>
        <w:ind w:left="134" w:hanging="963"/>
      </w:pPr>
      <w:rPr>
        <w:rFonts w:hint="default"/>
      </w:rPr>
    </w:lvl>
    <w:lvl w:ilvl="1">
      <w:start w:val="8"/>
      <w:numFmt w:val="decimal"/>
      <w:lvlText w:val="%1.%2"/>
      <w:lvlJc w:val="left"/>
      <w:pPr>
        <w:ind w:left="134" w:hanging="963"/>
      </w:pPr>
      <w:rPr>
        <w:rFonts w:hint="default"/>
      </w:rPr>
    </w:lvl>
    <w:lvl w:ilvl="2">
      <w:start w:val="3"/>
      <w:numFmt w:val="decimal"/>
      <w:lvlText w:val="%1.%2.%3"/>
      <w:lvlJc w:val="left"/>
      <w:pPr>
        <w:ind w:left="134" w:hanging="963"/>
      </w:pPr>
      <w:rPr>
        <w:rFonts w:hint="default"/>
      </w:rPr>
    </w:lvl>
    <w:lvl w:ilvl="3">
      <w:start w:val="1"/>
      <w:numFmt w:val="decimal"/>
      <w:lvlText w:val="%1.%2.%3.%4."/>
      <w:lvlJc w:val="left"/>
      <w:pPr>
        <w:ind w:left="134" w:hanging="963"/>
      </w:pPr>
      <w:rPr>
        <w:rFonts w:ascii="Times New Roman" w:eastAsia="Times New Roman" w:hAnsi="Times New Roman" w:cs="Times New Roman" w:hint="default"/>
        <w:color w:val="111111"/>
        <w:w w:val="103"/>
        <w:sz w:val="27"/>
        <w:szCs w:val="27"/>
      </w:rPr>
    </w:lvl>
    <w:lvl w:ilvl="4">
      <w:numFmt w:val="bullet"/>
      <w:lvlText w:val="•"/>
      <w:lvlJc w:val="left"/>
      <w:pPr>
        <w:ind w:left="4220" w:hanging="963"/>
      </w:pPr>
      <w:rPr>
        <w:rFonts w:hint="default"/>
      </w:rPr>
    </w:lvl>
    <w:lvl w:ilvl="5">
      <w:numFmt w:val="bullet"/>
      <w:lvlText w:val="•"/>
      <w:lvlJc w:val="left"/>
      <w:pPr>
        <w:ind w:left="5240" w:hanging="963"/>
      </w:pPr>
      <w:rPr>
        <w:rFonts w:hint="default"/>
      </w:rPr>
    </w:lvl>
    <w:lvl w:ilvl="6">
      <w:numFmt w:val="bullet"/>
      <w:lvlText w:val="•"/>
      <w:lvlJc w:val="left"/>
      <w:pPr>
        <w:ind w:left="6260" w:hanging="963"/>
      </w:pPr>
      <w:rPr>
        <w:rFonts w:hint="default"/>
      </w:rPr>
    </w:lvl>
    <w:lvl w:ilvl="7">
      <w:numFmt w:val="bullet"/>
      <w:lvlText w:val="•"/>
      <w:lvlJc w:val="left"/>
      <w:pPr>
        <w:ind w:left="7280" w:hanging="963"/>
      </w:pPr>
      <w:rPr>
        <w:rFonts w:hint="default"/>
      </w:rPr>
    </w:lvl>
    <w:lvl w:ilvl="8">
      <w:numFmt w:val="bullet"/>
      <w:lvlText w:val="•"/>
      <w:lvlJc w:val="left"/>
      <w:pPr>
        <w:ind w:left="8300" w:hanging="963"/>
      </w:pPr>
      <w:rPr>
        <w:rFonts w:hint="default"/>
      </w:rPr>
    </w:lvl>
  </w:abstractNum>
  <w:abstractNum w:abstractNumId="2">
    <w:nsid w:val="21933DB2"/>
    <w:multiLevelType w:val="multilevel"/>
    <w:tmpl w:val="5972FC4A"/>
    <w:lvl w:ilvl="0">
      <w:start w:val="2"/>
      <w:numFmt w:val="decimal"/>
      <w:lvlText w:val="%1"/>
      <w:lvlJc w:val="left"/>
      <w:pPr>
        <w:ind w:left="133" w:hanging="782"/>
      </w:pPr>
      <w:rPr>
        <w:rFonts w:hint="default"/>
      </w:rPr>
    </w:lvl>
    <w:lvl w:ilvl="1">
      <w:start w:val="1"/>
      <w:numFmt w:val="decimal"/>
      <w:lvlText w:val="%1.%2."/>
      <w:lvlJc w:val="left"/>
      <w:pPr>
        <w:ind w:left="133" w:hanging="782"/>
      </w:pPr>
      <w:rPr>
        <w:rFonts w:ascii="Times New Roman" w:eastAsia="Times New Roman" w:hAnsi="Times New Roman" w:cs="Times New Roman" w:hint="default"/>
        <w:color w:val="111111"/>
        <w:w w:val="103"/>
        <w:sz w:val="27"/>
        <w:szCs w:val="27"/>
      </w:rPr>
    </w:lvl>
    <w:lvl w:ilvl="2">
      <w:numFmt w:val="bullet"/>
      <w:lvlText w:val="•"/>
      <w:lvlJc w:val="left"/>
      <w:pPr>
        <w:ind w:left="2180" w:hanging="782"/>
      </w:pPr>
      <w:rPr>
        <w:rFonts w:hint="default"/>
      </w:rPr>
    </w:lvl>
    <w:lvl w:ilvl="3">
      <w:numFmt w:val="bullet"/>
      <w:lvlText w:val="•"/>
      <w:lvlJc w:val="left"/>
      <w:pPr>
        <w:ind w:left="3200" w:hanging="782"/>
      </w:pPr>
      <w:rPr>
        <w:rFonts w:hint="default"/>
      </w:rPr>
    </w:lvl>
    <w:lvl w:ilvl="4">
      <w:numFmt w:val="bullet"/>
      <w:lvlText w:val="•"/>
      <w:lvlJc w:val="left"/>
      <w:pPr>
        <w:ind w:left="4220" w:hanging="782"/>
      </w:pPr>
      <w:rPr>
        <w:rFonts w:hint="default"/>
      </w:rPr>
    </w:lvl>
    <w:lvl w:ilvl="5">
      <w:numFmt w:val="bullet"/>
      <w:lvlText w:val="•"/>
      <w:lvlJc w:val="left"/>
      <w:pPr>
        <w:ind w:left="5240" w:hanging="782"/>
      </w:pPr>
      <w:rPr>
        <w:rFonts w:hint="default"/>
      </w:rPr>
    </w:lvl>
    <w:lvl w:ilvl="6">
      <w:numFmt w:val="bullet"/>
      <w:lvlText w:val="•"/>
      <w:lvlJc w:val="left"/>
      <w:pPr>
        <w:ind w:left="6260" w:hanging="782"/>
      </w:pPr>
      <w:rPr>
        <w:rFonts w:hint="default"/>
      </w:rPr>
    </w:lvl>
    <w:lvl w:ilvl="7">
      <w:numFmt w:val="bullet"/>
      <w:lvlText w:val="•"/>
      <w:lvlJc w:val="left"/>
      <w:pPr>
        <w:ind w:left="7280" w:hanging="782"/>
      </w:pPr>
      <w:rPr>
        <w:rFonts w:hint="default"/>
      </w:rPr>
    </w:lvl>
    <w:lvl w:ilvl="8">
      <w:numFmt w:val="bullet"/>
      <w:lvlText w:val="•"/>
      <w:lvlJc w:val="left"/>
      <w:pPr>
        <w:ind w:left="8300" w:hanging="782"/>
      </w:pPr>
      <w:rPr>
        <w:rFonts w:hint="default"/>
      </w:rPr>
    </w:lvl>
  </w:abstractNum>
  <w:abstractNum w:abstractNumId="3">
    <w:nsid w:val="23CE48D4"/>
    <w:multiLevelType w:val="multilevel"/>
    <w:tmpl w:val="482650BE"/>
    <w:lvl w:ilvl="0">
      <w:start w:val="4"/>
      <w:numFmt w:val="decimal"/>
      <w:lvlText w:val="%1"/>
      <w:lvlJc w:val="left"/>
      <w:pPr>
        <w:ind w:left="134" w:hanging="568"/>
      </w:pPr>
      <w:rPr>
        <w:rFonts w:hint="default"/>
      </w:rPr>
    </w:lvl>
    <w:lvl w:ilvl="1">
      <w:start w:val="1"/>
      <w:numFmt w:val="decimal"/>
      <w:lvlText w:val="%1.%2."/>
      <w:lvlJc w:val="left"/>
      <w:pPr>
        <w:ind w:left="134" w:hanging="568"/>
      </w:pPr>
      <w:rPr>
        <w:rFonts w:ascii="Times New Roman" w:eastAsia="Times New Roman" w:hAnsi="Times New Roman" w:cs="Times New Roman" w:hint="default"/>
        <w:color w:val="111111"/>
        <w:w w:val="104"/>
        <w:sz w:val="27"/>
        <w:szCs w:val="27"/>
      </w:rPr>
    </w:lvl>
    <w:lvl w:ilvl="2">
      <w:numFmt w:val="bullet"/>
      <w:lvlText w:val="•"/>
      <w:lvlJc w:val="left"/>
      <w:pPr>
        <w:ind w:left="2180" w:hanging="568"/>
      </w:pPr>
      <w:rPr>
        <w:rFonts w:hint="default"/>
      </w:rPr>
    </w:lvl>
    <w:lvl w:ilvl="3">
      <w:numFmt w:val="bullet"/>
      <w:lvlText w:val="•"/>
      <w:lvlJc w:val="left"/>
      <w:pPr>
        <w:ind w:left="3200" w:hanging="568"/>
      </w:pPr>
      <w:rPr>
        <w:rFonts w:hint="default"/>
      </w:rPr>
    </w:lvl>
    <w:lvl w:ilvl="4">
      <w:numFmt w:val="bullet"/>
      <w:lvlText w:val="•"/>
      <w:lvlJc w:val="left"/>
      <w:pPr>
        <w:ind w:left="4220" w:hanging="568"/>
      </w:pPr>
      <w:rPr>
        <w:rFonts w:hint="default"/>
      </w:rPr>
    </w:lvl>
    <w:lvl w:ilvl="5">
      <w:numFmt w:val="bullet"/>
      <w:lvlText w:val="•"/>
      <w:lvlJc w:val="left"/>
      <w:pPr>
        <w:ind w:left="5240" w:hanging="568"/>
      </w:pPr>
      <w:rPr>
        <w:rFonts w:hint="default"/>
      </w:rPr>
    </w:lvl>
    <w:lvl w:ilvl="6">
      <w:numFmt w:val="bullet"/>
      <w:lvlText w:val="•"/>
      <w:lvlJc w:val="left"/>
      <w:pPr>
        <w:ind w:left="6260" w:hanging="568"/>
      </w:pPr>
      <w:rPr>
        <w:rFonts w:hint="default"/>
      </w:rPr>
    </w:lvl>
    <w:lvl w:ilvl="7">
      <w:numFmt w:val="bullet"/>
      <w:lvlText w:val="•"/>
      <w:lvlJc w:val="left"/>
      <w:pPr>
        <w:ind w:left="7280" w:hanging="568"/>
      </w:pPr>
      <w:rPr>
        <w:rFonts w:hint="default"/>
      </w:rPr>
    </w:lvl>
    <w:lvl w:ilvl="8">
      <w:numFmt w:val="bullet"/>
      <w:lvlText w:val="•"/>
      <w:lvlJc w:val="left"/>
      <w:pPr>
        <w:ind w:left="8300" w:hanging="568"/>
      </w:pPr>
      <w:rPr>
        <w:rFonts w:hint="default"/>
      </w:rPr>
    </w:lvl>
  </w:abstractNum>
  <w:abstractNum w:abstractNumId="4">
    <w:nsid w:val="2AE83282"/>
    <w:multiLevelType w:val="multilevel"/>
    <w:tmpl w:val="EC9470D0"/>
    <w:lvl w:ilvl="0">
      <w:start w:val="5"/>
      <w:numFmt w:val="decimal"/>
      <w:lvlText w:val="%1"/>
      <w:lvlJc w:val="left"/>
      <w:pPr>
        <w:ind w:left="134" w:hanging="547"/>
      </w:pPr>
      <w:rPr>
        <w:rFonts w:hint="default"/>
      </w:rPr>
    </w:lvl>
    <w:lvl w:ilvl="1">
      <w:start w:val="1"/>
      <w:numFmt w:val="decimal"/>
      <w:lvlText w:val="%1.%2."/>
      <w:lvlJc w:val="left"/>
      <w:pPr>
        <w:ind w:left="134" w:hanging="547"/>
      </w:pPr>
      <w:rPr>
        <w:rFonts w:ascii="Times New Roman" w:eastAsia="Times New Roman" w:hAnsi="Times New Roman" w:cs="Times New Roman" w:hint="default"/>
        <w:color w:val="111111"/>
        <w:spacing w:val="0"/>
        <w:w w:val="104"/>
        <w:sz w:val="27"/>
        <w:szCs w:val="27"/>
      </w:rPr>
    </w:lvl>
    <w:lvl w:ilvl="2">
      <w:numFmt w:val="bullet"/>
      <w:lvlText w:val="•"/>
      <w:lvlJc w:val="left"/>
      <w:pPr>
        <w:ind w:left="2180" w:hanging="547"/>
      </w:pPr>
      <w:rPr>
        <w:rFonts w:hint="default"/>
      </w:rPr>
    </w:lvl>
    <w:lvl w:ilvl="3">
      <w:numFmt w:val="bullet"/>
      <w:lvlText w:val="•"/>
      <w:lvlJc w:val="left"/>
      <w:pPr>
        <w:ind w:left="3200" w:hanging="547"/>
      </w:pPr>
      <w:rPr>
        <w:rFonts w:hint="default"/>
      </w:rPr>
    </w:lvl>
    <w:lvl w:ilvl="4">
      <w:numFmt w:val="bullet"/>
      <w:lvlText w:val="•"/>
      <w:lvlJc w:val="left"/>
      <w:pPr>
        <w:ind w:left="4220" w:hanging="547"/>
      </w:pPr>
      <w:rPr>
        <w:rFonts w:hint="default"/>
      </w:rPr>
    </w:lvl>
    <w:lvl w:ilvl="5">
      <w:numFmt w:val="bullet"/>
      <w:lvlText w:val="•"/>
      <w:lvlJc w:val="left"/>
      <w:pPr>
        <w:ind w:left="5240" w:hanging="547"/>
      </w:pPr>
      <w:rPr>
        <w:rFonts w:hint="default"/>
      </w:rPr>
    </w:lvl>
    <w:lvl w:ilvl="6">
      <w:numFmt w:val="bullet"/>
      <w:lvlText w:val="•"/>
      <w:lvlJc w:val="left"/>
      <w:pPr>
        <w:ind w:left="6260" w:hanging="547"/>
      </w:pPr>
      <w:rPr>
        <w:rFonts w:hint="default"/>
      </w:rPr>
    </w:lvl>
    <w:lvl w:ilvl="7">
      <w:numFmt w:val="bullet"/>
      <w:lvlText w:val="•"/>
      <w:lvlJc w:val="left"/>
      <w:pPr>
        <w:ind w:left="7280" w:hanging="547"/>
      </w:pPr>
      <w:rPr>
        <w:rFonts w:hint="default"/>
      </w:rPr>
    </w:lvl>
    <w:lvl w:ilvl="8">
      <w:numFmt w:val="bullet"/>
      <w:lvlText w:val="•"/>
      <w:lvlJc w:val="left"/>
      <w:pPr>
        <w:ind w:left="8300" w:hanging="547"/>
      </w:pPr>
      <w:rPr>
        <w:rFonts w:hint="default"/>
      </w:rPr>
    </w:lvl>
  </w:abstractNum>
  <w:abstractNum w:abstractNumId="5">
    <w:nsid w:val="34556662"/>
    <w:multiLevelType w:val="multilevel"/>
    <w:tmpl w:val="643838BE"/>
    <w:lvl w:ilvl="0">
      <w:start w:val="3"/>
      <w:numFmt w:val="decimal"/>
      <w:lvlText w:val="%1"/>
      <w:lvlJc w:val="left"/>
      <w:pPr>
        <w:ind w:left="1337" w:hanging="492"/>
      </w:pPr>
      <w:rPr>
        <w:rFonts w:hint="default"/>
      </w:rPr>
    </w:lvl>
    <w:lvl w:ilvl="1">
      <w:start w:val="1"/>
      <w:numFmt w:val="decimal"/>
      <w:lvlText w:val="%1.%2."/>
      <w:lvlJc w:val="left"/>
      <w:pPr>
        <w:ind w:left="1337" w:hanging="492"/>
      </w:pPr>
      <w:rPr>
        <w:rFonts w:ascii="Times New Roman" w:eastAsia="Times New Roman" w:hAnsi="Times New Roman" w:cs="Times New Roman" w:hint="default"/>
        <w:color w:val="111111"/>
        <w:spacing w:val="-3"/>
        <w:w w:val="104"/>
        <w:sz w:val="27"/>
        <w:szCs w:val="27"/>
      </w:rPr>
    </w:lvl>
    <w:lvl w:ilvl="2">
      <w:start w:val="1"/>
      <w:numFmt w:val="decimal"/>
      <w:lvlText w:val="%1.%2.%3."/>
      <w:lvlJc w:val="left"/>
      <w:pPr>
        <w:ind w:left="134" w:hanging="713"/>
      </w:pPr>
      <w:rPr>
        <w:rFonts w:ascii="Times New Roman" w:eastAsia="Times New Roman" w:hAnsi="Times New Roman" w:cs="Times New Roman" w:hint="default"/>
        <w:color w:val="111111"/>
        <w:spacing w:val="-3"/>
        <w:w w:val="103"/>
        <w:sz w:val="27"/>
        <w:szCs w:val="27"/>
      </w:rPr>
    </w:lvl>
    <w:lvl w:ilvl="3">
      <w:numFmt w:val="bullet"/>
      <w:lvlText w:val="•"/>
      <w:lvlJc w:val="left"/>
      <w:pPr>
        <w:ind w:left="3340" w:hanging="713"/>
      </w:pPr>
      <w:rPr>
        <w:rFonts w:hint="default"/>
      </w:rPr>
    </w:lvl>
    <w:lvl w:ilvl="4">
      <w:numFmt w:val="bullet"/>
      <w:lvlText w:val="•"/>
      <w:lvlJc w:val="left"/>
      <w:pPr>
        <w:ind w:left="4340" w:hanging="713"/>
      </w:pPr>
      <w:rPr>
        <w:rFonts w:hint="default"/>
      </w:rPr>
    </w:lvl>
    <w:lvl w:ilvl="5">
      <w:numFmt w:val="bullet"/>
      <w:lvlText w:val="•"/>
      <w:lvlJc w:val="left"/>
      <w:pPr>
        <w:ind w:left="5340" w:hanging="713"/>
      </w:pPr>
      <w:rPr>
        <w:rFonts w:hint="default"/>
      </w:rPr>
    </w:lvl>
    <w:lvl w:ilvl="6">
      <w:numFmt w:val="bullet"/>
      <w:lvlText w:val="•"/>
      <w:lvlJc w:val="left"/>
      <w:pPr>
        <w:ind w:left="6340" w:hanging="713"/>
      </w:pPr>
      <w:rPr>
        <w:rFonts w:hint="default"/>
      </w:rPr>
    </w:lvl>
    <w:lvl w:ilvl="7">
      <w:numFmt w:val="bullet"/>
      <w:lvlText w:val="•"/>
      <w:lvlJc w:val="left"/>
      <w:pPr>
        <w:ind w:left="7340" w:hanging="713"/>
      </w:pPr>
      <w:rPr>
        <w:rFonts w:hint="default"/>
      </w:rPr>
    </w:lvl>
    <w:lvl w:ilvl="8">
      <w:numFmt w:val="bullet"/>
      <w:lvlText w:val="•"/>
      <w:lvlJc w:val="left"/>
      <w:pPr>
        <w:ind w:left="8340" w:hanging="713"/>
      </w:pPr>
      <w:rPr>
        <w:rFonts w:hint="default"/>
      </w:rPr>
    </w:lvl>
  </w:abstractNum>
  <w:abstractNum w:abstractNumId="6">
    <w:nsid w:val="40F372FF"/>
    <w:multiLevelType w:val="multilevel"/>
    <w:tmpl w:val="5B6E0442"/>
    <w:lvl w:ilvl="0">
      <w:start w:val="3"/>
      <w:numFmt w:val="decimal"/>
      <w:lvlText w:val="%1"/>
      <w:lvlJc w:val="left"/>
      <w:pPr>
        <w:ind w:left="134" w:hanging="973"/>
      </w:pPr>
      <w:rPr>
        <w:rFonts w:hint="default"/>
      </w:rPr>
    </w:lvl>
    <w:lvl w:ilvl="1">
      <w:start w:val="9"/>
      <w:numFmt w:val="decimal"/>
      <w:lvlText w:val="%1.%2"/>
      <w:lvlJc w:val="left"/>
      <w:pPr>
        <w:ind w:left="134" w:hanging="973"/>
      </w:pPr>
      <w:rPr>
        <w:rFonts w:hint="default"/>
      </w:rPr>
    </w:lvl>
    <w:lvl w:ilvl="2">
      <w:start w:val="3"/>
      <w:numFmt w:val="decimal"/>
      <w:lvlText w:val="%1.%2.%3"/>
      <w:lvlJc w:val="left"/>
      <w:pPr>
        <w:ind w:left="134" w:hanging="973"/>
      </w:pPr>
      <w:rPr>
        <w:rFonts w:hint="default"/>
      </w:rPr>
    </w:lvl>
    <w:lvl w:ilvl="3">
      <w:start w:val="1"/>
      <w:numFmt w:val="decimal"/>
      <w:lvlText w:val="%1.%2.%3.%4."/>
      <w:lvlJc w:val="left"/>
      <w:pPr>
        <w:ind w:left="134" w:hanging="973"/>
      </w:pPr>
      <w:rPr>
        <w:rFonts w:ascii="Times New Roman" w:eastAsia="Times New Roman" w:hAnsi="Times New Roman" w:cs="Times New Roman" w:hint="default"/>
        <w:color w:val="111111"/>
        <w:spacing w:val="-5"/>
        <w:w w:val="104"/>
        <w:sz w:val="27"/>
        <w:szCs w:val="27"/>
      </w:rPr>
    </w:lvl>
    <w:lvl w:ilvl="4">
      <w:numFmt w:val="bullet"/>
      <w:lvlText w:val="•"/>
      <w:lvlJc w:val="left"/>
      <w:pPr>
        <w:ind w:left="4220" w:hanging="973"/>
      </w:pPr>
      <w:rPr>
        <w:rFonts w:hint="default"/>
      </w:rPr>
    </w:lvl>
    <w:lvl w:ilvl="5">
      <w:numFmt w:val="bullet"/>
      <w:lvlText w:val="•"/>
      <w:lvlJc w:val="left"/>
      <w:pPr>
        <w:ind w:left="5240" w:hanging="973"/>
      </w:pPr>
      <w:rPr>
        <w:rFonts w:hint="default"/>
      </w:rPr>
    </w:lvl>
    <w:lvl w:ilvl="6">
      <w:numFmt w:val="bullet"/>
      <w:lvlText w:val="•"/>
      <w:lvlJc w:val="left"/>
      <w:pPr>
        <w:ind w:left="6260" w:hanging="973"/>
      </w:pPr>
      <w:rPr>
        <w:rFonts w:hint="default"/>
      </w:rPr>
    </w:lvl>
    <w:lvl w:ilvl="7">
      <w:numFmt w:val="bullet"/>
      <w:lvlText w:val="•"/>
      <w:lvlJc w:val="left"/>
      <w:pPr>
        <w:ind w:left="7280" w:hanging="973"/>
      </w:pPr>
      <w:rPr>
        <w:rFonts w:hint="default"/>
      </w:rPr>
    </w:lvl>
    <w:lvl w:ilvl="8">
      <w:numFmt w:val="bullet"/>
      <w:lvlText w:val="•"/>
      <w:lvlJc w:val="left"/>
      <w:pPr>
        <w:ind w:left="8300" w:hanging="973"/>
      </w:pPr>
      <w:rPr>
        <w:rFonts w:hint="default"/>
      </w:rPr>
    </w:lvl>
  </w:abstractNum>
  <w:abstractNum w:abstractNumId="7">
    <w:nsid w:val="4EB82955"/>
    <w:multiLevelType w:val="hybridMultilevel"/>
    <w:tmpl w:val="C422FF54"/>
    <w:lvl w:ilvl="0" w:tplc="E3EEA90C">
      <w:numFmt w:val="bullet"/>
      <w:lvlText w:val="o"/>
      <w:lvlJc w:val="left"/>
      <w:pPr>
        <w:ind w:left="210" w:hanging="206"/>
      </w:pPr>
      <w:rPr>
        <w:rFonts w:ascii="Times New Roman" w:eastAsia="Times New Roman" w:hAnsi="Times New Roman" w:cs="Times New Roman" w:hint="default"/>
        <w:color w:val="727070"/>
        <w:w w:val="106"/>
        <w:sz w:val="26"/>
        <w:szCs w:val="26"/>
      </w:rPr>
    </w:lvl>
    <w:lvl w:ilvl="1" w:tplc="9A3A3FF8">
      <w:start w:val="1"/>
      <w:numFmt w:val="decimal"/>
      <w:lvlText w:val="%2."/>
      <w:lvlJc w:val="left"/>
      <w:pPr>
        <w:ind w:left="4414" w:hanging="282"/>
        <w:jc w:val="right"/>
      </w:pPr>
      <w:rPr>
        <w:rFonts w:ascii="Times New Roman" w:eastAsia="Times New Roman" w:hAnsi="Times New Roman" w:cs="Times New Roman" w:hint="default"/>
        <w:color w:val="111111"/>
        <w:w w:val="105"/>
        <w:sz w:val="27"/>
        <w:szCs w:val="27"/>
      </w:rPr>
    </w:lvl>
    <w:lvl w:ilvl="2" w:tplc="58E48738">
      <w:numFmt w:val="bullet"/>
      <w:lvlText w:val="•"/>
      <w:lvlJc w:val="left"/>
      <w:pPr>
        <w:ind w:left="4973" w:hanging="282"/>
      </w:pPr>
      <w:rPr>
        <w:rFonts w:hint="default"/>
      </w:rPr>
    </w:lvl>
    <w:lvl w:ilvl="3" w:tplc="DDA2487E">
      <w:numFmt w:val="bullet"/>
      <w:lvlText w:val="•"/>
      <w:lvlJc w:val="left"/>
      <w:pPr>
        <w:ind w:left="5527" w:hanging="282"/>
      </w:pPr>
      <w:rPr>
        <w:rFonts w:hint="default"/>
      </w:rPr>
    </w:lvl>
    <w:lvl w:ilvl="4" w:tplc="5844AE20">
      <w:numFmt w:val="bullet"/>
      <w:lvlText w:val="•"/>
      <w:lvlJc w:val="left"/>
      <w:pPr>
        <w:ind w:left="6081" w:hanging="282"/>
      </w:pPr>
      <w:rPr>
        <w:rFonts w:hint="default"/>
      </w:rPr>
    </w:lvl>
    <w:lvl w:ilvl="5" w:tplc="72E09B18">
      <w:numFmt w:val="bullet"/>
      <w:lvlText w:val="•"/>
      <w:lvlJc w:val="left"/>
      <w:pPr>
        <w:ind w:left="6635" w:hanging="282"/>
      </w:pPr>
      <w:rPr>
        <w:rFonts w:hint="default"/>
      </w:rPr>
    </w:lvl>
    <w:lvl w:ilvl="6" w:tplc="68B8E332">
      <w:numFmt w:val="bullet"/>
      <w:lvlText w:val="•"/>
      <w:lvlJc w:val="left"/>
      <w:pPr>
        <w:ind w:left="7188" w:hanging="282"/>
      </w:pPr>
      <w:rPr>
        <w:rFonts w:hint="default"/>
      </w:rPr>
    </w:lvl>
    <w:lvl w:ilvl="7" w:tplc="A97ED2C2">
      <w:numFmt w:val="bullet"/>
      <w:lvlText w:val="•"/>
      <w:lvlJc w:val="left"/>
      <w:pPr>
        <w:ind w:left="7742" w:hanging="282"/>
      </w:pPr>
      <w:rPr>
        <w:rFonts w:hint="default"/>
      </w:rPr>
    </w:lvl>
    <w:lvl w:ilvl="8" w:tplc="078E24AE">
      <w:numFmt w:val="bullet"/>
      <w:lvlText w:val="•"/>
      <w:lvlJc w:val="left"/>
      <w:pPr>
        <w:ind w:left="8296" w:hanging="282"/>
      </w:pPr>
      <w:rPr>
        <w:rFonts w:hint="default"/>
      </w:rPr>
    </w:lvl>
  </w:abstractNum>
  <w:abstractNum w:abstractNumId="8">
    <w:nsid w:val="629C4839"/>
    <w:multiLevelType w:val="hybridMultilevel"/>
    <w:tmpl w:val="EC5C1B8C"/>
    <w:lvl w:ilvl="0" w:tplc="54989E20">
      <w:numFmt w:val="bullet"/>
      <w:lvlText w:val="-"/>
      <w:lvlJc w:val="left"/>
      <w:pPr>
        <w:ind w:left="559" w:hanging="165"/>
      </w:pPr>
      <w:rPr>
        <w:rFonts w:hint="default"/>
        <w:w w:val="110"/>
      </w:rPr>
    </w:lvl>
    <w:lvl w:ilvl="1" w:tplc="C832C1C0">
      <w:numFmt w:val="bullet"/>
      <w:lvlText w:val="•"/>
      <w:lvlJc w:val="left"/>
      <w:pPr>
        <w:ind w:left="1538" w:hanging="165"/>
      </w:pPr>
      <w:rPr>
        <w:rFonts w:hint="default"/>
      </w:rPr>
    </w:lvl>
    <w:lvl w:ilvl="2" w:tplc="8B22060E">
      <w:numFmt w:val="bullet"/>
      <w:lvlText w:val="•"/>
      <w:lvlJc w:val="left"/>
      <w:pPr>
        <w:ind w:left="2516" w:hanging="165"/>
      </w:pPr>
      <w:rPr>
        <w:rFonts w:hint="default"/>
      </w:rPr>
    </w:lvl>
    <w:lvl w:ilvl="3" w:tplc="C85E511E">
      <w:numFmt w:val="bullet"/>
      <w:lvlText w:val="•"/>
      <w:lvlJc w:val="left"/>
      <w:pPr>
        <w:ind w:left="3494" w:hanging="165"/>
      </w:pPr>
      <w:rPr>
        <w:rFonts w:hint="default"/>
      </w:rPr>
    </w:lvl>
    <w:lvl w:ilvl="4" w:tplc="49F48702">
      <w:numFmt w:val="bullet"/>
      <w:lvlText w:val="•"/>
      <w:lvlJc w:val="left"/>
      <w:pPr>
        <w:ind w:left="4472" w:hanging="165"/>
      </w:pPr>
      <w:rPr>
        <w:rFonts w:hint="default"/>
      </w:rPr>
    </w:lvl>
    <w:lvl w:ilvl="5" w:tplc="E72AB570">
      <w:numFmt w:val="bullet"/>
      <w:lvlText w:val="•"/>
      <w:lvlJc w:val="left"/>
      <w:pPr>
        <w:ind w:left="5450" w:hanging="165"/>
      </w:pPr>
      <w:rPr>
        <w:rFonts w:hint="default"/>
      </w:rPr>
    </w:lvl>
    <w:lvl w:ilvl="6" w:tplc="3992EBDA">
      <w:numFmt w:val="bullet"/>
      <w:lvlText w:val="•"/>
      <w:lvlJc w:val="left"/>
      <w:pPr>
        <w:ind w:left="6428" w:hanging="165"/>
      </w:pPr>
      <w:rPr>
        <w:rFonts w:hint="default"/>
      </w:rPr>
    </w:lvl>
    <w:lvl w:ilvl="7" w:tplc="937CA92A">
      <w:numFmt w:val="bullet"/>
      <w:lvlText w:val="•"/>
      <w:lvlJc w:val="left"/>
      <w:pPr>
        <w:ind w:left="7406" w:hanging="165"/>
      </w:pPr>
      <w:rPr>
        <w:rFonts w:hint="default"/>
      </w:rPr>
    </w:lvl>
    <w:lvl w:ilvl="8" w:tplc="49245FB4">
      <w:numFmt w:val="bullet"/>
      <w:lvlText w:val="•"/>
      <w:lvlJc w:val="left"/>
      <w:pPr>
        <w:ind w:left="8384" w:hanging="165"/>
      </w:pPr>
      <w:rPr>
        <w:rFonts w:hint="default"/>
      </w:rPr>
    </w:lvl>
  </w:abstractNum>
  <w:abstractNum w:abstractNumId="9">
    <w:nsid w:val="6EE05BCD"/>
    <w:multiLevelType w:val="hybridMultilevel"/>
    <w:tmpl w:val="466A9C60"/>
    <w:lvl w:ilvl="0" w:tplc="87786C30">
      <w:numFmt w:val="bullet"/>
      <w:lvlText w:val="-"/>
      <w:lvlJc w:val="left"/>
      <w:pPr>
        <w:ind w:left="134" w:hanging="202"/>
      </w:pPr>
      <w:rPr>
        <w:rFonts w:ascii="Times New Roman" w:eastAsia="Times New Roman" w:hAnsi="Times New Roman" w:cs="Times New Roman" w:hint="default"/>
        <w:color w:val="111111"/>
        <w:w w:val="110"/>
        <w:sz w:val="27"/>
        <w:szCs w:val="27"/>
      </w:rPr>
    </w:lvl>
    <w:lvl w:ilvl="1" w:tplc="E49CED10">
      <w:numFmt w:val="bullet"/>
      <w:lvlText w:val="•"/>
      <w:lvlJc w:val="left"/>
      <w:pPr>
        <w:ind w:left="1160" w:hanging="202"/>
      </w:pPr>
      <w:rPr>
        <w:rFonts w:hint="default"/>
      </w:rPr>
    </w:lvl>
    <w:lvl w:ilvl="2" w:tplc="44222FEC">
      <w:numFmt w:val="bullet"/>
      <w:lvlText w:val="•"/>
      <w:lvlJc w:val="left"/>
      <w:pPr>
        <w:ind w:left="2180" w:hanging="202"/>
      </w:pPr>
      <w:rPr>
        <w:rFonts w:hint="default"/>
      </w:rPr>
    </w:lvl>
    <w:lvl w:ilvl="3" w:tplc="FE9AF748">
      <w:numFmt w:val="bullet"/>
      <w:lvlText w:val="•"/>
      <w:lvlJc w:val="left"/>
      <w:pPr>
        <w:ind w:left="3200" w:hanging="202"/>
      </w:pPr>
      <w:rPr>
        <w:rFonts w:hint="default"/>
      </w:rPr>
    </w:lvl>
    <w:lvl w:ilvl="4" w:tplc="0E6ED6A2">
      <w:numFmt w:val="bullet"/>
      <w:lvlText w:val="•"/>
      <w:lvlJc w:val="left"/>
      <w:pPr>
        <w:ind w:left="4220" w:hanging="202"/>
      </w:pPr>
      <w:rPr>
        <w:rFonts w:hint="default"/>
      </w:rPr>
    </w:lvl>
    <w:lvl w:ilvl="5" w:tplc="B4DC0FC6">
      <w:numFmt w:val="bullet"/>
      <w:lvlText w:val="•"/>
      <w:lvlJc w:val="left"/>
      <w:pPr>
        <w:ind w:left="5240" w:hanging="202"/>
      </w:pPr>
      <w:rPr>
        <w:rFonts w:hint="default"/>
      </w:rPr>
    </w:lvl>
    <w:lvl w:ilvl="6" w:tplc="8CE24F02">
      <w:numFmt w:val="bullet"/>
      <w:lvlText w:val="•"/>
      <w:lvlJc w:val="left"/>
      <w:pPr>
        <w:ind w:left="6260" w:hanging="202"/>
      </w:pPr>
      <w:rPr>
        <w:rFonts w:hint="default"/>
      </w:rPr>
    </w:lvl>
    <w:lvl w:ilvl="7" w:tplc="5978DBAE">
      <w:numFmt w:val="bullet"/>
      <w:lvlText w:val="•"/>
      <w:lvlJc w:val="left"/>
      <w:pPr>
        <w:ind w:left="7280" w:hanging="202"/>
      </w:pPr>
      <w:rPr>
        <w:rFonts w:hint="default"/>
      </w:rPr>
    </w:lvl>
    <w:lvl w:ilvl="8" w:tplc="51F0C0A0">
      <w:numFmt w:val="bullet"/>
      <w:lvlText w:val="•"/>
      <w:lvlJc w:val="left"/>
      <w:pPr>
        <w:ind w:left="8300" w:hanging="202"/>
      </w:pPr>
      <w:rPr>
        <w:rFonts w:hint="default"/>
      </w:rPr>
    </w:lvl>
  </w:abstractNum>
  <w:abstractNum w:abstractNumId="10">
    <w:nsid w:val="6F433403"/>
    <w:multiLevelType w:val="multilevel"/>
    <w:tmpl w:val="ABAC57EA"/>
    <w:lvl w:ilvl="0">
      <w:start w:val="1"/>
      <w:numFmt w:val="decimal"/>
      <w:lvlText w:val="%1"/>
      <w:lvlJc w:val="left"/>
      <w:pPr>
        <w:ind w:left="558" w:hanging="493"/>
      </w:pPr>
      <w:rPr>
        <w:rFonts w:hint="default"/>
      </w:rPr>
    </w:lvl>
    <w:lvl w:ilvl="1">
      <w:start w:val="1"/>
      <w:numFmt w:val="decimal"/>
      <w:lvlText w:val="%1.%2."/>
      <w:lvlJc w:val="left"/>
      <w:pPr>
        <w:ind w:left="558" w:hanging="493"/>
      </w:pPr>
      <w:rPr>
        <w:rFonts w:ascii="Times New Roman" w:eastAsia="Times New Roman" w:hAnsi="Times New Roman" w:cs="Times New Roman" w:hint="default"/>
        <w:color w:val="111111"/>
        <w:w w:val="105"/>
        <w:sz w:val="27"/>
        <w:szCs w:val="27"/>
      </w:rPr>
    </w:lvl>
    <w:lvl w:ilvl="2">
      <w:numFmt w:val="bullet"/>
      <w:lvlText w:val="•"/>
      <w:lvlJc w:val="left"/>
      <w:pPr>
        <w:ind w:left="2516" w:hanging="493"/>
      </w:pPr>
      <w:rPr>
        <w:rFonts w:hint="default"/>
      </w:rPr>
    </w:lvl>
    <w:lvl w:ilvl="3">
      <w:numFmt w:val="bullet"/>
      <w:lvlText w:val="•"/>
      <w:lvlJc w:val="left"/>
      <w:pPr>
        <w:ind w:left="3494" w:hanging="493"/>
      </w:pPr>
      <w:rPr>
        <w:rFonts w:hint="default"/>
      </w:rPr>
    </w:lvl>
    <w:lvl w:ilvl="4">
      <w:numFmt w:val="bullet"/>
      <w:lvlText w:val="•"/>
      <w:lvlJc w:val="left"/>
      <w:pPr>
        <w:ind w:left="4472" w:hanging="493"/>
      </w:pPr>
      <w:rPr>
        <w:rFonts w:hint="default"/>
      </w:rPr>
    </w:lvl>
    <w:lvl w:ilvl="5">
      <w:numFmt w:val="bullet"/>
      <w:lvlText w:val="•"/>
      <w:lvlJc w:val="left"/>
      <w:pPr>
        <w:ind w:left="5450" w:hanging="493"/>
      </w:pPr>
      <w:rPr>
        <w:rFonts w:hint="default"/>
      </w:rPr>
    </w:lvl>
    <w:lvl w:ilvl="6">
      <w:numFmt w:val="bullet"/>
      <w:lvlText w:val="•"/>
      <w:lvlJc w:val="left"/>
      <w:pPr>
        <w:ind w:left="6428" w:hanging="493"/>
      </w:pPr>
      <w:rPr>
        <w:rFonts w:hint="default"/>
      </w:rPr>
    </w:lvl>
    <w:lvl w:ilvl="7">
      <w:numFmt w:val="bullet"/>
      <w:lvlText w:val="•"/>
      <w:lvlJc w:val="left"/>
      <w:pPr>
        <w:ind w:left="7406" w:hanging="493"/>
      </w:pPr>
      <w:rPr>
        <w:rFonts w:hint="default"/>
      </w:rPr>
    </w:lvl>
    <w:lvl w:ilvl="8">
      <w:numFmt w:val="bullet"/>
      <w:lvlText w:val="•"/>
      <w:lvlJc w:val="left"/>
      <w:pPr>
        <w:ind w:left="8384" w:hanging="493"/>
      </w:pPr>
      <w:rPr>
        <w:rFonts w:hint="default"/>
      </w:rPr>
    </w:lvl>
  </w:abstractNum>
  <w:abstractNum w:abstractNumId="11">
    <w:nsid w:val="7FCC0983"/>
    <w:multiLevelType w:val="multilevel"/>
    <w:tmpl w:val="03844A04"/>
    <w:lvl w:ilvl="0">
      <w:start w:val="7"/>
      <w:numFmt w:val="decimal"/>
      <w:lvlText w:val="%1"/>
      <w:lvlJc w:val="left"/>
      <w:pPr>
        <w:ind w:left="135" w:hanging="563"/>
      </w:pPr>
      <w:rPr>
        <w:rFonts w:hint="default"/>
      </w:rPr>
    </w:lvl>
    <w:lvl w:ilvl="1">
      <w:start w:val="1"/>
      <w:numFmt w:val="decimal"/>
      <w:lvlText w:val="%1.%2."/>
      <w:lvlJc w:val="left"/>
      <w:pPr>
        <w:ind w:left="135" w:hanging="563"/>
      </w:pPr>
      <w:rPr>
        <w:rFonts w:hint="default"/>
        <w:spacing w:val="-1"/>
        <w:w w:val="104"/>
      </w:rPr>
    </w:lvl>
    <w:lvl w:ilvl="2">
      <w:numFmt w:val="bullet"/>
      <w:lvlText w:val="•"/>
      <w:lvlJc w:val="left"/>
      <w:pPr>
        <w:ind w:left="2180" w:hanging="563"/>
      </w:pPr>
      <w:rPr>
        <w:rFonts w:hint="default"/>
      </w:rPr>
    </w:lvl>
    <w:lvl w:ilvl="3">
      <w:numFmt w:val="bullet"/>
      <w:lvlText w:val="•"/>
      <w:lvlJc w:val="left"/>
      <w:pPr>
        <w:ind w:left="3200" w:hanging="563"/>
      </w:pPr>
      <w:rPr>
        <w:rFonts w:hint="default"/>
      </w:rPr>
    </w:lvl>
    <w:lvl w:ilvl="4">
      <w:numFmt w:val="bullet"/>
      <w:lvlText w:val="•"/>
      <w:lvlJc w:val="left"/>
      <w:pPr>
        <w:ind w:left="4220" w:hanging="563"/>
      </w:pPr>
      <w:rPr>
        <w:rFonts w:hint="default"/>
      </w:rPr>
    </w:lvl>
    <w:lvl w:ilvl="5">
      <w:numFmt w:val="bullet"/>
      <w:lvlText w:val="•"/>
      <w:lvlJc w:val="left"/>
      <w:pPr>
        <w:ind w:left="5240" w:hanging="563"/>
      </w:pPr>
      <w:rPr>
        <w:rFonts w:hint="default"/>
      </w:rPr>
    </w:lvl>
    <w:lvl w:ilvl="6">
      <w:numFmt w:val="bullet"/>
      <w:lvlText w:val="•"/>
      <w:lvlJc w:val="left"/>
      <w:pPr>
        <w:ind w:left="6260" w:hanging="563"/>
      </w:pPr>
      <w:rPr>
        <w:rFonts w:hint="default"/>
      </w:rPr>
    </w:lvl>
    <w:lvl w:ilvl="7">
      <w:numFmt w:val="bullet"/>
      <w:lvlText w:val="•"/>
      <w:lvlJc w:val="left"/>
      <w:pPr>
        <w:ind w:left="7280" w:hanging="563"/>
      </w:pPr>
      <w:rPr>
        <w:rFonts w:hint="default"/>
      </w:rPr>
    </w:lvl>
    <w:lvl w:ilvl="8">
      <w:numFmt w:val="bullet"/>
      <w:lvlText w:val="•"/>
      <w:lvlJc w:val="left"/>
      <w:pPr>
        <w:ind w:left="8300" w:hanging="563"/>
      </w:pPr>
      <w:rPr>
        <w:rFonts w:hint="default"/>
      </w:rPr>
    </w:lvl>
  </w:abstractNum>
  <w:num w:numId="1">
    <w:abstractNumId w:val="10"/>
  </w:num>
  <w:num w:numId="2">
    <w:abstractNumId w:val="8"/>
  </w:num>
  <w:num w:numId="3">
    <w:abstractNumId w:val="11"/>
  </w:num>
  <w:num w:numId="4">
    <w:abstractNumId w:val="4"/>
  </w:num>
  <w:num w:numId="5">
    <w:abstractNumId w:val="3"/>
  </w:num>
  <w:num w:numId="6">
    <w:abstractNumId w:val="6"/>
  </w:num>
  <w:num w:numId="7">
    <w:abstractNumId w:val="1"/>
  </w:num>
  <w:num w:numId="8">
    <w:abstractNumId w:val="5"/>
  </w:num>
  <w:num w:numId="9">
    <w:abstractNumId w:val="9"/>
  </w:num>
  <w:num w:numId="10">
    <w:abstractNumId w:val="2"/>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740C93"/>
    <w:rsid w:val="00025182"/>
    <w:rsid w:val="00071A43"/>
    <w:rsid w:val="00074375"/>
    <w:rsid w:val="00092DE9"/>
    <w:rsid w:val="000C088F"/>
    <w:rsid w:val="000F0FAE"/>
    <w:rsid w:val="001030B5"/>
    <w:rsid w:val="001049C8"/>
    <w:rsid w:val="001D0776"/>
    <w:rsid w:val="00217DCE"/>
    <w:rsid w:val="002A463A"/>
    <w:rsid w:val="002D5DAD"/>
    <w:rsid w:val="002E5E63"/>
    <w:rsid w:val="002F1616"/>
    <w:rsid w:val="00364A95"/>
    <w:rsid w:val="00393736"/>
    <w:rsid w:val="003B44AF"/>
    <w:rsid w:val="003B4DAF"/>
    <w:rsid w:val="003E7EA1"/>
    <w:rsid w:val="003F51AE"/>
    <w:rsid w:val="00425351"/>
    <w:rsid w:val="00452A1F"/>
    <w:rsid w:val="004639C4"/>
    <w:rsid w:val="005348AD"/>
    <w:rsid w:val="005E414D"/>
    <w:rsid w:val="006065B1"/>
    <w:rsid w:val="00663344"/>
    <w:rsid w:val="0066650D"/>
    <w:rsid w:val="00675FD6"/>
    <w:rsid w:val="006A083B"/>
    <w:rsid w:val="006B2E45"/>
    <w:rsid w:val="006C1349"/>
    <w:rsid w:val="00740C93"/>
    <w:rsid w:val="007448FE"/>
    <w:rsid w:val="007C521A"/>
    <w:rsid w:val="007E6F82"/>
    <w:rsid w:val="00814AF9"/>
    <w:rsid w:val="00843F56"/>
    <w:rsid w:val="00864689"/>
    <w:rsid w:val="0087201E"/>
    <w:rsid w:val="008F34F2"/>
    <w:rsid w:val="0093562C"/>
    <w:rsid w:val="00960D8A"/>
    <w:rsid w:val="0096240C"/>
    <w:rsid w:val="009670A6"/>
    <w:rsid w:val="009D1985"/>
    <w:rsid w:val="009E08A6"/>
    <w:rsid w:val="009F4709"/>
    <w:rsid w:val="00A378D1"/>
    <w:rsid w:val="00A90956"/>
    <w:rsid w:val="00A9119F"/>
    <w:rsid w:val="00AF3F74"/>
    <w:rsid w:val="00B11230"/>
    <w:rsid w:val="00B12738"/>
    <w:rsid w:val="00B7680D"/>
    <w:rsid w:val="00B909E7"/>
    <w:rsid w:val="00BA2980"/>
    <w:rsid w:val="00BB6477"/>
    <w:rsid w:val="00BE2C07"/>
    <w:rsid w:val="00C04E5C"/>
    <w:rsid w:val="00C147FB"/>
    <w:rsid w:val="00C83E3B"/>
    <w:rsid w:val="00CA3FDB"/>
    <w:rsid w:val="00CB5AD4"/>
    <w:rsid w:val="00CC08E9"/>
    <w:rsid w:val="00CC0F29"/>
    <w:rsid w:val="00CE6662"/>
    <w:rsid w:val="00D24C23"/>
    <w:rsid w:val="00D43F90"/>
    <w:rsid w:val="00D451E1"/>
    <w:rsid w:val="00D77697"/>
    <w:rsid w:val="00DC19DA"/>
    <w:rsid w:val="00DD6DCD"/>
    <w:rsid w:val="00DE427C"/>
    <w:rsid w:val="00E177F7"/>
    <w:rsid w:val="00E250D6"/>
    <w:rsid w:val="00E911EA"/>
    <w:rsid w:val="00EA0DB5"/>
    <w:rsid w:val="00EB3397"/>
    <w:rsid w:val="00EE5D8B"/>
    <w:rsid w:val="00F23EB8"/>
    <w:rsid w:val="00F3238D"/>
    <w:rsid w:val="00F7174C"/>
    <w:rsid w:val="00F90E9B"/>
    <w:rsid w:val="00FC7A74"/>
    <w:rsid w:val="00FD5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DCD"/>
  </w:style>
  <w:style w:type="paragraph" w:styleId="2">
    <w:name w:val="heading 2"/>
    <w:basedOn w:val="a"/>
    <w:link w:val="20"/>
    <w:uiPriority w:val="9"/>
    <w:unhideWhenUsed/>
    <w:qFormat/>
    <w:rsid w:val="00DE42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6">
    <w:name w:val="blk6"/>
    <w:basedOn w:val="a0"/>
    <w:rsid w:val="000F0FAE"/>
    <w:rPr>
      <w:vanish w:val="0"/>
      <w:webHidden w:val="0"/>
      <w:specVanish w:val="0"/>
    </w:rPr>
  </w:style>
  <w:style w:type="character" w:customStyle="1" w:styleId="20">
    <w:name w:val="Заголовок 2 Знак"/>
    <w:basedOn w:val="a0"/>
    <w:link w:val="2"/>
    <w:uiPriority w:val="9"/>
    <w:rsid w:val="00DE427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E5D8B"/>
    <w:rPr>
      <w:color w:val="0000FF"/>
      <w:u w:val="single"/>
    </w:rPr>
  </w:style>
  <w:style w:type="character" w:customStyle="1" w:styleId="blk1">
    <w:name w:val="blk1"/>
    <w:basedOn w:val="a0"/>
    <w:rsid w:val="00EE5D8B"/>
    <w:rPr>
      <w:vanish w:val="0"/>
      <w:webHidden w:val="0"/>
      <w:specVanish w:val="0"/>
    </w:rPr>
  </w:style>
  <w:style w:type="paragraph" w:styleId="a4">
    <w:name w:val="header"/>
    <w:basedOn w:val="a"/>
    <w:link w:val="a5"/>
    <w:uiPriority w:val="99"/>
    <w:unhideWhenUsed/>
    <w:rsid w:val="00814A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4AF9"/>
  </w:style>
  <w:style w:type="paragraph" w:styleId="a6">
    <w:name w:val="footer"/>
    <w:basedOn w:val="a"/>
    <w:link w:val="a7"/>
    <w:uiPriority w:val="99"/>
    <w:semiHidden/>
    <w:unhideWhenUsed/>
    <w:rsid w:val="00814AF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14AF9"/>
  </w:style>
  <w:style w:type="paragraph" w:styleId="a8">
    <w:name w:val="List Paragraph"/>
    <w:basedOn w:val="a"/>
    <w:uiPriority w:val="1"/>
    <w:qFormat/>
    <w:rsid w:val="001049C8"/>
    <w:pPr>
      <w:ind w:left="720"/>
      <w:contextualSpacing/>
    </w:pPr>
  </w:style>
  <w:style w:type="paragraph" w:customStyle="1" w:styleId="ConsPlusNormal">
    <w:name w:val="ConsPlusNormal"/>
    <w:rsid w:val="00CC08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
    <w:link w:val="aa"/>
    <w:uiPriority w:val="1"/>
    <w:qFormat/>
    <w:rsid w:val="00364A95"/>
    <w:pPr>
      <w:widowControl w:val="0"/>
      <w:autoSpaceDE w:val="0"/>
      <w:autoSpaceDN w:val="0"/>
      <w:spacing w:after="0" w:line="240" w:lineRule="auto"/>
      <w:jc w:val="both"/>
    </w:pPr>
    <w:rPr>
      <w:rFonts w:ascii="Times New Roman" w:eastAsia="Times New Roman" w:hAnsi="Times New Roman" w:cs="Times New Roman"/>
      <w:sz w:val="27"/>
      <w:szCs w:val="27"/>
      <w:lang w:val="en-US"/>
    </w:rPr>
  </w:style>
  <w:style w:type="character" w:customStyle="1" w:styleId="aa">
    <w:name w:val="Основной текст Знак"/>
    <w:basedOn w:val="a0"/>
    <w:link w:val="a9"/>
    <w:uiPriority w:val="1"/>
    <w:rsid w:val="00364A95"/>
    <w:rPr>
      <w:rFonts w:ascii="Times New Roman" w:eastAsia="Times New Roman" w:hAnsi="Times New Roman" w:cs="Times New Roman"/>
      <w:sz w:val="27"/>
      <w:szCs w:val="27"/>
      <w:lang w:val="en-US"/>
    </w:rPr>
  </w:style>
</w:styles>
</file>

<file path=word/webSettings.xml><?xml version="1.0" encoding="utf-8"?>
<w:webSettings xmlns:r="http://schemas.openxmlformats.org/officeDocument/2006/relationships" xmlns:w="http://schemas.openxmlformats.org/wordprocessingml/2006/main">
  <w:divs>
    <w:div w:id="836773779">
      <w:bodyDiv w:val="1"/>
      <w:marLeft w:val="0"/>
      <w:marRight w:val="0"/>
      <w:marTop w:val="0"/>
      <w:marBottom w:val="0"/>
      <w:divBdr>
        <w:top w:val="none" w:sz="0" w:space="0" w:color="auto"/>
        <w:left w:val="none" w:sz="0" w:space="0" w:color="auto"/>
        <w:bottom w:val="none" w:sz="0" w:space="0" w:color="auto"/>
        <w:right w:val="none" w:sz="0" w:space="0" w:color="auto"/>
      </w:divBdr>
      <w:divsChild>
        <w:div w:id="1008411275">
          <w:marLeft w:val="0"/>
          <w:marRight w:val="0"/>
          <w:marTop w:val="0"/>
          <w:marBottom w:val="0"/>
          <w:divBdr>
            <w:top w:val="none" w:sz="0" w:space="0" w:color="auto"/>
            <w:left w:val="none" w:sz="0" w:space="0" w:color="auto"/>
            <w:bottom w:val="none" w:sz="0" w:space="0" w:color="auto"/>
            <w:right w:val="none" w:sz="0" w:space="0" w:color="auto"/>
          </w:divBdr>
          <w:divsChild>
            <w:div w:id="896821817">
              <w:marLeft w:val="0"/>
              <w:marRight w:val="0"/>
              <w:marTop w:val="0"/>
              <w:marBottom w:val="0"/>
              <w:divBdr>
                <w:top w:val="none" w:sz="0" w:space="0" w:color="auto"/>
                <w:left w:val="none" w:sz="0" w:space="0" w:color="auto"/>
                <w:bottom w:val="none" w:sz="0" w:space="0" w:color="auto"/>
                <w:right w:val="none" w:sz="0" w:space="0" w:color="auto"/>
              </w:divBdr>
              <w:divsChild>
                <w:div w:id="106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6005">
      <w:bodyDiv w:val="1"/>
      <w:marLeft w:val="0"/>
      <w:marRight w:val="0"/>
      <w:marTop w:val="0"/>
      <w:marBottom w:val="0"/>
      <w:divBdr>
        <w:top w:val="none" w:sz="0" w:space="0" w:color="auto"/>
        <w:left w:val="none" w:sz="0" w:space="0" w:color="auto"/>
        <w:bottom w:val="none" w:sz="0" w:space="0" w:color="auto"/>
        <w:right w:val="none" w:sz="0" w:space="0" w:color="auto"/>
      </w:divBdr>
      <w:divsChild>
        <w:div w:id="804735413">
          <w:marLeft w:val="0"/>
          <w:marRight w:val="0"/>
          <w:marTop w:val="0"/>
          <w:marBottom w:val="0"/>
          <w:divBdr>
            <w:top w:val="none" w:sz="0" w:space="0" w:color="auto"/>
            <w:left w:val="none" w:sz="0" w:space="0" w:color="auto"/>
            <w:bottom w:val="none" w:sz="0" w:space="0" w:color="auto"/>
            <w:right w:val="none" w:sz="0" w:space="0" w:color="auto"/>
          </w:divBdr>
          <w:divsChild>
            <w:div w:id="506597345">
              <w:marLeft w:val="0"/>
              <w:marRight w:val="0"/>
              <w:marTop w:val="0"/>
              <w:marBottom w:val="0"/>
              <w:divBdr>
                <w:top w:val="none" w:sz="0" w:space="0" w:color="auto"/>
                <w:left w:val="none" w:sz="0" w:space="0" w:color="auto"/>
                <w:bottom w:val="none" w:sz="0" w:space="0" w:color="auto"/>
                <w:right w:val="none" w:sz="0" w:space="0" w:color="auto"/>
              </w:divBdr>
              <w:divsChild>
                <w:div w:id="7551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DA506F-6537-4599-A8F7-6F12E1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13</Pages>
  <Words>4073</Words>
  <Characters>23222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jurist-02</cp:lastModifiedBy>
  <cp:revision>40</cp:revision>
  <dcterms:created xsi:type="dcterms:W3CDTF">2016-08-01T05:30:00Z</dcterms:created>
  <dcterms:modified xsi:type="dcterms:W3CDTF">2022-09-01T10:11:00Z</dcterms:modified>
</cp:coreProperties>
</file>