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392" w:rsidRDefault="00DA6034">
      <w:pPr>
        <w:pStyle w:val="a3"/>
        <w:spacing w:line="20" w:lineRule="exact"/>
        <w:ind w:left="6323"/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-885825</wp:posOffset>
            </wp:positionV>
            <wp:extent cx="2533650" cy="8953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392" w:rsidRDefault="00303392">
      <w:pPr>
        <w:pStyle w:val="a3"/>
        <w:rPr>
          <w:sz w:val="20"/>
        </w:rPr>
      </w:pPr>
    </w:p>
    <w:p w:rsidR="00303392" w:rsidRDefault="00303392">
      <w:pPr>
        <w:pStyle w:val="a3"/>
        <w:rPr>
          <w:sz w:val="20"/>
        </w:rPr>
      </w:pPr>
    </w:p>
    <w:p w:rsidR="00303392" w:rsidRDefault="00303392">
      <w:pPr>
        <w:pStyle w:val="a3"/>
        <w:rPr>
          <w:sz w:val="20"/>
        </w:rPr>
      </w:pPr>
    </w:p>
    <w:p w:rsidR="00303392" w:rsidRDefault="00303392">
      <w:pPr>
        <w:pStyle w:val="a3"/>
        <w:spacing w:before="9"/>
        <w:rPr>
          <w:sz w:val="17"/>
        </w:rPr>
      </w:pPr>
    </w:p>
    <w:p w:rsidR="00303392" w:rsidRPr="00B356AA" w:rsidRDefault="00F12F63">
      <w:pPr>
        <w:pStyle w:val="a3"/>
        <w:spacing w:before="90"/>
        <w:ind w:left="400" w:right="60"/>
        <w:jc w:val="center"/>
        <w:rPr>
          <w:lang w:val="ru-RU"/>
        </w:rPr>
      </w:pPr>
      <w:bookmarkStart w:id="0" w:name="pol_o_premirovanii_page-0001"/>
      <w:bookmarkEnd w:id="0"/>
      <w:r w:rsidRPr="00B356AA">
        <w:rPr>
          <w:color w:val="565656"/>
          <w:w w:val="105"/>
          <w:lang w:val="ru-RU"/>
        </w:rPr>
        <w:t xml:space="preserve">Частное учреждение образовательная организация </w:t>
      </w:r>
      <w:r w:rsidRPr="00B356AA">
        <w:rPr>
          <w:color w:val="676767"/>
          <w:w w:val="105"/>
          <w:lang w:val="ru-RU"/>
        </w:rPr>
        <w:t>в</w:t>
      </w:r>
      <w:r w:rsidRPr="00B356AA">
        <w:rPr>
          <w:color w:val="424242"/>
          <w:w w:val="105"/>
          <w:lang w:val="ru-RU"/>
        </w:rPr>
        <w:t>ы</w:t>
      </w:r>
      <w:r w:rsidRPr="00B356AA">
        <w:rPr>
          <w:color w:val="676767"/>
          <w:w w:val="105"/>
          <w:lang w:val="ru-RU"/>
        </w:rPr>
        <w:t>с</w:t>
      </w:r>
      <w:r w:rsidRPr="00B356AA">
        <w:rPr>
          <w:color w:val="424242"/>
          <w:w w:val="105"/>
          <w:lang w:val="ru-RU"/>
        </w:rPr>
        <w:t>ш</w:t>
      </w:r>
      <w:r w:rsidRPr="00B356AA">
        <w:rPr>
          <w:color w:val="676767"/>
          <w:w w:val="105"/>
          <w:lang w:val="ru-RU"/>
        </w:rPr>
        <w:t>его образо</w:t>
      </w:r>
      <w:r w:rsidRPr="00B356AA">
        <w:rPr>
          <w:color w:val="424242"/>
          <w:w w:val="105"/>
          <w:lang w:val="ru-RU"/>
        </w:rPr>
        <w:t>в</w:t>
      </w:r>
      <w:r w:rsidRPr="00B356AA">
        <w:rPr>
          <w:color w:val="676767"/>
          <w:w w:val="105"/>
          <w:lang w:val="ru-RU"/>
        </w:rPr>
        <w:t>ани</w:t>
      </w:r>
      <w:r w:rsidRPr="00B356AA">
        <w:rPr>
          <w:color w:val="424242"/>
          <w:w w:val="105"/>
          <w:lang w:val="ru-RU"/>
        </w:rPr>
        <w:t>я</w:t>
      </w:r>
    </w:p>
    <w:p w:rsidR="00303392" w:rsidRPr="00B356AA" w:rsidRDefault="00F12F63">
      <w:pPr>
        <w:pStyle w:val="a3"/>
        <w:spacing w:before="190" w:line="372" w:lineRule="auto"/>
        <w:ind w:left="2780" w:right="2473"/>
        <w:jc w:val="center"/>
        <w:rPr>
          <w:lang w:val="ru-RU"/>
        </w:rPr>
      </w:pPr>
      <w:r w:rsidRPr="00B356AA">
        <w:rPr>
          <w:color w:val="676767"/>
          <w:lang w:val="ru-RU"/>
        </w:rPr>
        <w:t>«Омская гуманитар</w:t>
      </w:r>
      <w:r w:rsidRPr="00B356AA">
        <w:rPr>
          <w:color w:val="424242"/>
          <w:lang w:val="ru-RU"/>
        </w:rPr>
        <w:t>н</w:t>
      </w:r>
      <w:r w:rsidRPr="00B356AA">
        <w:rPr>
          <w:color w:val="676767"/>
          <w:lang w:val="ru-RU"/>
        </w:rPr>
        <w:t>а</w:t>
      </w:r>
      <w:r w:rsidRPr="00B356AA">
        <w:rPr>
          <w:color w:val="424242"/>
          <w:lang w:val="ru-RU"/>
        </w:rPr>
        <w:t xml:space="preserve">я </w:t>
      </w:r>
      <w:r w:rsidRPr="00B356AA">
        <w:rPr>
          <w:color w:val="676767"/>
          <w:lang w:val="ru-RU"/>
        </w:rPr>
        <w:t>академи</w:t>
      </w:r>
      <w:r w:rsidRPr="00B356AA">
        <w:rPr>
          <w:color w:val="424242"/>
          <w:lang w:val="ru-RU"/>
        </w:rPr>
        <w:t>я</w:t>
      </w:r>
      <w:r w:rsidRPr="00B356AA">
        <w:rPr>
          <w:color w:val="7C7C7C"/>
          <w:lang w:val="ru-RU"/>
        </w:rPr>
        <w:t xml:space="preserve">» </w:t>
      </w:r>
      <w:r w:rsidRPr="00B356AA">
        <w:rPr>
          <w:color w:val="676767"/>
          <w:lang w:val="ru-RU"/>
        </w:rPr>
        <w:t>(</w:t>
      </w:r>
      <w:r w:rsidRPr="00B356AA">
        <w:rPr>
          <w:color w:val="424242"/>
          <w:lang w:val="ru-RU"/>
        </w:rPr>
        <w:t>Ч</w:t>
      </w:r>
      <w:r w:rsidRPr="00B356AA">
        <w:rPr>
          <w:color w:val="676767"/>
          <w:lang w:val="ru-RU"/>
        </w:rPr>
        <w:t xml:space="preserve">УОО </w:t>
      </w:r>
      <w:r w:rsidRPr="00B356AA">
        <w:rPr>
          <w:color w:val="424242"/>
          <w:lang w:val="ru-RU"/>
        </w:rPr>
        <w:t xml:space="preserve">ВО </w:t>
      </w:r>
      <w:r w:rsidRPr="00B356AA">
        <w:rPr>
          <w:color w:val="7C7C7C"/>
          <w:lang w:val="ru-RU"/>
        </w:rPr>
        <w:t>«</w:t>
      </w:r>
      <w:r w:rsidRPr="00B356AA">
        <w:rPr>
          <w:color w:val="424242"/>
          <w:lang w:val="ru-RU"/>
        </w:rPr>
        <w:t>ОмГ</w:t>
      </w:r>
      <w:r w:rsidRPr="00B356AA">
        <w:rPr>
          <w:color w:val="676767"/>
          <w:lang w:val="ru-RU"/>
        </w:rPr>
        <w:t>А»)</w:t>
      </w:r>
    </w:p>
    <w:p w:rsidR="00303392" w:rsidRPr="00B356AA" w:rsidRDefault="00303392">
      <w:pPr>
        <w:pStyle w:val="a3"/>
        <w:rPr>
          <w:sz w:val="20"/>
          <w:lang w:val="ru-RU"/>
        </w:rPr>
      </w:pPr>
    </w:p>
    <w:p w:rsidR="00303392" w:rsidRPr="00B356AA" w:rsidRDefault="00303392">
      <w:pPr>
        <w:pStyle w:val="a3"/>
        <w:spacing w:before="3"/>
        <w:rPr>
          <w:sz w:val="23"/>
          <w:lang w:val="ru-RU"/>
        </w:rPr>
      </w:pPr>
    </w:p>
    <w:p w:rsidR="00303392" w:rsidRPr="00B356AA" w:rsidRDefault="00303392">
      <w:pPr>
        <w:rPr>
          <w:sz w:val="23"/>
          <w:lang w:val="ru-RU"/>
        </w:rPr>
        <w:sectPr w:rsidR="00303392" w:rsidRPr="00B356AA">
          <w:type w:val="continuous"/>
          <w:pgSz w:w="11910" w:h="16710"/>
          <w:pgMar w:top="0" w:right="900" w:bottom="0" w:left="1680" w:header="720" w:footer="720" w:gutter="0"/>
          <w:cols w:space="720"/>
        </w:sectPr>
      </w:pPr>
    </w:p>
    <w:p w:rsidR="00303392" w:rsidRPr="00B356AA" w:rsidRDefault="00F12F63">
      <w:pPr>
        <w:pStyle w:val="a3"/>
        <w:spacing w:before="89" w:line="372" w:lineRule="auto"/>
        <w:ind w:left="1867" w:right="582" w:hanging="10"/>
        <w:jc w:val="center"/>
        <w:rPr>
          <w:lang w:val="ru-RU"/>
        </w:rPr>
      </w:pPr>
      <w:r w:rsidRPr="00B356AA">
        <w:rPr>
          <w:color w:val="565656"/>
          <w:w w:val="105"/>
          <w:lang w:val="ru-RU"/>
        </w:rPr>
        <w:t xml:space="preserve">Одобрено: </w:t>
      </w:r>
      <w:r w:rsidRPr="00B356AA">
        <w:rPr>
          <w:color w:val="424242"/>
          <w:w w:val="105"/>
          <w:lang w:val="ru-RU"/>
        </w:rPr>
        <w:t>н</w:t>
      </w:r>
      <w:r w:rsidRPr="00B356AA">
        <w:rPr>
          <w:color w:val="676767"/>
          <w:w w:val="105"/>
          <w:lang w:val="ru-RU"/>
        </w:rPr>
        <w:t xml:space="preserve">а </w:t>
      </w:r>
      <w:r w:rsidRPr="00B356AA">
        <w:rPr>
          <w:color w:val="7C7C7C"/>
          <w:spacing w:val="-5"/>
          <w:w w:val="105"/>
          <w:lang w:val="ru-RU"/>
        </w:rPr>
        <w:t>з</w:t>
      </w:r>
      <w:r w:rsidRPr="00B356AA">
        <w:rPr>
          <w:color w:val="565656"/>
          <w:spacing w:val="-5"/>
          <w:w w:val="105"/>
          <w:lang w:val="ru-RU"/>
        </w:rPr>
        <w:t>асе</w:t>
      </w:r>
      <w:r w:rsidRPr="00B356AA">
        <w:rPr>
          <w:color w:val="7C7C7C"/>
          <w:spacing w:val="-5"/>
          <w:w w:val="105"/>
          <w:lang w:val="ru-RU"/>
        </w:rPr>
        <w:t>да</w:t>
      </w:r>
      <w:r w:rsidRPr="00B356AA">
        <w:rPr>
          <w:color w:val="565656"/>
          <w:spacing w:val="-5"/>
          <w:w w:val="105"/>
          <w:lang w:val="ru-RU"/>
        </w:rPr>
        <w:t>нии</w:t>
      </w:r>
    </w:p>
    <w:p w:rsidR="00303392" w:rsidRPr="00B356AA" w:rsidRDefault="00F12F63">
      <w:pPr>
        <w:pStyle w:val="a3"/>
        <w:spacing w:line="379" w:lineRule="auto"/>
        <w:ind w:left="1257"/>
        <w:jc w:val="center"/>
        <w:rPr>
          <w:lang w:val="ru-RU"/>
        </w:rPr>
      </w:pPr>
      <w:r w:rsidRPr="00B356AA">
        <w:rPr>
          <w:color w:val="676767"/>
          <w:lang w:val="ru-RU"/>
        </w:rPr>
        <w:t>Студе</w:t>
      </w:r>
      <w:r w:rsidRPr="00B356AA">
        <w:rPr>
          <w:color w:val="424242"/>
          <w:lang w:val="ru-RU"/>
        </w:rPr>
        <w:t>нч</w:t>
      </w:r>
      <w:r w:rsidRPr="00B356AA">
        <w:rPr>
          <w:color w:val="676767"/>
          <w:lang w:val="ru-RU"/>
        </w:rPr>
        <w:t xml:space="preserve">еского совета </w:t>
      </w:r>
      <w:r w:rsidRPr="00B356AA">
        <w:rPr>
          <w:color w:val="424242"/>
          <w:lang w:val="ru-RU"/>
        </w:rPr>
        <w:t>Ч</w:t>
      </w:r>
      <w:r w:rsidRPr="00B356AA">
        <w:rPr>
          <w:color w:val="676767"/>
          <w:lang w:val="ru-RU"/>
        </w:rPr>
        <w:t xml:space="preserve">УОО </w:t>
      </w:r>
      <w:r w:rsidRPr="00B356AA">
        <w:rPr>
          <w:color w:val="424242"/>
          <w:lang w:val="ru-RU"/>
        </w:rPr>
        <w:t xml:space="preserve">ВО </w:t>
      </w:r>
      <w:r w:rsidRPr="00B356AA">
        <w:rPr>
          <w:color w:val="7C7C7C"/>
          <w:lang w:val="ru-RU"/>
        </w:rPr>
        <w:t>«Ом</w:t>
      </w:r>
      <w:r w:rsidRPr="00B356AA">
        <w:rPr>
          <w:color w:val="2F2F2F"/>
          <w:lang w:val="ru-RU"/>
        </w:rPr>
        <w:t>Г</w:t>
      </w:r>
      <w:r w:rsidRPr="00B356AA">
        <w:rPr>
          <w:color w:val="565656"/>
          <w:lang w:val="ru-RU"/>
        </w:rPr>
        <w:t>А</w:t>
      </w:r>
      <w:r w:rsidRPr="00B356AA">
        <w:rPr>
          <w:color w:val="7C7C7C"/>
          <w:lang w:val="ru-RU"/>
        </w:rPr>
        <w:t>»</w:t>
      </w:r>
    </w:p>
    <w:p w:rsidR="00303392" w:rsidRPr="00B356AA" w:rsidRDefault="00F12F63">
      <w:pPr>
        <w:pStyle w:val="a3"/>
        <w:spacing w:line="301" w:lineRule="exact"/>
        <w:ind w:left="1225"/>
        <w:jc w:val="center"/>
        <w:rPr>
          <w:lang w:val="ru-RU"/>
        </w:rPr>
      </w:pPr>
      <w:r w:rsidRPr="00B356AA">
        <w:rPr>
          <w:color w:val="424242"/>
          <w:lang w:val="ru-RU"/>
        </w:rPr>
        <w:t>пр</w:t>
      </w:r>
      <w:r w:rsidRPr="00B356AA">
        <w:rPr>
          <w:color w:val="676767"/>
          <w:lang w:val="ru-RU"/>
        </w:rPr>
        <w:t xml:space="preserve">отокол </w:t>
      </w:r>
      <w:r w:rsidRPr="00B356AA">
        <w:rPr>
          <w:rFonts w:ascii="Arial" w:hAnsi="Arial"/>
          <w:color w:val="676767"/>
          <w:sz w:val="25"/>
          <w:lang w:val="ru-RU"/>
        </w:rPr>
        <w:t xml:space="preserve">№ </w:t>
      </w:r>
      <w:r w:rsidRPr="00B356AA">
        <w:rPr>
          <w:color w:val="2F2F2F"/>
          <w:w w:val="90"/>
          <w:lang w:val="ru-RU"/>
        </w:rPr>
        <w:t>1</w:t>
      </w:r>
    </w:p>
    <w:p w:rsidR="00303392" w:rsidRPr="00B356AA" w:rsidRDefault="00F12F63">
      <w:pPr>
        <w:pStyle w:val="a3"/>
        <w:tabs>
          <w:tab w:val="left" w:pos="1596"/>
        </w:tabs>
        <w:spacing w:before="180"/>
        <w:ind w:left="1246"/>
        <w:jc w:val="center"/>
        <w:rPr>
          <w:lang w:val="ru-RU"/>
        </w:rPr>
      </w:pPr>
      <w:r w:rsidRPr="00B356AA">
        <w:rPr>
          <w:color w:val="676767"/>
          <w:w w:val="90"/>
          <w:lang w:val="ru-RU"/>
        </w:rPr>
        <w:t>от</w:t>
      </w:r>
      <w:r w:rsidRPr="00B356AA">
        <w:rPr>
          <w:color w:val="676767"/>
          <w:w w:val="90"/>
          <w:lang w:val="ru-RU"/>
        </w:rPr>
        <w:tab/>
      </w:r>
      <w:r w:rsidRPr="00B356AA">
        <w:rPr>
          <w:color w:val="676767"/>
          <w:lang w:val="ru-RU"/>
        </w:rPr>
        <w:t>28 сентябр</w:t>
      </w:r>
      <w:r w:rsidRPr="00B356AA">
        <w:rPr>
          <w:color w:val="424242"/>
          <w:lang w:val="ru-RU"/>
        </w:rPr>
        <w:t xml:space="preserve">я </w:t>
      </w:r>
      <w:r w:rsidRPr="00B356AA">
        <w:rPr>
          <w:color w:val="676767"/>
          <w:spacing w:val="14"/>
          <w:lang w:val="ru-RU"/>
        </w:rPr>
        <w:t>2</w:t>
      </w:r>
      <w:r w:rsidRPr="00B356AA">
        <w:rPr>
          <w:color w:val="424242"/>
          <w:spacing w:val="14"/>
          <w:lang w:val="ru-RU"/>
        </w:rPr>
        <w:t xml:space="preserve">01 </w:t>
      </w:r>
      <w:r w:rsidRPr="00B356AA">
        <w:rPr>
          <w:color w:val="676767"/>
          <w:lang w:val="ru-RU"/>
        </w:rPr>
        <w:t>5</w:t>
      </w:r>
      <w:r w:rsidRPr="00B356AA">
        <w:rPr>
          <w:color w:val="676767"/>
          <w:spacing w:val="-36"/>
          <w:lang w:val="ru-RU"/>
        </w:rPr>
        <w:t xml:space="preserve"> </w:t>
      </w:r>
      <w:r w:rsidRPr="00B356AA">
        <w:rPr>
          <w:color w:val="424242"/>
          <w:lang w:val="ru-RU"/>
        </w:rPr>
        <w:t>г.</w:t>
      </w:r>
    </w:p>
    <w:p w:rsidR="00303392" w:rsidRPr="00B356AA" w:rsidRDefault="00F12F63">
      <w:pPr>
        <w:pStyle w:val="a3"/>
        <w:spacing w:before="127" w:line="252" w:lineRule="auto"/>
        <w:ind w:left="1286" w:right="173" w:firstLine="938"/>
        <w:rPr>
          <w:lang w:val="ru-RU"/>
        </w:rPr>
      </w:pPr>
      <w:r w:rsidRPr="00B356AA">
        <w:rPr>
          <w:lang w:val="ru-RU"/>
        </w:rPr>
        <w:br w:type="column"/>
      </w:r>
      <w:r w:rsidRPr="00B356AA">
        <w:rPr>
          <w:color w:val="565656"/>
          <w:w w:val="105"/>
          <w:lang w:val="ru-RU"/>
        </w:rPr>
        <w:t>Одобрено: Решением Ученог</w:t>
      </w:r>
      <w:r w:rsidRPr="00B356AA">
        <w:rPr>
          <w:color w:val="7C7C7C"/>
          <w:w w:val="105"/>
          <w:lang w:val="ru-RU"/>
        </w:rPr>
        <w:t xml:space="preserve">о </w:t>
      </w:r>
      <w:r w:rsidRPr="00B356AA">
        <w:rPr>
          <w:color w:val="676767"/>
          <w:w w:val="105"/>
          <w:lang w:val="ru-RU"/>
        </w:rPr>
        <w:t>совета</w:t>
      </w:r>
    </w:p>
    <w:p w:rsidR="00303392" w:rsidRPr="00B356AA" w:rsidRDefault="00F12F63">
      <w:pPr>
        <w:pStyle w:val="a3"/>
        <w:spacing w:before="3"/>
        <w:ind w:left="3006"/>
        <w:rPr>
          <w:lang w:val="ru-RU"/>
        </w:rPr>
      </w:pPr>
      <w:r w:rsidRPr="00B356AA">
        <w:rPr>
          <w:color w:val="7C7C7C"/>
          <w:lang w:val="ru-RU"/>
        </w:rPr>
        <w:t>«Ом</w:t>
      </w:r>
      <w:r w:rsidRPr="00B356AA">
        <w:rPr>
          <w:color w:val="424242"/>
          <w:lang w:val="ru-RU"/>
        </w:rPr>
        <w:t>Г</w:t>
      </w:r>
      <w:r w:rsidRPr="00B356AA">
        <w:rPr>
          <w:color w:val="676767"/>
          <w:lang w:val="ru-RU"/>
        </w:rPr>
        <w:t>А»</w:t>
      </w:r>
    </w:p>
    <w:p w:rsidR="00303392" w:rsidRPr="00B356AA" w:rsidRDefault="00F12F63">
      <w:pPr>
        <w:pStyle w:val="a3"/>
        <w:spacing w:before="16" w:line="244" w:lineRule="auto"/>
        <w:ind w:left="3169" w:right="173" w:hanging="45"/>
        <w:rPr>
          <w:lang w:val="ru-RU"/>
        </w:rPr>
      </w:pPr>
      <w:r w:rsidRPr="00B356AA">
        <w:rPr>
          <w:color w:val="676767"/>
          <w:lang w:val="ru-RU"/>
        </w:rPr>
        <w:t xml:space="preserve">28.09.20 </w:t>
      </w:r>
      <w:r w:rsidRPr="00B356AA">
        <w:rPr>
          <w:color w:val="424242"/>
          <w:lang w:val="ru-RU"/>
        </w:rPr>
        <w:t>1</w:t>
      </w:r>
      <w:r w:rsidRPr="00B356AA">
        <w:rPr>
          <w:color w:val="676767"/>
          <w:lang w:val="ru-RU"/>
        </w:rPr>
        <w:t xml:space="preserve">5 </w:t>
      </w:r>
      <w:r w:rsidRPr="00B356AA">
        <w:rPr>
          <w:color w:val="565656"/>
          <w:lang w:val="ru-RU"/>
        </w:rPr>
        <w:t xml:space="preserve">г. </w:t>
      </w:r>
      <w:r w:rsidRPr="00B356AA">
        <w:rPr>
          <w:color w:val="676767"/>
          <w:lang w:val="ru-RU"/>
        </w:rPr>
        <w:t>аю:</w:t>
      </w:r>
    </w:p>
    <w:p w:rsidR="00303392" w:rsidRPr="00B356AA" w:rsidRDefault="00F12F63">
      <w:pPr>
        <w:pStyle w:val="a3"/>
        <w:spacing w:before="12"/>
        <w:ind w:left="3120"/>
        <w:rPr>
          <w:lang w:val="ru-RU"/>
        </w:rPr>
      </w:pPr>
      <w:r w:rsidRPr="00B356AA">
        <w:rPr>
          <w:color w:val="676767"/>
          <w:w w:val="105"/>
          <w:lang w:val="ru-RU"/>
        </w:rPr>
        <w:t xml:space="preserve">еного </w:t>
      </w:r>
      <w:r w:rsidRPr="00B356AA">
        <w:rPr>
          <w:color w:val="7C7C7C"/>
          <w:w w:val="105"/>
          <w:lang w:val="ru-RU"/>
        </w:rPr>
        <w:t>со</w:t>
      </w:r>
      <w:r w:rsidRPr="00B356AA">
        <w:rPr>
          <w:color w:val="7C7C7C"/>
          <w:spacing w:val="-54"/>
          <w:w w:val="105"/>
          <w:lang w:val="ru-RU"/>
        </w:rPr>
        <w:t xml:space="preserve"> </w:t>
      </w:r>
      <w:r w:rsidRPr="00B356AA">
        <w:rPr>
          <w:color w:val="565656"/>
          <w:w w:val="105"/>
          <w:lang w:val="ru-RU"/>
        </w:rPr>
        <w:t>вета</w:t>
      </w:r>
    </w:p>
    <w:p w:rsidR="00303392" w:rsidRPr="00B356AA" w:rsidRDefault="00F12F63">
      <w:pPr>
        <w:pStyle w:val="a3"/>
        <w:spacing w:before="7" w:line="259" w:lineRule="auto"/>
        <w:ind w:left="3142" w:right="173" w:firstLine="64"/>
        <w:rPr>
          <w:lang w:val="ru-RU"/>
        </w:rPr>
      </w:pPr>
      <w:r w:rsidRPr="00B356AA">
        <w:rPr>
          <w:color w:val="7C7C7C"/>
          <w:w w:val="105"/>
          <w:lang w:val="ru-RU"/>
        </w:rPr>
        <w:t xml:space="preserve">.Э. </w:t>
      </w:r>
      <w:r w:rsidRPr="00B356AA">
        <w:rPr>
          <w:color w:val="676767"/>
          <w:w w:val="105"/>
          <w:lang w:val="ru-RU"/>
        </w:rPr>
        <w:t>Еремеев 8.09.20</w:t>
      </w:r>
      <w:r w:rsidRPr="00B356AA">
        <w:rPr>
          <w:color w:val="424242"/>
          <w:w w:val="105"/>
          <w:lang w:val="ru-RU"/>
        </w:rPr>
        <w:t>1</w:t>
      </w:r>
      <w:r w:rsidRPr="00B356AA">
        <w:rPr>
          <w:color w:val="676767"/>
          <w:w w:val="105"/>
          <w:lang w:val="ru-RU"/>
        </w:rPr>
        <w:t xml:space="preserve">5 </w:t>
      </w:r>
      <w:r>
        <w:rPr>
          <w:color w:val="676767"/>
          <w:w w:val="105"/>
        </w:rPr>
        <w:t>r</w:t>
      </w:r>
      <w:r w:rsidRPr="00B356AA">
        <w:rPr>
          <w:color w:val="2F2F2F"/>
          <w:w w:val="105"/>
          <w:lang w:val="ru-RU"/>
        </w:rPr>
        <w:t>.</w:t>
      </w:r>
    </w:p>
    <w:p w:rsidR="00303392" w:rsidRPr="00B356AA" w:rsidRDefault="00303392">
      <w:pPr>
        <w:spacing w:line="259" w:lineRule="auto"/>
        <w:rPr>
          <w:lang w:val="ru-RU"/>
        </w:rPr>
        <w:sectPr w:rsidR="00303392" w:rsidRPr="00B356AA">
          <w:type w:val="continuous"/>
          <w:pgSz w:w="11910" w:h="16710"/>
          <w:pgMar w:top="0" w:right="900" w:bottom="0" w:left="1680" w:header="720" w:footer="720" w:gutter="0"/>
          <w:cols w:num="2" w:space="720" w:equalWidth="0">
            <w:col w:w="3991" w:space="493"/>
            <w:col w:w="4846"/>
          </w:cols>
        </w:sectPr>
      </w:pPr>
    </w:p>
    <w:p w:rsidR="00303392" w:rsidRPr="00B356AA" w:rsidRDefault="00303392">
      <w:pPr>
        <w:pStyle w:val="a3"/>
        <w:rPr>
          <w:sz w:val="20"/>
          <w:lang w:val="ru-RU"/>
        </w:rPr>
      </w:pPr>
    </w:p>
    <w:p w:rsidR="00303392" w:rsidRPr="00B356AA" w:rsidRDefault="00303392">
      <w:pPr>
        <w:pStyle w:val="a3"/>
        <w:rPr>
          <w:sz w:val="20"/>
          <w:lang w:val="ru-RU"/>
        </w:rPr>
      </w:pPr>
    </w:p>
    <w:p w:rsidR="00303392" w:rsidRPr="00B356AA" w:rsidRDefault="00303392">
      <w:pPr>
        <w:pStyle w:val="a3"/>
        <w:rPr>
          <w:sz w:val="20"/>
          <w:lang w:val="ru-RU"/>
        </w:rPr>
      </w:pPr>
    </w:p>
    <w:p w:rsidR="00303392" w:rsidRPr="00B356AA" w:rsidRDefault="00303392">
      <w:pPr>
        <w:pStyle w:val="a3"/>
        <w:rPr>
          <w:sz w:val="20"/>
          <w:lang w:val="ru-RU"/>
        </w:rPr>
      </w:pPr>
    </w:p>
    <w:p w:rsidR="00303392" w:rsidRPr="00B356AA" w:rsidRDefault="00303392">
      <w:pPr>
        <w:pStyle w:val="a3"/>
        <w:rPr>
          <w:sz w:val="20"/>
          <w:lang w:val="ru-RU"/>
        </w:rPr>
      </w:pPr>
    </w:p>
    <w:p w:rsidR="00303392" w:rsidRPr="00B356AA" w:rsidRDefault="00303392">
      <w:pPr>
        <w:pStyle w:val="a3"/>
        <w:rPr>
          <w:sz w:val="20"/>
          <w:lang w:val="ru-RU"/>
        </w:rPr>
      </w:pPr>
    </w:p>
    <w:p w:rsidR="00303392" w:rsidRPr="00B356AA" w:rsidRDefault="00303392">
      <w:pPr>
        <w:pStyle w:val="a3"/>
        <w:spacing w:before="5"/>
        <w:rPr>
          <w:sz w:val="20"/>
          <w:lang w:val="ru-RU"/>
        </w:rPr>
      </w:pPr>
    </w:p>
    <w:p w:rsidR="00303392" w:rsidRPr="00B356AA" w:rsidRDefault="00F12F63">
      <w:pPr>
        <w:spacing w:before="87"/>
        <w:ind w:left="287" w:right="60"/>
        <w:jc w:val="center"/>
        <w:rPr>
          <w:sz w:val="33"/>
          <w:lang w:val="ru-RU"/>
        </w:rPr>
      </w:pPr>
      <w:r w:rsidRPr="00B356AA">
        <w:rPr>
          <w:color w:val="424242"/>
          <w:sz w:val="33"/>
          <w:lang w:val="ru-RU"/>
        </w:rPr>
        <w:t>ПОЛОЖЕНИ</w:t>
      </w:r>
      <w:r w:rsidRPr="00B356AA">
        <w:rPr>
          <w:color w:val="676767"/>
          <w:sz w:val="33"/>
          <w:lang w:val="ru-RU"/>
        </w:rPr>
        <w:t>Е</w:t>
      </w:r>
    </w:p>
    <w:p w:rsidR="00303392" w:rsidRPr="00B356AA" w:rsidRDefault="00303392">
      <w:pPr>
        <w:pStyle w:val="a3"/>
        <w:spacing w:before="5"/>
        <w:rPr>
          <w:sz w:val="45"/>
          <w:lang w:val="ru-RU"/>
        </w:rPr>
      </w:pPr>
    </w:p>
    <w:p w:rsidR="00303392" w:rsidRPr="00B356AA" w:rsidRDefault="00B356AA">
      <w:pPr>
        <w:ind w:left="234" w:right="60"/>
        <w:jc w:val="center"/>
        <w:rPr>
          <w:rFonts w:ascii="Arial" w:hAnsi="Arial"/>
          <w:sz w:val="28"/>
          <w:lang w:val="ru-RU"/>
        </w:rPr>
      </w:pPr>
      <w:r>
        <w:rPr>
          <w:rFonts w:ascii="Arial" w:hAnsi="Arial"/>
          <w:color w:val="565656"/>
          <w:sz w:val="28"/>
        </w:rPr>
        <w:t>O</w:t>
      </w:r>
      <w:r>
        <w:rPr>
          <w:rFonts w:ascii="Arial" w:hAnsi="Arial"/>
          <w:color w:val="565656"/>
          <w:sz w:val="28"/>
          <w:lang w:val="ru-RU"/>
        </w:rPr>
        <w:t xml:space="preserve"> </w:t>
      </w:r>
      <w:r w:rsidR="00F12F63" w:rsidRPr="00B356AA">
        <w:rPr>
          <w:rFonts w:ascii="Arial" w:hAnsi="Arial"/>
          <w:color w:val="2F2F2F"/>
          <w:sz w:val="28"/>
          <w:lang w:val="ru-RU"/>
        </w:rPr>
        <w:t>п</w:t>
      </w:r>
      <w:r w:rsidR="00F12F63" w:rsidRPr="00B356AA">
        <w:rPr>
          <w:rFonts w:ascii="Arial" w:hAnsi="Arial"/>
          <w:color w:val="565656"/>
          <w:sz w:val="28"/>
          <w:lang w:val="ru-RU"/>
        </w:rPr>
        <w:t>ремировани</w:t>
      </w:r>
      <w:r>
        <w:rPr>
          <w:rFonts w:ascii="Arial" w:hAnsi="Arial"/>
          <w:color w:val="565656"/>
          <w:sz w:val="28"/>
          <w:lang w:val="ru-RU"/>
        </w:rPr>
        <w:t>и</w:t>
      </w:r>
      <w:r w:rsidR="00F12F63" w:rsidRPr="00B356AA">
        <w:rPr>
          <w:rFonts w:ascii="Arial" w:hAnsi="Arial"/>
          <w:color w:val="565656"/>
          <w:sz w:val="28"/>
          <w:lang w:val="ru-RU"/>
        </w:rPr>
        <w:t xml:space="preserve"> и </w:t>
      </w:r>
      <w:r w:rsidR="00F12F63" w:rsidRPr="00B356AA">
        <w:rPr>
          <w:rFonts w:ascii="Arial" w:hAnsi="Arial"/>
          <w:color w:val="424242"/>
          <w:sz w:val="28"/>
          <w:lang w:val="ru-RU"/>
        </w:rPr>
        <w:t>р</w:t>
      </w:r>
      <w:r w:rsidR="00F12F63" w:rsidRPr="00B356AA">
        <w:rPr>
          <w:rFonts w:ascii="Arial" w:hAnsi="Arial"/>
          <w:color w:val="676767"/>
          <w:sz w:val="28"/>
          <w:lang w:val="ru-RU"/>
        </w:rPr>
        <w:t>або</w:t>
      </w:r>
      <w:r w:rsidR="00F12F63" w:rsidRPr="00B356AA">
        <w:rPr>
          <w:rFonts w:ascii="Arial" w:hAnsi="Arial"/>
          <w:color w:val="424242"/>
          <w:sz w:val="28"/>
          <w:lang w:val="ru-RU"/>
        </w:rPr>
        <w:t>тник</w:t>
      </w:r>
      <w:r w:rsidR="00F12F63" w:rsidRPr="00B356AA">
        <w:rPr>
          <w:rFonts w:ascii="Arial" w:hAnsi="Arial"/>
          <w:color w:val="676767"/>
          <w:sz w:val="28"/>
          <w:lang w:val="ru-RU"/>
        </w:rPr>
        <w:t>о</w:t>
      </w:r>
      <w:r w:rsidR="00F12F63" w:rsidRPr="00B356AA">
        <w:rPr>
          <w:rFonts w:ascii="Arial" w:hAnsi="Arial"/>
          <w:color w:val="424242"/>
          <w:sz w:val="28"/>
          <w:lang w:val="ru-RU"/>
        </w:rPr>
        <w:t xml:space="preserve">в </w:t>
      </w:r>
      <w:r>
        <w:rPr>
          <w:rFonts w:ascii="Arial" w:hAnsi="Arial"/>
          <w:color w:val="424242"/>
          <w:sz w:val="28"/>
          <w:lang w:val="ru-RU"/>
        </w:rPr>
        <w:t>ак</w:t>
      </w:r>
      <w:r w:rsidR="00F12F63" w:rsidRPr="00B356AA">
        <w:rPr>
          <w:rFonts w:ascii="Arial" w:hAnsi="Arial"/>
          <w:color w:val="676767"/>
          <w:sz w:val="28"/>
          <w:lang w:val="ru-RU"/>
        </w:rPr>
        <w:t>аде</w:t>
      </w:r>
      <w:r w:rsidR="00F12F63" w:rsidRPr="00B356AA">
        <w:rPr>
          <w:rFonts w:ascii="Arial" w:hAnsi="Arial"/>
          <w:color w:val="424242"/>
          <w:sz w:val="28"/>
          <w:lang w:val="ru-RU"/>
        </w:rPr>
        <w:t>мии</w:t>
      </w: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303392">
      <w:pPr>
        <w:pStyle w:val="a3"/>
        <w:rPr>
          <w:rFonts w:ascii="Arial"/>
          <w:sz w:val="30"/>
          <w:lang w:val="ru-RU"/>
        </w:rPr>
      </w:pPr>
    </w:p>
    <w:p w:rsidR="00303392" w:rsidRPr="00B356AA" w:rsidRDefault="00F12F63">
      <w:pPr>
        <w:pStyle w:val="a3"/>
        <w:spacing w:before="266"/>
        <w:ind w:left="163" w:right="60"/>
        <w:jc w:val="center"/>
        <w:rPr>
          <w:lang w:val="ru-RU"/>
        </w:rPr>
      </w:pPr>
      <w:r w:rsidRPr="00B356AA">
        <w:rPr>
          <w:color w:val="565656"/>
          <w:lang w:val="ru-RU"/>
        </w:rPr>
        <w:t xml:space="preserve">Омск, </w:t>
      </w:r>
      <w:r w:rsidRPr="00B356AA">
        <w:rPr>
          <w:color w:val="676767"/>
          <w:lang w:val="ru-RU"/>
        </w:rPr>
        <w:t>2</w:t>
      </w:r>
      <w:r w:rsidRPr="00B356AA">
        <w:rPr>
          <w:color w:val="424242"/>
          <w:lang w:val="ru-RU"/>
        </w:rPr>
        <w:t>01</w:t>
      </w:r>
      <w:r w:rsidRPr="00B356AA">
        <w:rPr>
          <w:color w:val="676767"/>
          <w:lang w:val="ru-RU"/>
        </w:rPr>
        <w:t>5</w:t>
      </w:r>
    </w:p>
    <w:p w:rsidR="00303392" w:rsidRPr="00B356AA" w:rsidRDefault="00303392">
      <w:pPr>
        <w:jc w:val="center"/>
        <w:rPr>
          <w:lang w:val="ru-RU"/>
        </w:rPr>
        <w:sectPr w:rsidR="00303392" w:rsidRPr="00B356AA">
          <w:type w:val="continuous"/>
          <w:pgSz w:w="11910" w:h="16710"/>
          <w:pgMar w:top="0" w:right="900" w:bottom="0" w:left="1680" w:header="720" w:footer="720" w:gutter="0"/>
          <w:cols w:space="720"/>
        </w:sectPr>
      </w:pPr>
    </w:p>
    <w:p w:rsidR="00303392" w:rsidRPr="00B356AA" w:rsidRDefault="00303392">
      <w:pPr>
        <w:pStyle w:val="a3"/>
        <w:spacing w:before="4"/>
        <w:rPr>
          <w:sz w:val="28"/>
          <w:lang w:val="ru-RU"/>
        </w:rPr>
      </w:pPr>
    </w:p>
    <w:p w:rsidR="00303392" w:rsidRPr="00B356AA" w:rsidRDefault="00F12F63">
      <w:pPr>
        <w:spacing w:before="89"/>
        <w:ind w:left="150"/>
        <w:jc w:val="center"/>
        <w:rPr>
          <w:sz w:val="26"/>
          <w:lang w:val="ru-RU"/>
        </w:rPr>
      </w:pPr>
      <w:bookmarkStart w:id="1" w:name="pol_o_premirovanii_page-0002"/>
      <w:bookmarkEnd w:id="1"/>
      <w:r w:rsidRPr="00B356AA">
        <w:rPr>
          <w:color w:val="282828"/>
          <w:w w:val="110"/>
          <w:sz w:val="26"/>
          <w:lang w:val="ru-RU"/>
        </w:rPr>
        <w:t>Введение</w:t>
      </w:r>
    </w:p>
    <w:p w:rsidR="00303392" w:rsidRPr="00B356AA" w:rsidRDefault="00303392">
      <w:pPr>
        <w:pStyle w:val="a3"/>
        <w:spacing w:before="1"/>
        <w:rPr>
          <w:sz w:val="30"/>
          <w:lang w:val="ru-RU"/>
        </w:rPr>
      </w:pPr>
    </w:p>
    <w:p w:rsidR="00303392" w:rsidRPr="00B356AA" w:rsidRDefault="00F12F63">
      <w:pPr>
        <w:tabs>
          <w:tab w:val="left" w:pos="9138"/>
        </w:tabs>
        <w:spacing w:line="256" w:lineRule="auto"/>
        <w:ind w:left="106" w:right="120" w:firstLine="704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 xml:space="preserve">Настоящее Положение о премировании работников Академии регулирует порядок назначения премий работникам Частного учреждения образовательной организации  высшего образования «Омская </w:t>
      </w:r>
      <w:r w:rsidRPr="00B356AA">
        <w:rPr>
          <w:color w:val="282828"/>
          <w:spacing w:val="14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гуманитарная</w:t>
      </w:r>
      <w:r w:rsidRPr="00B356AA">
        <w:rPr>
          <w:color w:val="282828"/>
          <w:spacing w:val="47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академия</w:t>
      </w:r>
      <w:r w:rsidR="009025E4">
        <w:rPr>
          <w:color w:val="282828"/>
          <w:w w:val="110"/>
          <w:sz w:val="26"/>
          <w:lang w:val="ru-RU"/>
        </w:rPr>
        <w:t>»</w:t>
      </w:r>
      <w:r w:rsidRPr="00B356AA">
        <w:rPr>
          <w:color w:val="282828"/>
          <w:w w:val="110"/>
          <w:sz w:val="26"/>
          <w:lang w:val="ru-RU"/>
        </w:rPr>
        <w:tab/>
        <w:t>(далее - Академия,</w:t>
      </w:r>
      <w:r w:rsidRPr="00B356AA">
        <w:rPr>
          <w:color w:val="282828"/>
          <w:spacing w:val="9"/>
          <w:w w:val="110"/>
          <w:sz w:val="26"/>
          <w:lang w:val="ru-RU"/>
        </w:rPr>
        <w:t xml:space="preserve"> </w:t>
      </w:r>
      <w:r w:rsidRPr="00B356AA">
        <w:rPr>
          <w:color w:val="282828"/>
          <w:spacing w:val="-3"/>
          <w:w w:val="110"/>
          <w:sz w:val="26"/>
          <w:lang w:val="ru-RU"/>
        </w:rPr>
        <w:t>ОмГА).</w:t>
      </w:r>
    </w:p>
    <w:p w:rsidR="00303392" w:rsidRPr="00B356AA" w:rsidRDefault="00303392">
      <w:pPr>
        <w:pStyle w:val="a3"/>
        <w:spacing w:before="5"/>
        <w:rPr>
          <w:sz w:val="28"/>
          <w:lang w:val="ru-RU"/>
        </w:rPr>
      </w:pPr>
    </w:p>
    <w:p w:rsidR="00303392" w:rsidRPr="00B356AA" w:rsidRDefault="00F12F63">
      <w:pPr>
        <w:ind w:left="113"/>
        <w:jc w:val="center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>1</w:t>
      </w:r>
      <w:r w:rsidR="00CF5DDD">
        <w:rPr>
          <w:color w:val="282828"/>
          <w:w w:val="110"/>
          <w:sz w:val="26"/>
          <w:lang w:val="ru-RU"/>
        </w:rPr>
        <w:t>.</w:t>
      </w:r>
      <w:r w:rsidRPr="00B356AA">
        <w:rPr>
          <w:color w:val="282828"/>
          <w:w w:val="110"/>
          <w:sz w:val="26"/>
          <w:lang w:val="ru-RU"/>
        </w:rPr>
        <w:t xml:space="preserve"> Основные </w:t>
      </w:r>
      <w:r w:rsidRPr="00B356AA">
        <w:rPr>
          <w:color w:val="3D3D3D"/>
          <w:w w:val="110"/>
          <w:sz w:val="26"/>
          <w:lang w:val="ru-RU"/>
        </w:rPr>
        <w:t>термины</w:t>
      </w:r>
    </w:p>
    <w:p w:rsidR="00303392" w:rsidRPr="00B356AA" w:rsidRDefault="00303392">
      <w:pPr>
        <w:pStyle w:val="a3"/>
        <w:spacing w:before="10"/>
        <w:rPr>
          <w:sz w:val="30"/>
          <w:lang w:val="ru-RU"/>
        </w:rPr>
      </w:pPr>
    </w:p>
    <w:p w:rsidR="00303392" w:rsidRPr="00B356AA" w:rsidRDefault="00F12F63">
      <w:pPr>
        <w:spacing w:before="1" w:line="254" w:lineRule="auto"/>
        <w:ind w:left="112" w:right="100" w:firstLine="698"/>
        <w:jc w:val="both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>Работник</w:t>
      </w:r>
      <w:r w:rsidRPr="00B356AA">
        <w:rPr>
          <w:color w:val="282828"/>
          <w:spacing w:val="-3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(сотрудник)</w:t>
      </w:r>
      <w:r w:rsidRPr="00B356AA">
        <w:rPr>
          <w:color w:val="282828"/>
          <w:spacing w:val="10"/>
          <w:w w:val="110"/>
          <w:sz w:val="26"/>
          <w:lang w:val="ru-RU"/>
        </w:rPr>
        <w:t xml:space="preserve"> </w:t>
      </w:r>
      <w:r w:rsidRPr="00B356AA">
        <w:rPr>
          <w:color w:val="070707"/>
          <w:w w:val="110"/>
          <w:sz w:val="26"/>
          <w:lang w:val="ru-RU"/>
        </w:rPr>
        <w:t>-</w:t>
      </w:r>
      <w:r w:rsidRPr="00B356AA">
        <w:rPr>
          <w:color w:val="070707"/>
          <w:spacing w:val="-8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один</w:t>
      </w:r>
      <w:r w:rsidRPr="00B356AA">
        <w:rPr>
          <w:color w:val="282828"/>
          <w:spacing w:val="-19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из</w:t>
      </w:r>
      <w:r w:rsidRPr="00B356AA">
        <w:rPr>
          <w:color w:val="282828"/>
          <w:spacing w:val="-4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субъектов</w:t>
      </w:r>
      <w:r w:rsidRPr="00B356AA">
        <w:rPr>
          <w:color w:val="282828"/>
          <w:spacing w:val="-12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трудового</w:t>
      </w:r>
      <w:r w:rsidRPr="00B356AA">
        <w:rPr>
          <w:color w:val="282828"/>
          <w:spacing w:val="-3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права,</w:t>
      </w:r>
      <w:r w:rsidRPr="00B356AA">
        <w:rPr>
          <w:color w:val="282828"/>
          <w:spacing w:val="-20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представляющий собой</w:t>
      </w:r>
      <w:r w:rsidRPr="00B356AA">
        <w:rPr>
          <w:color w:val="282828"/>
          <w:spacing w:val="-16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физическое лицо,</w:t>
      </w:r>
      <w:r w:rsidRPr="00B356AA">
        <w:rPr>
          <w:color w:val="282828"/>
          <w:spacing w:val="-19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вступившее с</w:t>
      </w:r>
      <w:r w:rsidRPr="00B356AA">
        <w:rPr>
          <w:color w:val="282828"/>
          <w:spacing w:val="-11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Академией</w:t>
      </w:r>
      <w:r w:rsidRPr="00B356AA">
        <w:rPr>
          <w:color w:val="282828"/>
          <w:spacing w:val="-15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в</w:t>
      </w:r>
      <w:r w:rsidRPr="00B356AA">
        <w:rPr>
          <w:color w:val="282828"/>
          <w:spacing w:val="-6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трудовые</w:t>
      </w:r>
      <w:r w:rsidRPr="00B356AA">
        <w:rPr>
          <w:color w:val="282828"/>
          <w:spacing w:val="-9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отношения.</w:t>
      </w:r>
    </w:p>
    <w:p w:rsidR="00303392" w:rsidRPr="00B356AA" w:rsidRDefault="00F12F63">
      <w:pPr>
        <w:spacing w:before="10" w:line="259" w:lineRule="auto"/>
        <w:ind w:left="106" w:right="125" w:firstLine="704"/>
        <w:jc w:val="both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>Выпла</w:t>
      </w:r>
      <w:r w:rsidR="009025E4">
        <w:rPr>
          <w:color w:val="282828"/>
          <w:w w:val="110"/>
          <w:sz w:val="26"/>
          <w:lang w:val="ru-RU"/>
        </w:rPr>
        <w:t>ты стимулирующего характера - вып</w:t>
      </w:r>
      <w:r w:rsidRPr="00B356AA">
        <w:rPr>
          <w:color w:val="282828"/>
          <w:w w:val="110"/>
          <w:sz w:val="26"/>
          <w:lang w:val="ru-RU"/>
        </w:rPr>
        <w:t>латы, предусматриваемые с целью повышения мотивации качественного труда работников Академии и их поощрения за результаты труда.</w:t>
      </w:r>
    </w:p>
    <w:p w:rsidR="00303392" w:rsidRPr="00B356AA" w:rsidRDefault="00F12F63">
      <w:pPr>
        <w:spacing w:line="259" w:lineRule="auto"/>
        <w:ind w:left="164" w:right="126" w:firstLine="714"/>
        <w:jc w:val="both"/>
        <w:rPr>
          <w:sz w:val="26"/>
          <w:lang w:val="ru-RU"/>
        </w:rPr>
      </w:pPr>
      <w:r w:rsidRPr="00B356AA">
        <w:rPr>
          <w:color w:val="282828"/>
          <w:w w:val="105"/>
          <w:sz w:val="26"/>
          <w:lang w:val="ru-RU"/>
        </w:rPr>
        <w:t>Материальная (финансовая) помощь - стимулирующая в</w:t>
      </w:r>
      <w:r w:rsidR="009025E4">
        <w:rPr>
          <w:color w:val="282828"/>
          <w:w w:val="105"/>
          <w:sz w:val="26"/>
          <w:lang w:val="ru-RU"/>
        </w:rPr>
        <w:t>ып</w:t>
      </w:r>
      <w:r w:rsidRPr="00B356AA">
        <w:rPr>
          <w:color w:val="282828"/>
          <w:w w:val="105"/>
          <w:sz w:val="26"/>
          <w:lang w:val="ru-RU"/>
        </w:rPr>
        <w:t>лата, носящая разовый характер, связанная с социальной за</w:t>
      </w:r>
      <w:r w:rsidR="009025E4">
        <w:rPr>
          <w:color w:val="282828"/>
          <w:w w:val="105"/>
          <w:sz w:val="26"/>
          <w:lang w:val="ru-RU"/>
        </w:rPr>
        <w:t>щи</w:t>
      </w:r>
      <w:r w:rsidRPr="00B356AA">
        <w:rPr>
          <w:color w:val="282828"/>
          <w:w w:val="105"/>
          <w:sz w:val="26"/>
          <w:lang w:val="ru-RU"/>
        </w:rPr>
        <w:t>той сотрудника и направленная на повышение материального благосостояния.</w:t>
      </w:r>
    </w:p>
    <w:p w:rsidR="00303392" w:rsidRPr="00B356AA" w:rsidRDefault="00F12F63">
      <w:pPr>
        <w:spacing w:line="259" w:lineRule="auto"/>
        <w:ind w:left="164" w:right="130" w:firstLine="718"/>
        <w:jc w:val="both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 xml:space="preserve">Фонд оплаты труда - сумма вознаграждений, предоставленных наемным работникам в соответствии с количеством и качеством их труда, а также компенсаций, связанных с условиями </w:t>
      </w:r>
      <w:r w:rsidRPr="00B356AA">
        <w:rPr>
          <w:color w:val="3D3D3D"/>
          <w:w w:val="110"/>
          <w:sz w:val="26"/>
          <w:lang w:val="ru-RU"/>
        </w:rPr>
        <w:t>труда.</w:t>
      </w:r>
    </w:p>
    <w:p w:rsidR="00303392" w:rsidRPr="00B356AA" w:rsidRDefault="00303392">
      <w:pPr>
        <w:pStyle w:val="a3"/>
        <w:spacing w:before="7"/>
        <w:rPr>
          <w:lang w:val="ru-RU"/>
        </w:rPr>
      </w:pPr>
    </w:p>
    <w:p w:rsidR="00303392" w:rsidRPr="00B356AA" w:rsidRDefault="00F12F63">
      <w:pPr>
        <w:ind w:left="824"/>
        <w:jc w:val="center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>2</w:t>
      </w:r>
      <w:r w:rsidR="00CF5DDD">
        <w:rPr>
          <w:color w:val="282828"/>
          <w:w w:val="110"/>
          <w:sz w:val="26"/>
          <w:lang w:val="ru-RU"/>
        </w:rPr>
        <w:t>.</w:t>
      </w:r>
      <w:r w:rsidRPr="00B356AA">
        <w:rPr>
          <w:color w:val="282828"/>
          <w:w w:val="110"/>
          <w:sz w:val="26"/>
          <w:lang w:val="ru-RU"/>
        </w:rPr>
        <w:t xml:space="preserve"> Общая часть</w:t>
      </w:r>
    </w:p>
    <w:p w:rsidR="00303392" w:rsidRPr="00B356AA" w:rsidRDefault="00303392">
      <w:pPr>
        <w:pStyle w:val="a3"/>
        <w:spacing w:before="1"/>
        <w:rPr>
          <w:sz w:val="30"/>
          <w:lang w:val="ru-RU"/>
        </w:rPr>
      </w:pPr>
    </w:p>
    <w:p w:rsidR="00303392" w:rsidRPr="00B356AA" w:rsidRDefault="00F12F63">
      <w:pPr>
        <w:spacing w:line="259" w:lineRule="auto"/>
        <w:ind w:left="106" w:right="138" w:firstLine="712"/>
        <w:jc w:val="both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 xml:space="preserve">2.1. В соответствии с Трудовым Кодексом  Российской  Федерации, Законом «Об образовании в Российской Федерации», Уставом Академии, Положением об оплате труда </w:t>
      </w:r>
      <w:r w:rsidRPr="00B356AA">
        <w:rPr>
          <w:color w:val="282828"/>
          <w:spacing w:val="-4"/>
          <w:w w:val="110"/>
          <w:sz w:val="26"/>
          <w:lang w:val="ru-RU"/>
        </w:rPr>
        <w:t xml:space="preserve">ОмГА, </w:t>
      </w:r>
      <w:r w:rsidRPr="00B356AA">
        <w:rPr>
          <w:color w:val="282828"/>
          <w:w w:val="110"/>
          <w:sz w:val="26"/>
          <w:lang w:val="ru-RU"/>
        </w:rPr>
        <w:t xml:space="preserve">в Академии </w:t>
      </w:r>
      <w:r w:rsidRPr="00B356AA">
        <w:rPr>
          <w:color w:val="3D3D3D"/>
          <w:w w:val="110"/>
          <w:sz w:val="26"/>
          <w:lang w:val="ru-RU"/>
        </w:rPr>
        <w:t xml:space="preserve">устанавливается </w:t>
      </w:r>
      <w:r w:rsidRPr="00B356AA">
        <w:rPr>
          <w:color w:val="282828"/>
          <w:w w:val="110"/>
          <w:sz w:val="26"/>
          <w:lang w:val="ru-RU"/>
        </w:rPr>
        <w:t>система премирования (поощрительных</w:t>
      </w:r>
      <w:r w:rsidRPr="00B356AA">
        <w:rPr>
          <w:color w:val="282828"/>
          <w:spacing w:val="12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выплат).</w:t>
      </w:r>
    </w:p>
    <w:p w:rsidR="00303392" w:rsidRPr="00B356AA" w:rsidRDefault="00303392">
      <w:pPr>
        <w:pStyle w:val="a3"/>
        <w:spacing w:before="3"/>
        <w:rPr>
          <w:sz w:val="28"/>
          <w:lang w:val="ru-RU"/>
        </w:rPr>
      </w:pPr>
    </w:p>
    <w:p w:rsidR="00303392" w:rsidRPr="00B356AA" w:rsidRDefault="00F12F63">
      <w:pPr>
        <w:spacing w:line="261" w:lineRule="auto"/>
        <w:ind w:left="3587" w:right="3629" w:firstLine="18"/>
        <w:jc w:val="center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>3</w:t>
      </w:r>
      <w:r w:rsidR="00CF5DDD">
        <w:rPr>
          <w:color w:val="282828"/>
          <w:w w:val="110"/>
          <w:sz w:val="26"/>
          <w:lang w:val="ru-RU"/>
        </w:rPr>
        <w:t>.</w:t>
      </w:r>
      <w:r w:rsidRPr="00B356AA">
        <w:rPr>
          <w:color w:val="282828"/>
          <w:w w:val="110"/>
          <w:sz w:val="26"/>
          <w:lang w:val="ru-RU"/>
        </w:rPr>
        <w:t xml:space="preserve"> Виды премий (поощрительных выплат)</w:t>
      </w:r>
    </w:p>
    <w:p w:rsidR="00303392" w:rsidRPr="00B356AA" w:rsidRDefault="00303392">
      <w:pPr>
        <w:pStyle w:val="a3"/>
        <w:rPr>
          <w:sz w:val="20"/>
          <w:lang w:val="ru-RU"/>
        </w:rPr>
      </w:pPr>
    </w:p>
    <w:p w:rsidR="00303392" w:rsidRPr="00B356AA" w:rsidRDefault="00303392">
      <w:pPr>
        <w:rPr>
          <w:sz w:val="20"/>
          <w:lang w:val="ru-RU"/>
        </w:rPr>
        <w:sectPr w:rsidR="00303392" w:rsidRPr="00B356AA">
          <w:headerReference w:type="default" r:id="rId8"/>
          <w:footerReference w:type="default" r:id="rId9"/>
          <w:pgSz w:w="11910" w:h="16850"/>
          <w:pgMar w:top="1060" w:right="680" w:bottom="1200" w:left="880" w:header="718" w:footer="1001" w:gutter="0"/>
          <w:pgNumType w:start="2"/>
          <w:cols w:space="720"/>
        </w:sectPr>
      </w:pPr>
    </w:p>
    <w:p w:rsidR="00303392" w:rsidRPr="00B356AA" w:rsidRDefault="00303392">
      <w:pPr>
        <w:pStyle w:val="a3"/>
        <w:spacing w:before="5"/>
        <w:rPr>
          <w:sz w:val="35"/>
          <w:lang w:val="ru-RU"/>
        </w:rPr>
      </w:pPr>
    </w:p>
    <w:p w:rsidR="00303392" w:rsidRPr="00B356AA" w:rsidRDefault="00F12F63">
      <w:pPr>
        <w:ind w:left="105"/>
        <w:rPr>
          <w:sz w:val="26"/>
          <w:lang w:val="ru-RU"/>
        </w:rPr>
      </w:pPr>
      <w:r w:rsidRPr="00B356AA">
        <w:rPr>
          <w:color w:val="282828"/>
          <w:w w:val="105"/>
          <w:sz w:val="26"/>
          <w:lang w:val="ru-RU"/>
        </w:rPr>
        <w:t>виде:</w:t>
      </w:r>
    </w:p>
    <w:p w:rsidR="00303392" w:rsidRPr="00B356AA" w:rsidRDefault="00F12F63">
      <w:pPr>
        <w:spacing w:before="90"/>
        <w:ind w:left="105"/>
        <w:rPr>
          <w:sz w:val="26"/>
          <w:lang w:val="ru-RU"/>
        </w:rPr>
      </w:pPr>
      <w:r w:rsidRPr="00B356AA">
        <w:rPr>
          <w:lang w:val="ru-RU"/>
        </w:rPr>
        <w:br w:type="column"/>
      </w:r>
      <w:r w:rsidRPr="00B356AA">
        <w:rPr>
          <w:color w:val="3D3D3D"/>
          <w:w w:val="110"/>
          <w:sz w:val="26"/>
          <w:lang w:val="ru-RU"/>
        </w:rPr>
        <w:t xml:space="preserve">3.1. </w:t>
      </w:r>
      <w:r w:rsidRPr="00B356AA">
        <w:rPr>
          <w:color w:val="282828"/>
          <w:w w:val="110"/>
          <w:sz w:val="26"/>
          <w:lang w:val="ru-RU"/>
        </w:rPr>
        <w:t>Премии в Академии в</w:t>
      </w:r>
      <w:r w:rsidR="00CF5DDD">
        <w:rPr>
          <w:color w:val="282828"/>
          <w:w w:val="110"/>
          <w:sz w:val="26"/>
          <w:lang w:val="ru-RU"/>
        </w:rPr>
        <w:t>ып</w:t>
      </w:r>
      <w:r w:rsidRPr="00B356AA">
        <w:rPr>
          <w:color w:val="282828"/>
          <w:w w:val="110"/>
          <w:sz w:val="26"/>
          <w:lang w:val="ru-RU"/>
        </w:rPr>
        <w:t>лачиваются при наличии финансовых средств в</w:t>
      </w:r>
    </w:p>
    <w:p w:rsidR="00303392" w:rsidRPr="00B356AA" w:rsidRDefault="00303392">
      <w:pPr>
        <w:pStyle w:val="a3"/>
        <w:spacing w:before="8"/>
        <w:rPr>
          <w:sz w:val="31"/>
          <w:lang w:val="ru-RU"/>
        </w:rPr>
      </w:pPr>
    </w:p>
    <w:p w:rsidR="00303392" w:rsidRPr="00B356AA" w:rsidRDefault="00F12F63">
      <w:pPr>
        <w:pStyle w:val="a4"/>
        <w:numPr>
          <w:ilvl w:val="0"/>
          <w:numId w:val="7"/>
        </w:numPr>
        <w:tabs>
          <w:tab w:val="left" w:pos="670"/>
        </w:tabs>
        <w:ind w:hanging="203"/>
        <w:jc w:val="left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>премий по итогам работы сотрудников</w:t>
      </w:r>
      <w:r w:rsidRPr="00B356AA">
        <w:rPr>
          <w:color w:val="282828"/>
          <w:spacing w:val="-49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Академии.</w:t>
      </w:r>
    </w:p>
    <w:p w:rsidR="00303392" w:rsidRPr="00B356AA" w:rsidRDefault="00F12F63">
      <w:pPr>
        <w:pStyle w:val="a4"/>
        <w:numPr>
          <w:ilvl w:val="0"/>
          <w:numId w:val="7"/>
        </w:numPr>
        <w:tabs>
          <w:tab w:val="left" w:pos="670"/>
        </w:tabs>
        <w:spacing w:before="48"/>
        <w:ind w:hanging="203"/>
        <w:jc w:val="left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>премий (поощрительных в</w:t>
      </w:r>
      <w:r w:rsidR="00CF5DDD">
        <w:rPr>
          <w:color w:val="282828"/>
          <w:w w:val="110"/>
          <w:sz w:val="26"/>
          <w:lang w:val="ru-RU"/>
        </w:rPr>
        <w:t>ып</w:t>
      </w:r>
      <w:r w:rsidRPr="00B356AA">
        <w:rPr>
          <w:color w:val="282828"/>
          <w:w w:val="110"/>
          <w:sz w:val="26"/>
          <w:lang w:val="ru-RU"/>
        </w:rPr>
        <w:t>лат) разового характера (</w:t>
      </w:r>
      <w:r w:rsidRPr="00B356AA">
        <w:rPr>
          <w:color w:val="595959"/>
          <w:w w:val="110"/>
          <w:sz w:val="26"/>
          <w:lang w:val="ru-RU"/>
        </w:rPr>
        <w:t>д</w:t>
      </w:r>
      <w:r w:rsidRPr="00B356AA">
        <w:rPr>
          <w:color w:val="282828"/>
          <w:w w:val="110"/>
          <w:sz w:val="26"/>
          <w:lang w:val="ru-RU"/>
        </w:rPr>
        <w:t>алее</w:t>
      </w:r>
      <w:r w:rsidRPr="00B356AA">
        <w:rPr>
          <w:color w:val="282828"/>
          <w:spacing w:val="10"/>
          <w:w w:val="110"/>
          <w:sz w:val="26"/>
          <w:lang w:val="ru-RU"/>
        </w:rPr>
        <w:t xml:space="preserve"> </w:t>
      </w:r>
      <w:r w:rsidRPr="00B356AA">
        <w:rPr>
          <w:color w:val="282828"/>
          <w:w w:val="110"/>
          <w:sz w:val="26"/>
          <w:lang w:val="ru-RU"/>
        </w:rPr>
        <w:t>разовые</w:t>
      </w:r>
    </w:p>
    <w:p w:rsidR="00303392" w:rsidRPr="00B356AA" w:rsidRDefault="00303392">
      <w:pPr>
        <w:rPr>
          <w:sz w:val="26"/>
          <w:lang w:val="ru-RU"/>
        </w:rPr>
        <w:sectPr w:rsidR="00303392" w:rsidRPr="00B356AA">
          <w:type w:val="continuous"/>
          <w:pgSz w:w="11910" w:h="16850"/>
          <w:pgMar w:top="0" w:right="680" w:bottom="0" w:left="880" w:header="720" w:footer="720" w:gutter="0"/>
          <w:cols w:num="2" w:space="720" w:equalWidth="0">
            <w:col w:w="771" w:space="82"/>
            <w:col w:w="9497"/>
          </w:cols>
        </w:sectPr>
      </w:pPr>
    </w:p>
    <w:p w:rsidR="00303392" w:rsidRPr="00B356AA" w:rsidRDefault="00F12F63">
      <w:pPr>
        <w:spacing w:before="18"/>
        <w:ind w:left="106"/>
        <w:rPr>
          <w:sz w:val="26"/>
          <w:lang w:val="ru-RU"/>
        </w:rPr>
      </w:pPr>
      <w:r w:rsidRPr="00B356AA">
        <w:rPr>
          <w:color w:val="282828"/>
          <w:w w:val="105"/>
          <w:sz w:val="26"/>
          <w:lang w:val="ru-RU"/>
        </w:rPr>
        <w:t>поощрительные выплаты).</w:t>
      </w:r>
    </w:p>
    <w:p w:rsidR="00303392" w:rsidRPr="00B356AA" w:rsidRDefault="00303392">
      <w:pPr>
        <w:pStyle w:val="a3"/>
        <w:spacing w:before="3"/>
        <w:rPr>
          <w:sz w:val="22"/>
          <w:lang w:val="ru-RU"/>
        </w:rPr>
      </w:pPr>
    </w:p>
    <w:p w:rsidR="00303392" w:rsidRPr="00B356AA" w:rsidRDefault="00F12F63">
      <w:pPr>
        <w:spacing w:before="90"/>
        <w:ind w:left="4085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>4 Источники в</w:t>
      </w:r>
      <w:r w:rsidR="00CF5DDD">
        <w:rPr>
          <w:color w:val="282828"/>
          <w:w w:val="110"/>
          <w:sz w:val="26"/>
          <w:lang w:val="ru-RU"/>
        </w:rPr>
        <w:t>ып</w:t>
      </w:r>
      <w:r w:rsidRPr="00B356AA">
        <w:rPr>
          <w:color w:val="282828"/>
          <w:w w:val="110"/>
          <w:sz w:val="26"/>
          <w:lang w:val="ru-RU"/>
        </w:rPr>
        <w:t>лат премий</w:t>
      </w:r>
    </w:p>
    <w:p w:rsidR="00303392" w:rsidRPr="00B356AA" w:rsidRDefault="00303392">
      <w:pPr>
        <w:pStyle w:val="a3"/>
        <w:spacing w:before="1"/>
        <w:rPr>
          <w:sz w:val="30"/>
          <w:lang w:val="ru-RU"/>
        </w:rPr>
      </w:pPr>
    </w:p>
    <w:p w:rsidR="00303392" w:rsidRPr="00B356AA" w:rsidRDefault="00F12F63">
      <w:pPr>
        <w:spacing w:line="261" w:lineRule="auto"/>
        <w:ind w:left="108" w:right="145" w:firstLine="846"/>
        <w:jc w:val="both"/>
        <w:rPr>
          <w:sz w:val="26"/>
          <w:lang w:val="ru-RU"/>
        </w:rPr>
      </w:pPr>
      <w:r w:rsidRPr="00B356AA">
        <w:rPr>
          <w:color w:val="282828"/>
          <w:w w:val="110"/>
          <w:sz w:val="26"/>
          <w:lang w:val="ru-RU"/>
        </w:rPr>
        <w:t xml:space="preserve">4.1. Источник выплат премий (по итогам работы сотрудников Академии и разовых поощрительных выплат) определяется по итогам финансово­ хозяйственной </w:t>
      </w:r>
      <w:r w:rsidRPr="00B356AA">
        <w:rPr>
          <w:color w:val="3D3D3D"/>
          <w:w w:val="110"/>
          <w:sz w:val="26"/>
          <w:lang w:val="ru-RU"/>
        </w:rPr>
        <w:t xml:space="preserve">деятельности </w:t>
      </w:r>
      <w:r w:rsidRPr="00B356AA">
        <w:rPr>
          <w:color w:val="282828"/>
          <w:w w:val="110"/>
          <w:sz w:val="26"/>
          <w:lang w:val="ru-RU"/>
        </w:rPr>
        <w:t>Академии.</w:t>
      </w:r>
    </w:p>
    <w:p w:rsidR="00303392" w:rsidRPr="00B356AA" w:rsidRDefault="00303392">
      <w:pPr>
        <w:spacing w:line="261" w:lineRule="auto"/>
        <w:jc w:val="both"/>
        <w:rPr>
          <w:sz w:val="26"/>
          <w:lang w:val="ru-RU"/>
        </w:rPr>
        <w:sectPr w:rsidR="00303392" w:rsidRPr="00B356AA">
          <w:type w:val="continuous"/>
          <w:pgSz w:w="11910" w:h="16850"/>
          <w:pgMar w:top="0" w:right="680" w:bottom="0" w:left="880" w:header="720" w:footer="720" w:gutter="0"/>
          <w:cols w:space="720"/>
        </w:sectPr>
      </w:pPr>
    </w:p>
    <w:p w:rsidR="00303392" w:rsidRPr="00B356AA" w:rsidRDefault="00F12F63">
      <w:pPr>
        <w:pStyle w:val="a3"/>
        <w:spacing w:before="79"/>
        <w:ind w:left="3248"/>
        <w:rPr>
          <w:lang w:val="ru-RU"/>
        </w:rPr>
      </w:pPr>
      <w:bookmarkStart w:id="2" w:name="pol_o_premirovanii_page-0003"/>
      <w:bookmarkEnd w:id="2"/>
      <w:r w:rsidRPr="00B356AA">
        <w:rPr>
          <w:color w:val="282828"/>
          <w:w w:val="105"/>
          <w:lang w:val="ru-RU"/>
        </w:rPr>
        <w:t>5 Критерии (основания) премирования</w:t>
      </w:r>
    </w:p>
    <w:p w:rsidR="00303392" w:rsidRPr="00B356AA" w:rsidRDefault="00303392">
      <w:pPr>
        <w:pStyle w:val="a3"/>
        <w:rPr>
          <w:sz w:val="29"/>
          <w:lang w:val="ru-RU"/>
        </w:rPr>
      </w:pPr>
    </w:p>
    <w:p w:rsidR="00303392" w:rsidRPr="00B356AA" w:rsidRDefault="00F12F63">
      <w:pPr>
        <w:pStyle w:val="a3"/>
        <w:ind w:left="954"/>
        <w:rPr>
          <w:lang w:val="ru-RU"/>
        </w:rPr>
      </w:pPr>
      <w:r w:rsidRPr="00B356AA">
        <w:rPr>
          <w:color w:val="282828"/>
          <w:w w:val="110"/>
          <w:lang w:val="ru-RU"/>
        </w:rPr>
        <w:t>Критериями премирования в Академии являются:</w:t>
      </w:r>
    </w:p>
    <w:p w:rsidR="00303392" w:rsidRPr="00B356AA" w:rsidRDefault="00F12F63">
      <w:pPr>
        <w:pStyle w:val="a4"/>
        <w:numPr>
          <w:ilvl w:val="1"/>
          <w:numId w:val="6"/>
        </w:numPr>
        <w:tabs>
          <w:tab w:val="left" w:pos="1898"/>
          <w:tab w:val="left" w:pos="1899"/>
          <w:tab w:val="left" w:pos="3396"/>
          <w:tab w:val="left" w:pos="4552"/>
          <w:tab w:val="left" w:pos="5720"/>
        </w:tabs>
        <w:spacing w:before="17" w:line="244" w:lineRule="auto"/>
        <w:ind w:right="161" w:hanging="4"/>
        <w:jc w:val="left"/>
        <w:rPr>
          <w:sz w:val="27"/>
          <w:lang w:val="ru-RU"/>
        </w:rPr>
      </w:pPr>
      <w:r w:rsidRPr="00B356AA">
        <w:rPr>
          <w:color w:val="282828"/>
          <w:w w:val="110"/>
          <w:sz w:val="27"/>
          <w:lang w:val="ru-RU"/>
        </w:rPr>
        <w:t>Критерии</w:t>
      </w:r>
      <w:r w:rsidRPr="00B356AA">
        <w:rPr>
          <w:color w:val="282828"/>
          <w:w w:val="110"/>
          <w:sz w:val="27"/>
          <w:lang w:val="ru-RU"/>
        </w:rPr>
        <w:tab/>
        <w:t>оценки</w:t>
      </w:r>
      <w:r w:rsidRPr="00B356AA">
        <w:rPr>
          <w:color w:val="282828"/>
          <w:w w:val="110"/>
          <w:sz w:val="27"/>
          <w:lang w:val="ru-RU"/>
        </w:rPr>
        <w:tab/>
        <w:t>работы</w:t>
      </w:r>
      <w:r w:rsidRPr="00B356AA">
        <w:rPr>
          <w:color w:val="282828"/>
          <w:w w:val="110"/>
          <w:sz w:val="27"/>
          <w:lang w:val="ru-RU"/>
        </w:rPr>
        <w:tab/>
      </w:r>
      <w:r w:rsidRPr="00B356AA">
        <w:rPr>
          <w:color w:val="282828"/>
          <w:spacing w:val="-1"/>
          <w:w w:val="110"/>
          <w:sz w:val="27"/>
          <w:lang w:val="ru-RU"/>
        </w:rPr>
        <w:t xml:space="preserve">профессорско-преподавательского </w:t>
      </w:r>
      <w:r w:rsidRPr="00B356AA">
        <w:rPr>
          <w:color w:val="282828"/>
          <w:w w:val="110"/>
          <w:sz w:val="27"/>
          <w:lang w:val="ru-RU"/>
        </w:rPr>
        <w:t>состава:</w:t>
      </w:r>
    </w:p>
    <w:p w:rsidR="00303392" w:rsidRPr="00B356AA" w:rsidRDefault="00F12F63">
      <w:pPr>
        <w:pStyle w:val="a4"/>
        <w:numPr>
          <w:ilvl w:val="2"/>
          <w:numId w:val="5"/>
        </w:numPr>
        <w:tabs>
          <w:tab w:val="left" w:pos="1204"/>
        </w:tabs>
        <w:spacing w:before="11" w:line="244" w:lineRule="auto"/>
        <w:ind w:right="137" w:firstLine="356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качественное обеспечение подготовки и проведения всех видов учебных</w:t>
      </w:r>
      <w:r w:rsidRPr="00B356AA">
        <w:rPr>
          <w:color w:val="3D3D3D"/>
          <w:w w:val="105"/>
          <w:sz w:val="27"/>
          <w:lang w:val="ru-RU"/>
        </w:rPr>
        <w:t xml:space="preserve"> занятий:</w:t>
      </w:r>
    </w:p>
    <w:p w:rsidR="00303392" w:rsidRPr="00B356AA" w:rsidRDefault="00F12F63">
      <w:pPr>
        <w:pStyle w:val="a3"/>
        <w:spacing w:before="12"/>
        <w:ind w:left="468"/>
        <w:rPr>
          <w:lang w:val="ru-RU"/>
        </w:rPr>
      </w:pPr>
      <w:r w:rsidRPr="00B356AA">
        <w:rPr>
          <w:color w:val="282828"/>
          <w:w w:val="105"/>
          <w:lang w:val="ru-RU"/>
        </w:rPr>
        <w:t>а) качественная и своевременная разработка учебно-методических материалов;</w:t>
      </w:r>
    </w:p>
    <w:p w:rsidR="00303392" w:rsidRPr="00B356AA" w:rsidRDefault="00F12F63">
      <w:pPr>
        <w:pStyle w:val="a3"/>
        <w:spacing w:before="7" w:line="252" w:lineRule="auto"/>
        <w:ind w:left="108" w:right="120" w:firstLine="359"/>
        <w:rPr>
          <w:lang w:val="ru-RU"/>
        </w:rPr>
      </w:pPr>
      <w:r w:rsidRPr="00B356AA">
        <w:rPr>
          <w:rFonts w:ascii="Arial" w:hAnsi="Arial"/>
          <w:color w:val="282828"/>
          <w:w w:val="105"/>
          <w:sz w:val="25"/>
          <w:lang w:val="ru-RU"/>
        </w:rPr>
        <w:t xml:space="preserve">6) </w:t>
      </w:r>
      <w:r w:rsidRPr="00B356AA">
        <w:rPr>
          <w:color w:val="282828"/>
          <w:w w:val="105"/>
          <w:lang w:val="ru-RU"/>
        </w:rPr>
        <w:t>качественная подготовка и проведение тестирования студентов по учебным</w:t>
      </w:r>
      <w:r w:rsidRPr="00B356AA">
        <w:rPr>
          <w:color w:val="3D3D3D"/>
          <w:w w:val="105"/>
          <w:lang w:val="ru-RU"/>
        </w:rPr>
        <w:t xml:space="preserve"> дисциплинам </w:t>
      </w:r>
      <w:r w:rsidRPr="00B356AA">
        <w:rPr>
          <w:color w:val="282828"/>
          <w:w w:val="105"/>
          <w:lang w:val="ru-RU"/>
        </w:rPr>
        <w:t>учебного плана.</w:t>
      </w:r>
    </w:p>
    <w:p w:rsidR="00303392" w:rsidRPr="00B356AA" w:rsidRDefault="00F12F63">
      <w:pPr>
        <w:pStyle w:val="a4"/>
        <w:numPr>
          <w:ilvl w:val="2"/>
          <w:numId w:val="5"/>
        </w:numPr>
        <w:tabs>
          <w:tab w:val="left" w:pos="1243"/>
        </w:tabs>
        <w:spacing w:before="2" w:line="244" w:lineRule="auto"/>
        <w:ind w:left="113" w:right="138" w:firstLine="351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качественная организация и проведение воспитательной и внеучебной работы с</w:t>
      </w:r>
      <w:r w:rsidRPr="00B356AA">
        <w:rPr>
          <w:color w:val="282828"/>
          <w:spacing w:val="2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обучающимися;</w:t>
      </w:r>
    </w:p>
    <w:p w:rsidR="00303392" w:rsidRPr="00B356AA" w:rsidRDefault="00F12F63">
      <w:pPr>
        <w:pStyle w:val="a4"/>
        <w:numPr>
          <w:ilvl w:val="2"/>
          <w:numId w:val="5"/>
        </w:numPr>
        <w:tabs>
          <w:tab w:val="left" w:pos="1281"/>
        </w:tabs>
        <w:spacing w:before="11" w:line="244" w:lineRule="auto"/>
        <w:ind w:left="106" w:right="114" w:firstLine="358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качественная подготовка и написание учебных, учебно-методических пособий и (или)</w:t>
      </w:r>
      <w:r w:rsidRPr="00B356AA">
        <w:rPr>
          <w:color w:val="282828"/>
          <w:spacing w:val="-16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учебников;</w:t>
      </w:r>
    </w:p>
    <w:p w:rsidR="00303392" w:rsidRPr="00B356AA" w:rsidRDefault="00F12F63">
      <w:pPr>
        <w:pStyle w:val="a4"/>
        <w:numPr>
          <w:ilvl w:val="2"/>
          <w:numId w:val="5"/>
        </w:numPr>
        <w:tabs>
          <w:tab w:val="left" w:pos="1250"/>
        </w:tabs>
        <w:spacing w:before="12" w:line="244" w:lineRule="auto"/>
        <w:ind w:left="106" w:right="157" w:firstLine="358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разработка и внедрение в образовательный процесс инновационных и информационных технологий, методик</w:t>
      </w:r>
      <w:r w:rsidRPr="00B356AA">
        <w:rPr>
          <w:color w:val="282828"/>
          <w:spacing w:val="-32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преподавания;</w:t>
      </w:r>
    </w:p>
    <w:p w:rsidR="00303392" w:rsidRPr="00B356AA" w:rsidRDefault="00F12F63">
      <w:pPr>
        <w:pStyle w:val="a4"/>
        <w:numPr>
          <w:ilvl w:val="2"/>
          <w:numId w:val="5"/>
        </w:numPr>
        <w:tabs>
          <w:tab w:val="left" w:pos="1289"/>
        </w:tabs>
        <w:spacing w:before="11" w:line="244" w:lineRule="auto"/>
        <w:ind w:right="158" w:firstLine="356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разработка и внедрение новых лабораторных работ и практических занятий,</w:t>
      </w:r>
      <w:r w:rsidRPr="00B356AA">
        <w:rPr>
          <w:color w:val="282828"/>
          <w:spacing w:val="-15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вариантов</w:t>
      </w:r>
      <w:r w:rsidRPr="00B356AA">
        <w:rPr>
          <w:color w:val="282828"/>
          <w:spacing w:val="-5"/>
          <w:w w:val="105"/>
          <w:sz w:val="27"/>
          <w:lang w:val="ru-RU"/>
        </w:rPr>
        <w:t xml:space="preserve"> </w:t>
      </w:r>
      <w:r w:rsidRPr="00B356AA">
        <w:rPr>
          <w:color w:val="3D3D3D"/>
          <w:w w:val="105"/>
          <w:sz w:val="27"/>
          <w:lang w:val="ru-RU"/>
        </w:rPr>
        <w:t>домашних</w:t>
      </w:r>
      <w:r w:rsidRPr="00B356AA">
        <w:rPr>
          <w:color w:val="3D3D3D"/>
          <w:spacing w:val="-5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заданий,</w:t>
      </w:r>
      <w:r w:rsidRPr="00B356AA">
        <w:rPr>
          <w:color w:val="282828"/>
          <w:spacing w:val="-20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и</w:t>
      </w:r>
      <w:r w:rsidRPr="00B356AA">
        <w:rPr>
          <w:color w:val="282828"/>
          <w:spacing w:val="-6"/>
          <w:w w:val="105"/>
          <w:sz w:val="27"/>
          <w:lang w:val="ru-RU"/>
        </w:rPr>
        <w:t xml:space="preserve"> </w:t>
      </w:r>
      <w:r w:rsidRPr="00B356AA">
        <w:rPr>
          <w:color w:val="3D3D3D"/>
          <w:w w:val="105"/>
          <w:sz w:val="27"/>
          <w:lang w:val="ru-RU"/>
        </w:rPr>
        <w:t>других</w:t>
      </w:r>
      <w:r w:rsidRPr="00B356AA">
        <w:rPr>
          <w:color w:val="3D3D3D"/>
          <w:spacing w:val="-10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форм</w:t>
      </w:r>
      <w:r w:rsidRPr="00B356AA">
        <w:rPr>
          <w:color w:val="282828"/>
          <w:spacing w:val="-32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практического</w:t>
      </w:r>
      <w:r w:rsidRPr="00B356AA">
        <w:rPr>
          <w:color w:val="282828"/>
          <w:spacing w:val="10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обучения;</w:t>
      </w:r>
    </w:p>
    <w:p w:rsidR="00303392" w:rsidRPr="00B356AA" w:rsidRDefault="00F12F63">
      <w:pPr>
        <w:pStyle w:val="a4"/>
        <w:numPr>
          <w:ilvl w:val="2"/>
          <w:numId w:val="5"/>
        </w:numPr>
        <w:tabs>
          <w:tab w:val="left" w:pos="1192"/>
        </w:tabs>
        <w:spacing w:before="11" w:line="244" w:lineRule="auto"/>
        <w:ind w:left="113" w:right="161" w:firstLine="351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 xml:space="preserve">руководство научной работой студентов и </w:t>
      </w:r>
      <w:r w:rsidRPr="00B356AA">
        <w:rPr>
          <w:color w:val="3D3D3D"/>
          <w:w w:val="105"/>
          <w:sz w:val="27"/>
          <w:lang w:val="ru-RU"/>
        </w:rPr>
        <w:t xml:space="preserve">достижение </w:t>
      </w:r>
      <w:r w:rsidRPr="00B356AA">
        <w:rPr>
          <w:color w:val="282828"/>
          <w:w w:val="105"/>
          <w:sz w:val="27"/>
          <w:lang w:val="ru-RU"/>
        </w:rPr>
        <w:t xml:space="preserve">ими </w:t>
      </w:r>
      <w:r w:rsidRPr="00B356AA">
        <w:rPr>
          <w:color w:val="3D3D3D"/>
          <w:w w:val="105"/>
          <w:sz w:val="27"/>
          <w:lang w:val="ru-RU"/>
        </w:rPr>
        <w:t>качественных</w:t>
      </w:r>
      <w:r w:rsidRPr="00B356AA">
        <w:rPr>
          <w:color w:val="282828"/>
          <w:w w:val="105"/>
          <w:sz w:val="27"/>
          <w:lang w:val="ru-RU"/>
        </w:rPr>
        <w:t xml:space="preserve"> результатов в научных</w:t>
      </w:r>
      <w:r w:rsidRPr="00B356AA">
        <w:rPr>
          <w:color w:val="282828"/>
          <w:spacing w:val="5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исследованиях;</w:t>
      </w:r>
    </w:p>
    <w:p w:rsidR="00303392" w:rsidRPr="00B356AA" w:rsidRDefault="00F12F63">
      <w:pPr>
        <w:pStyle w:val="a4"/>
        <w:numPr>
          <w:ilvl w:val="2"/>
          <w:numId w:val="5"/>
        </w:numPr>
        <w:tabs>
          <w:tab w:val="left" w:pos="1176"/>
        </w:tabs>
        <w:spacing w:before="12"/>
        <w:ind w:left="1175" w:hanging="712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интенсивность работы и качественное проведение нового</w:t>
      </w:r>
      <w:r w:rsidRPr="00B356AA">
        <w:rPr>
          <w:color w:val="282828"/>
          <w:spacing w:val="-3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набора;</w:t>
      </w:r>
    </w:p>
    <w:p w:rsidR="00303392" w:rsidRPr="00B356AA" w:rsidRDefault="00F12F63">
      <w:pPr>
        <w:pStyle w:val="a4"/>
        <w:numPr>
          <w:ilvl w:val="2"/>
          <w:numId w:val="5"/>
        </w:numPr>
        <w:tabs>
          <w:tab w:val="left" w:pos="1281"/>
        </w:tabs>
        <w:spacing w:before="16" w:line="244" w:lineRule="auto"/>
        <w:ind w:right="120" w:firstLine="356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интенсивность работы, связанной с обслуживанием обучающихся на</w:t>
      </w:r>
      <w:r w:rsidRPr="00B356AA">
        <w:rPr>
          <w:color w:val="3D3D3D"/>
          <w:w w:val="105"/>
          <w:sz w:val="27"/>
          <w:lang w:val="ru-RU"/>
        </w:rPr>
        <w:t xml:space="preserve"> договорной</w:t>
      </w:r>
      <w:r w:rsidRPr="00B356AA">
        <w:rPr>
          <w:color w:val="3D3D3D"/>
          <w:spacing w:val="-6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основе;</w:t>
      </w:r>
    </w:p>
    <w:p w:rsidR="00303392" w:rsidRPr="00B356AA" w:rsidRDefault="00F12F63">
      <w:pPr>
        <w:pStyle w:val="a4"/>
        <w:numPr>
          <w:ilvl w:val="2"/>
          <w:numId w:val="5"/>
        </w:numPr>
        <w:tabs>
          <w:tab w:val="left" w:pos="1310"/>
        </w:tabs>
        <w:spacing w:before="12" w:line="249" w:lineRule="auto"/>
        <w:ind w:left="106" w:right="137" w:firstLine="358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интенсивность работы при проведении олимпиад среди молодежи</w:t>
      </w:r>
      <w:r w:rsidRPr="00B356AA">
        <w:rPr>
          <w:color w:val="606060"/>
          <w:w w:val="105"/>
          <w:sz w:val="27"/>
          <w:lang w:val="ru-RU"/>
        </w:rPr>
        <w:t>,</w:t>
      </w:r>
      <w:r w:rsidRPr="00B356AA">
        <w:rPr>
          <w:color w:val="282828"/>
          <w:w w:val="105"/>
          <w:sz w:val="27"/>
          <w:lang w:val="ru-RU"/>
        </w:rPr>
        <w:t xml:space="preserve"> семинаров, конференций, культурно-массовых и спортивных  и  иных мероприятий </w:t>
      </w:r>
      <w:r w:rsidRPr="00B356AA">
        <w:rPr>
          <w:color w:val="3D3D3D"/>
          <w:w w:val="105"/>
          <w:sz w:val="27"/>
          <w:lang w:val="ru-RU"/>
        </w:rPr>
        <w:t xml:space="preserve">для </w:t>
      </w:r>
      <w:r w:rsidRPr="00B356AA">
        <w:rPr>
          <w:color w:val="282828"/>
          <w:w w:val="105"/>
          <w:sz w:val="27"/>
          <w:lang w:val="ru-RU"/>
        </w:rPr>
        <w:t>обучающихся и</w:t>
      </w:r>
      <w:r w:rsidRPr="00B356AA">
        <w:rPr>
          <w:color w:val="282828"/>
          <w:spacing w:val="3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работников;</w:t>
      </w:r>
    </w:p>
    <w:p w:rsidR="00303392" w:rsidRPr="00B356AA" w:rsidRDefault="00F12F63">
      <w:pPr>
        <w:pStyle w:val="a3"/>
        <w:spacing w:before="3"/>
        <w:ind w:left="464"/>
        <w:jc w:val="both"/>
        <w:rPr>
          <w:lang w:val="ru-RU"/>
        </w:rPr>
      </w:pPr>
      <w:r w:rsidRPr="00B356AA">
        <w:rPr>
          <w:color w:val="282828"/>
          <w:w w:val="105"/>
          <w:lang w:val="ru-RU"/>
        </w:rPr>
        <w:t>5.1.1О. обеспечение высокого уровня образовательного процесса;</w:t>
      </w:r>
    </w:p>
    <w:p w:rsidR="00303392" w:rsidRPr="00B356AA" w:rsidRDefault="00F12F63">
      <w:pPr>
        <w:pStyle w:val="a3"/>
        <w:spacing w:before="7" w:line="252" w:lineRule="auto"/>
        <w:ind w:left="113" w:right="147" w:firstLine="351"/>
        <w:jc w:val="both"/>
        <w:rPr>
          <w:lang w:val="ru-RU"/>
        </w:rPr>
      </w:pPr>
      <w:r w:rsidRPr="00B356AA">
        <w:rPr>
          <w:color w:val="282828"/>
          <w:w w:val="105"/>
          <w:lang w:val="ru-RU"/>
        </w:rPr>
        <w:t>5</w:t>
      </w:r>
      <w:r w:rsidRPr="00B356AA">
        <w:rPr>
          <w:color w:val="3D3D3D"/>
          <w:w w:val="105"/>
          <w:lang w:val="ru-RU"/>
        </w:rPr>
        <w:t xml:space="preserve">.1.11. </w:t>
      </w:r>
      <w:r w:rsidRPr="00B356AA">
        <w:rPr>
          <w:color w:val="282828"/>
          <w:w w:val="105"/>
          <w:lang w:val="ru-RU"/>
        </w:rPr>
        <w:t xml:space="preserve">качественное и оперативное выполнение особо важных </w:t>
      </w:r>
      <w:r w:rsidRPr="00B356AA">
        <w:rPr>
          <w:color w:val="3D3D3D"/>
          <w:w w:val="105"/>
          <w:lang w:val="ru-RU"/>
        </w:rPr>
        <w:t>заданий</w:t>
      </w:r>
      <w:r w:rsidRPr="00B356AA">
        <w:rPr>
          <w:color w:val="282828"/>
          <w:w w:val="105"/>
          <w:lang w:val="ru-RU"/>
        </w:rPr>
        <w:t xml:space="preserve"> руководства Академии.</w:t>
      </w:r>
    </w:p>
    <w:p w:rsidR="00303392" w:rsidRPr="00B356AA" w:rsidRDefault="00F12F63">
      <w:pPr>
        <w:pStyle w:val="a4"/>
        <w:numPr>
          <w:ilvl w:val="1"/>
          <w:numId w:val="6"/>
        </w:numPr>
        <w:tabs>
          <w:tab w:val="left" w:pos="1504"/>
        </w:tabs>
        <w:spacing w:line="303" w:lineRule="exact"/>
        <w:ind w:left="1503" w:hanging="500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Критерии оценки работы кураторов -</w:t>
      </w:r>
      <w:r w:rsidRPr="00B356AA">
        <w:rPr>
          <w:color w:val="282828"/>
          <w:spacing w:val="43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психологов:</w:t>
      </w:r>
    </w:p>
    <w:p w:rsidR="00303392" w:rsidRPr="00B356AA" w:rsidRDefault="00F12F63">
      <w:pPr>
        <w:pStyle w:val="a4"/>
        <w:numPr>
          <w:ilvl w:val="2"/>
          <w:numId w:val="4"/>
        </w:numPr>
        <w:tabs>
          <w:tab w:val="left" w:pos="1725"/>
        </w:tabs>
        <w:spacing w:before="16" w:line="244" w:lineRule="auto"/>
        <w:ind w:right="124" w:firstLine="699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 xml:space="preserve">интенсивность работы по своевременной оплате </w:t>
      </w:r>
      <w:r w:rsidRPr="00B356AA">
        <w:rPr>
          <w:color w:val="3D3D3D"/>
          <w:w w:val="105"/>
          <w:sz w:val="27"/>
          <w:lang w:val="ru-RU"/>
        </w:rPr>
        <w:t xml:space="preserve">за </w:t>
      </w:r>
      <w:r w:rsidRPr="00B356AA">
        <w:rPr>
          <w:color w:val="282828"/>
          <w:w w:val="105"/>
          <w:sz w:val="27"/>
          <w:lang w:val="ru-RU"/>
        </w:rPr>
        <w:t>обучение студентами;</w:t>
      </w:r>
    </w:p>
    <w:p w:rsidR="00303392" w:rsidRPr="00B356AA" w:rsidRDefault="00F12F63">
      <w:pPr>
        <w:pStyle w:val="a4"/>
        <w:numPr>
          <w:ilvl w:val="2"/>
          <w:numId w:val="4"/>
        </w:numPr>
        <w:tabs>
          <w:tab w:val="left" w:pos="1638"/>
        </w:tabs>
        <w:spacing w:before="12" w:line="249" w:lineRule="auto"/>
        <w:ind w:left="110" w:right="131" w:firstLine="700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 xml:space="preserve">интенсивность работы по обязательной посещаемости студентами учебных занятий (не </w:t>
      </w:r>
      <w:r w:rsidRPr="00B356AA">
        <w:rPr>
          <w:color w:val="3D3D3D"/>
          <w:w w:val="105"/>
          <w:sz w:val="27"/>
          <w:lang w:val="ru-RU"/>
        </w:rPr>
        <w:t xml:space="preserve">менее </w:t>
      </w:r>
      <w:r w:rsidRPr="00B356AA">
        <w:rPr>
          <w:color w:val="282828"/>
          <w:w w:val="105"/>
          <w:sz w:val="27"/>
          <w:lang w:val="ru-RU"/>
        </w:rPr>
        <w:t xml:space="preserve">80% от общего числа </w:t>
      </w:r>
      <w:r w:rsidRPr="00B356AA">
        <w:rPr>
          <w:color w:val="282828"/>
          <w:spacing w:val="-4"/>
          <w:w w:val="105"/>
          <w:sz w:val="27"/>
          <w:lang w:val="ru-RU"/>
        </w:rPr>
        <w:t>учащихся</w:t>
      </w:r>
      <w:r w:rsidRPr="00B356AA">
        <w:rPr>
          <w:color w:val="606060"/>
          <w:spacing w:val="-4"/>
          <w:w w:val="105"/>
          <w:sz w:val="27"/>
          <w:lang w:val="ru-RU"/>
        </w:rPr>
        <w:t xml:space="preserve">, </w:t>
      </w:r>
      <w:r w:rsidRPr="00B356AA">
        <w:rPr>
          <w:color w:val="3D3D3D"/>
          <w:w w:val="105"/>
          <w:sz w:val="27"/>
          <w:lang w:val="ru-RU"/>
        </w:rPr>
        <w:t xml:space="preserve">за </w:t>
      </w:r>
      <w:r w:rsidRPr="00B356AA">
        <w:rPr>
          <w:color w:val="282828"/>
          <w:w w:val="105"/>
          <w:sz w:val="27"/>
          <w:lang w:val="ru-RU"/>
        </w:rPr>
        <w:t>исключением лиц, отсутствующих по уважительным</w:t>
      </w:r>
      <w:r w:rsidRPr="00B356AA">
        <w:rPr>
          <w:color w:val="282828"/>
          <w:spacing w:val="11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причинам).</w:t>
      </w:r>
    </w:p>
    <w:p w:rsidR="00303392" w:rsidRPr="00B356AA" w:rsidRDefault="00F12F63">
      <w:pPr>
        <w:pStyle w:val="a4"/>
        <w:numPr>
          <w:ilvl w:val="1"/>
          <w:numId w:val="6"/>
        </w:numPr>
        <w:tabs>
          <w:tab w:val="left" w:pos="1677"/>
        </w:tabs>
        <w:spacing w:before="3"/>
        <w:ind w:left="1676" w:hanging="490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Критерии оценки отдела по научной</w:t>
      </w:r>
      <w:r w:rsidRPr="00B356AA">
        <w:rPr>
          <w:color w:val="282828"/>
          <w:spacing w:val="-32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работе:</w:t>
      </w:r>
    </w:p>
    <w:p w:rsidR="00303392" w:rsidRPr="00B356AA" w:rsidRDefault="00F12F63">
      <w:pPr>
        <w:pStyle w:val="a4"/>
        <w:numPr>
          <w:ilvl w:val="2"/>
          <w:numId w:val="3"/>
        </w:numPr>
        <w:tabs>
          <w:tab w:val="left" w:pos="1513"/>
        </w:tabs>
        <w:spacing w:before="7"/>
        <w:ind w:hanging="702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интенсивность</w:t>
      </w:r>
      <w:r w:rsidRPr="00B356AA">
        <w:rPr>
          <w:color w:val="282828"/>
          <w:spacing w:val="4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работы</w:t>
      </w:r>
      <w:r w:rsidRPr="00B356AA">
        <w:rPr>
          <w:color w:val="282828"/>
          <w:spacing w:val="-20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в</w:t>
      </w:r>
      <w:r w:rsidRPr="00B356AA">
        <w:rPr>
          <w:color w:val="282828"/>
          <w:spacing w:val="-16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обеспечении</w:t>
      </w:r>
      <w:r w:rsidRPr="00B356AA">
        <w:rPr>
          <w:color w:val="282828"/>
          <w:spacing w:val="-8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платных</w:t>
      </w:r>
      <w:r w:rsidRPr="00B356AA">
        <w:rPr>
          <w:color w:val="282828"/>
          <w:spacing w:val="-10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образовательных</w:t>
      </w:r>
      <w:r w:rsidRPr="00B356AA">
        <w:rPr>
          <w:color w:val="282828"/>
          <w:spacing w:val="-32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услуг;</w:t>
      </w:r>
    </w:p>
    <w:p w:rsidR="00303392" w:rsidRPr="00B356AA" w:rsidRDefault="00F12F63">
      <w:pPr>
        <w:pStyle w:val="a4"/>
        <w:numPr>
          <w:ilvl w:val="2"/>
          <w:numId w:val="3"/>
        </w:numPr>
        <w:tabs>
          <w:tab w:val="left" w:pos="1590"/>
        </w:tabs>
        <w:spacing w:before="17" w:line="244" w:lineRule="auto"/>
        <w:ind w:left="109" w:right="158" w:firstLine="701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интенсивность работы по обеспечению платных услуг, оказ</w:t>
      </w:r>
      <w:r w:rsidR="004A2FD3">
        <w:rPr>
          <w:color w:val="282828"/>
          <w:w w:val="105"/>
          <w:sz w:val="27"/>
          <w:lang w:val="ru-RU"/>
        </w:rPr>
        <w:t>ыв</w:t>
      </w:r>
      <w:r w:rsidRPr="00B356AA">
        <w:rPr>
          <w:color w:val="282828"/>
          <w:w w:val="105"/>
          <w:sz w:val="27"/>
          <w:lang w:val="ru-RU"/>
        </w:rPr>
        <w:t>аемых Академией;</w:t>
      </w:r>
    </w:p>
    <w:p w:rsidR="00303392" w:rsidRPr="00B356AA" w:rsidRDefault="00F12F63">
      <w:pPr>
        <w:pStyle w:val="a4"/>
        <w:numPr>
          <w:ilvl w:val="2"/>
          <w:numId w:val="3"/>
        </w:numPr>
        <w:tabs>
          <w:tab w:val="left" w:pos="1647"/>
        </w:tabs>
        <w:spacing w:before="11" w:line="244" w:lineRule="auto"/>
        <w:ind w:left="113" w:right="147" w:firstLine="698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качественное и оперативное выполнение особо важных заданий руководства</w:t>
      </w:r>
      <w:r w:rsidRPr="00B356AA">
        <w:rPr>
          <w:color w:val="282828"/>
          <w:spacing w:val="22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Академии.</w:t>
      </w:r>
    </w:p>
    <w:p w:rsidR="00303392" w:rsidRPr="00B356AA" w:rsidRDefault="00F12F63">
      <w:pPr>
        <w:pStyle w:val="a4"/>
        <w:numPr>
          <w:ilvl w:val="1"/>
          <w:numId w:val="6"/>
        </w:numPr>
        <w:tabs>
          <w:tab w:val="left" w:pos="1436"/>
        </w:tabs>
        <w:spacing w:before="11" w:line="244" w:lineRule="auto"/>
        <w:ind w:left="111" w:right="175" w:firstLine="700"/>
        <w:jc w:val="left"/>
        <w:rPr>
          <w:sz w:val="27"/>
          <w:lang w:val="ru-RU"/>
        </w:rPr>
      </w:pPr>
      <w:r w:rsidRPr="00B356AA">
        <w:rPr>
          <w:color w:val="282828"/>
          <w:w w:val="110"/>
          <w:sz w:val="27"/>
          <w:lang w:val="ru-RU"/>
        </w:rPr>
        <w:t>Критерии оценки работы административно-хозяйственной части, бухгалтерии, системных</w:t>
      </w:r>
      <w:r w:rsidRPr="00B356AA">
        <w:rPr>
          <w:color w:val="282828"/>
          <w:spacing w:val="34"/>
          <w:w w:val="110"/>
          <w:sz w:val="27"/>
          <w:lang w:val="ru-RU"/>
        </w:rPr>
        <w:t xml:space="preserve"> </w:t>
      </w:r>
      <w:r w:rsidRPr="00B356AA">
        <w:rPr>
          <w:color w:val="282828"/>
          <w:w w:val="110"/>
          <w:sz w:val="27"/>
          <w:lang w:val="ru-RU"/>
        </w:rPr>
        <w:t>администраторов.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533"/>
        </w:tabs>
        <w:spacing w:before="11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Внедрение инновационных технологий и информационных</w:t>
      </w:r>
      <w:r w:rsidRPr="00B356AA">
        <w:rPr>
          <w:color w:val="282828"/>
          <w:spacing w:val="-11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технологий</w:t>
      </w:r>
    </w:p>
    <w:p w:rsidR="00303392" w:rsidRPr="00B356AA" w:rsidRDefault="00303392">
      <w:pPr>
        <w:rPr>
          <w:sz w:val="27"/>
          <w:lang w:val="ru-RU"/>
        </w:rPr>
        <w:sectPr w:rsidR="00303392" w:rsidRPr="00B356AA">
          <w:pgSz w:w="11910" w:h="16850"/>
          <w:pgMar w:top="1060" w:right="680" w:bottom="1200" w:left="880" w:header="718" w:footer="1001" w:gutter="0"/>
          <w:cols w:space="720"/>
        </w:sectPr>
      </w:pPr>
    </w:p>
    <w:p w:rsidR="00303392" w:rsidRDefault="00F12F63">
      <w:pPr>
        <w:pStyle w:val="a3"/>
        <w:spacing w:before="79"/>
        <w:ind w:left="105"/>
        <w:jc w:val="both"/>
      </w:pPr>
      <w:bookmarkStart w:id="3" w:name="pol_o_premirovanii_page-0004"/>
      <w:bookmarkEnd w:id="3"/>
      <w:r>
        <w:rPr>
          <w:smallCaps/>
          <w:color w:val="282828"/>
          <w:w w:val="88"/>
        </w:rPr>
        <w:t>в</w:t>
      </w:r>
      <w:r>
        <w:rPr>
          <w:color w:val="282828"/>
          <w:spacing w:val="12"/>
        </w:rPr>
        <w:t xml:space="preserve"> </w:t>
      </w:r>
      <w:r>
        <w:rPr>
          <w:color w:val="282828"/>
          <w:w w:val="104"/>
        </w:rPr>
        <w:t>учебный,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1"/>
          <w:w w:val="104"/>
        </w:rPr>
        <w:t>научны</w:t>
      </w:r>
      <w:r>
        <w:rPr>
          <w:color w:val="282828"/>
          <w:w w:val="104"/>
        </w:rPr>
        <w:t>й</w:t>
      </w:r>
      <w:r>
        <w:rPr>
          <w:color w:val="282828"/>
        </w:rPr>
        <w:t xml:space="preserve"> </w:t>
      </w:r>
      <w:r>
        <w:rPr>
          <w:color w:val="282828"/>
          <w:spacing w:val="-1"/>
          <w:w w:val="104"/>
        </w:rPr>
        <w:t>процесс;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528"/>
        </w:tabs>
        <w:spacing w:before="16" w:line="244" w:lineRule="auto"/>
        <w:ind w:left="112" w:right="147" w:firstLine="699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обеспечение</w:t>
      </w:r>
      <w:r w:rsidRPr="00B356AA">
        <w:rPr>
          <w:color w:val="282828"/>
          <w:spacing w:val="-19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качественной</w:t>
      </w:r>
      <w:r w:rsidRPr="00B356AA">
        <w:rPr>
          <w:color w:val="282828"/>
          <w:spacing w:val="-16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работы</w:t>
      </w:r>
      <w:r w:rsidRPr="00B356AA">
        <w:rPr>
          <w:color w:val="282828"/>
          <w:spacing w:val="-25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подразделений</w:t>
      </w:r>
      <w:r w:rsidRPr="00B356AA">
        <w:rPr>
          <w:color w:val="282828"/>
          <w:spacing w:val="-19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Академии,</w:t>
      </w:r>
      <w:r w:rsidRPr="00B356AA">
        <w:rPr>
          <w:color w:val="282828"/>
          <w:spacing w:val="-17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связанных с эксплуатационным, инженерным и хозяйственным</w:t>
      </w:r>
      <w:r w:rsidRPr="00B356AA">
        <w:rPr>
          <w:color w:val="282828"/>
          <w:spacing w:val="-30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обслуживанием;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528"/>
        </w:tabs>
        <w:spacing w:before="12" w:line="249" w:lineRule="auto"/>
        <w:ind w:left="110" w:right="141" w:firstLine="700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обеспечение качественной работы подразделений Академии,</w:t>
      </w:r>
      <w:r w:rsidRPr="00B356AA">
        <w:rPr>
          <w:color w:val="282828"/>
          <w:spacing w:val="-53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 xml:space="preserve">связанной с административным, </w:t>
      </w:r>
      <w:r w:rsidRPr="00B356AA">
        <w:rPr>
          <w:color w:val="282828"/>
          <w:spacing w:val="-3"/>
          <w:w w:val="105"/>
          <w:sz w:val="27"/>
          <w:lang w:val="ru-RU"/>
        </w:rPr>
        <w:t>финансово-экономическим</w:t>
      </w:r>
      <w:r w:rsidRPr="00B356AA">
        <w:rPr>
          <w:color w:val="5B5B5B"/>
          <w:spacing w:val="-3"/>
          <w:w w:val="105"/>
          <w:sz w:val="27"/>
          <w:lang w:val="ru-RU"/>
        </w:rPr>
        <w:t xml:space="preserve">, </w:t>
      </w:r>
      <w:r w:rsidRPr="00B356AA">
        <w:rPr>
          <w:color w:val="282828"/>
          <w:w w:val="105"/>
          <w:sz w:val="27"/>
          <w:lang w:val="ru-RU"/>
        </w:rPr>
        <w:t>социальным, кадровым управлением вуза;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638"/>
        </w:tabs>
        <w:spacing w:line="252" w:lineRule="auto"/>
        <w:ind w:left="113" w:right="147" w:firstLine="698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качественное и оперативное выполнение особо важных заданий руководства</w:t>
      </w:r>
      <w:r w:rsidRPr="00B356AA">
        <w:rPr>
          <w:color w:val="282828"/>
          <w:spacing w:val="22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Академии;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657"/>
        </w:tabs>
        <w:spacing w:line="252" w:lineRule="auto"/>
        <w:ind w:left="110" w:right="147" w:firstLine="700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внедрение нового технологического и учебного оборудования в учебный</w:t>
      </w:r>
      <w:r w:rsidRPr="00B356AA">
        <w:rPr>
          <w:color w:val="282828"/>
          <w:spacing w:val="-11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процесс;</w:t>
      </w:r>
    </w:p>
    <w:p w:rsidR="00303392" w:rsidRPr="00B356AA" w:rsidRDefault="00F12F63">
      <w:pPr>
        <w:pStyle w:val="a4"/>
        <w:numPr>
          <w:ilvl w:val="2"/>
          <w:numId w:val="2"/>
        </w:numPr>
        <w:tabs>
          <w:tab w:val="left" w:pos="1528"/>
        </w:tabs>
        <w:ind w:hanging="717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безаварийная работа всех систем жизнеобеспечения</w:t>
      </w:r>
      <w:r w:rsidRPr="00B356AA">
        <w:rPr>
          <w:color w:val="282828"/>
          <w:spacing w:val="-26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Академии;</w:t>
      </w:r>
    </w:p>
    <w:p w:rsidR="00303392" w:rsidRPr="00B356AA" w:rsidRDefault="00F12F63">
      <w:pPr>
        <w:pStyle w:val="a4"/>
        <w:numPr>
          <w:ilvl w:val="2"/>
          <w:numId w:val="2"/>
        </w:numPr>
        <w:tabs>
          <w:tab w:val="left" w:pos="1542"/>
        </w:tabs>
        <w:spacing w:line="252" w:lineRule="auto"/>
        <w:ind w:left="112" w:right="135" w:firstLine="699"/>
        <w:jc w:val="both"/>
        <w:rPr>
          <w:sz w:val="27"/>
          <w:lang w:val="ru-RU"/>
        </w:rPr>
      </w:pPr>
      <w:r w:rsidRPr="00B356AA">
        <w:rPr>
          <w:color w:val="282828"/>
          <w:sz w:val="27"/>
          <w:lang w:val="ru-RU"/>
        </w:rPr>
        <w:t xml:space="preserve">качественная и оперативная подготовка объектов Академии к </w:t>
      </w:r>
      <w:r w:rsidRPr="00B356AA">
        <w:rPr>
          <w:color w:val="3F3F3F"/>
          <w:sz w:val="27"/>
          <w:lang w:val="ru-RU"/>
        </w:rPr>
        <w:t>зимнему</w:t>
      </w:r>
      <w:r w:rsidRPr="00B356AA">
        <w:rPr>
          <w:color w:val="282828"/>
          <w:sz w:val="27"/>
          <w:lang w:val="ru-RU"/>
        </w:rPr>
        <w:t xml:space="preserve"> сезону.</w:t>
      </w:r>
    </w:p>
    <w:p w:rsidR="00303392" w:rsidRDefault="00F12F63">
      <w:pPr>
        <w:pStyle w:val="a4"/>
        <w:numPr>
          <w:ilvl w:val="1"/>
          <w:numId w:val="6"/>
        </w:numPr>
        <w:tabs>
          <w:tab w:val="left" w:pos="1350"/>
        </w:tabs>
        <w:spacing w:line="303" w:lineRule="exact"/>
        <w:ind w:left="1349" w:hanging="539"/>
        <w:jc w:val="both"/>
        <w:rPr>
          <w:sz w:val="27"/>
        </w:rPr>
      </w:pPr>
      <w:r>
        <w:rPr>
          <w:color w:val="282828"/>
          <w:w w:val="110"/>
          <w:sz w:val="27"/>
        </w:rPr>
        <w:t>Критерии оценки работы</w:t>
      </w:r>
      <w:r>
        <w:rPr>
          <w:color w:val="282828"/>
          <w:spacing w:val="34"/>
          <w:w w:val="110"/>
          <w:sz w:val="27"/>
        </w:rPr>
        <w:t xml:space="preserve"> </w:t>
      </w:r>
      <w:r>
        <w:rPr>
          <w:color w:val="3F3F3F"/>
          <w:w w:val="110"/>
          <w:sz w:val="27"/>
        </w:rPr>
        <w:t>деканатов.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647"/>
        </w:tabs>
        <w:spacing w:before="12" w:line="244" w:lineRule="auto"/>
        <w:ind w:left="816" w:right="186" w:hanging="5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 xml:space="preserve">качественное и оперативное выполнение особо важных </w:t>
      </w:r>
      <w:r w:rsidRPr="00B356AA">
        <w:rPr>
          <w:color w:val="3F3F3F"/>
          <w:w w:val="105"/>
          <w:sz w:val="27"/>
          <w:lang w:val="ru-RU"/>
        </w:rPr>
        <w:t>заданий</w:t>
      </w:r>
      <w:r w:rsidRPr="00B356AA">
        <w:rPr>
          <w:color w:val="282828"/>
          <w:w w:val="105"/>
          <w:sz w:val="27"/>
          <w:lang w:val="ru-RU"/>
        </w:rPr>
        <w:t xml:space="preserve"> руководства</w:t>
      </w:r>
      <w:r w:rsidRPr="00B356AA">
        <w:rPr>
          <w:color w:val="282828"/>
          <w:spacing w:val="17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Академии.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580"/>
        </w:tabs>
        <w:spacing w:before="11" w:line="244" w:lineRule="auto"/>
        <w:ind w:left="106" w:right="123" w:firstLine="705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качественная организация взаимодействия с приемной комиссией по набору на</w:t>
      </w:r>
      <w:r w:rsidRPr="00B356AA">
        <w:rPr>
          <w:color w:val="282828"/>
          <w:spacing w:val="-15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факультет;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782"/>
        </w:tabs>
        <w:spacing w:before="12" w:line="244" w:lineRule="auto"/>
        <w:ind w:left="112" w:right="152" w:firstLine="699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качественное и своевременное планирование и разработка организационной</w:t>
      </w:r>
      <w:r w:rsidRPr="00B356AA">
        <w:rPr>
          <w:color w:val="282828"/>
          <w:spacing w:val="-24"/>
          <w:w w:val="105"/>
          <w:sz w:val="27"/>
          <w:lang w:val="ru-RU"/>
        </w:rPr>
        <w:t xml:space="preserve"> </w:t>
      </w:r>
      <w:r w:rsidRPr="00B356AA">
        <w:rPr>
          <w:color w:val="3F3F3F"/>
          <w:w w:val="105"/>
          <w:sz w:val="27"/>
          <w:lang w:val="ru-RU"/>
        </w:rPr>
        <w:t>документации;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542"/>
        </w:tabs>
        <w:spacing w:before="11" w:line="249" w:lineRule="auto"/>
        <w:ind w:left="106" w:right="137" w:firstLine="705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качественное и своевременное планирование и организацию учебного процесса (учебные расписания, расписания микросессий, индивидуальные планы работы);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673"/>
        </w:tabs>
        <w:spacing w:before="3" w:line="244" w:lineRule="auto"/>
        <w:ind w:left="112" w:right="132" w:firstLine="699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организация учебного процесса на факультете, способствующая обеспечению высокого уровня успеваемости и качества</w:t>
      </w:r>
      <w:r w:rsidRPr="00B356AA">
        <w:rPr>
          <w:color w:val="282828"/>
          <w:spacing w:val="6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обучения.</w:t>
      </w:r>
    </w:p>
    <w:p w:rsidR="00303392" w:rsidRPr="00B356AA" w:rsidRDefault="00F12F63">
      <w:pPr>
        <w:pStyle w:val="a4"/>
        <w:numPr>
          <w:ilvl w:val="1"/>
          <w:numId w:val="6"/>
        </w:numPr>
        <w:tabs>
          <w:tab w:val="left" w:pos="1311"/>
        </w:tabs>
        <w:spacing w:before="11"/>
        <w:ind w:left="1310" w:hanging="500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Критерии оценки других видов</w:t>
      </w:r>
      <w:r w:rsidRPr="00B356AA">
        <w:rPr>
          <w:color w:val="282828"/>
          <w:spacing w:val="-33"/>
          <w:w w:val="105"/>
          <w:sz w:val="27"/>
          <w:lang w:val="ru-RU"/>
        </w:rPr>
        <w:t xml:space="preserve"> </w:t>
      </w:r>
      <w:r w:rsidRPr="00B356AA">
        <w:rPr>
          <w:color w:val="3F3F3F"/>
          <w:w w:val="105"/>
          <w:sz w:val="27"/>
          <w:lang w:val="ru-RU"/>
        </w:rPr>
        <w:t>деятельности:</w:t>
      </w:r>
    </w:p>
    <w:p w:rsidR="00303392" w:rsidRDefault="00F12F63">
      <w:pPr>
        <w:pStyle w:val="a4"/>
        <w:numPr>
          <w:ilvl w:val="2"/>
          <w:numId w:val="6"/>
        </w:numPr>
        <w:tabs>
          <w:tab w:val="left" w:pos="1519"/>
        </w:tabs>
        <w:spacing w:before="17" w:line="309" w:lineRule="exact"/>
        <w:ind w:left="1518" w:hanging="708"/>
        <w:jc w:val="both"/>
        <w:rPr>
          <w:sz w:val="27"/>
        </w:rPr>
      </w:pPr>
      <w:r>
        <w:rPr>
          <w:color w:val="282828"/>
          <w:w w:val="105"/>
          <w:sz w:val="27"/>
        </w:rPr>
        <w:t>особые заслуги перед</w:t>
      </w:r>
      <w:r>
        <w:rPr>
          <w:color w:val="282828"/>
          <w:spacing w:val="-1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Академией;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513"/>
        </w:tabs>
        <w:spacing w:line="321" w:lineRule="exact"/>
        <w:ind w:left="1512" w:hanging="702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 xml:space="preserve">многолетняя </w:t>
      </w:r>
      <w:r w:rsidRPr="004A2FD3">
        <w:rPr>
          <w:color w:val="282828"/>
          <w:w w:val="105"/>
          <w:sz w:val="28"/>
          <w:lang w:val="ru-RU"/>
        </w:rPr>
        <w:t>и</w:t>
      </w:r>
      <w:r w:rsidRPr="00B356AA">
        <w:rPr>
          <w:b/>
          <w:color w:val="282828"/>
          <w:w w:val="105"/>
          <w:sz w:val="28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безупречная работа в</w:t>
      </w:r>
      <w:r w:rsidRPr="00B356AA">
        <w:rPr>
          <w:color w:val="282828"/>
          <w:spacing w:val="-31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Академии;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513"/>
        </w:tabs>
        <w:spacing w:before="14"/>
        <w:ind w:left="1512" w:hanging="702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 xml:space="preserve">качественное </w:t>
      </w:r>
      <w:r w:rsidRPr="004A2FD3">
        <w:rPr>
          <w:color w:val="282828"/>
          <w:w w:val="105"/>
          <w:sz w:val="27"/>
          <w:lang w:val="ru-RU"/>
        </w:rPr>
        <w:t>и</w:t>
      </w:r>
      <w:r w:rsidRPr="00B356AA">
        <w:rPr>
          <w:b/>
          <w:color w:val="282828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своевременное в</w:t>
      </w:r>
      <w:r w:rsidR="004A2FD3">
        <w:rPr>
          <w:color w:val="282828"/>
          <w:w w:val="105"/>
          <w:sz w:val="27"/>
          <w:lang w:val="ru-RU"/>
        </w:rPr>
        <w:t>ып</w:t>
      </w:r>
      <w:r w:rsidRPr="00B356AA">
        <w:rPr>
          <w:color w:val="282828"/>
          <w:w w:val="105"/>
          <w:sz w:val="27"/>
          <w:lang w:val="ru-RU"/>
        </w:rPr>
        <w:t xml:space="preserve">олнение </w:t>
      </w:r>
      <w:r w:rsidRPr="00B356AA">
        <w:rPr>
          <w:color w:val="3F3F3F"/>
          <w:w w:val="105"/>
          <w:sz w:val="27"/>
          <w:lang w:val="ru-RU"/>
        </w:rPr>
        <w:t>заданий</w:t>
      </w:r>
      <w:r w:rsidRPr="00B356AA">
        <w:rPr>
          <w:color w:val="3F3F3F"/>
          <w:spacing w:val="-7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ректората;</w:t>
      </w:r>
    </w:p>
    <w:p w:rsidR="00303392" w:rsidRPr="00B356AA" w:rsidRDefault="00F12F63">
      <w:pPr>
        <w:pStyle w:val="a4"/>
        <w:numPr>
          <w:ilvl w:val="2"/>
          <w:numId w:val="6"/>
        </w:numPr>
        <w:tabs>
          <w:tab w:val="left" w:pos="1538"/>
        </w:tabs>
        <w:spacing w:before="8" w:line="252" w:lineRule="auto"/>
        <w:ind w:left="112" w:right="145" w:firstLine="699"/>
        <w:jc w:val="both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своевременное,</w:t>
      </w:r>
      <w:r w:rsidRPr="00B356AA">
        <w:rPr>
          <w:color w:val="282828"/>
          <w:spacing w:val="-36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качественное</w:t>
      </w:r>
      <w:r w:rsidRPr="00B356AA">
        <w:rPr>
          <w:color w:val="282828"/>
          <w:spacing w:val="-6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и</w:t>
      </w:r>
      <w:r w:rsidRPr="00B356AA">
        <w:rPr>
          <w:color w:val="282828"/>
          <w:spacing w:val="-5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эффективное</w:t>
      </w:r>
      <w:r w:rsidRPr="00B356AA">
        <w:rPr>
          <w:color w:val="282828"/>
          <w:spacing w:val="-9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выполнение</w:t>
      </w:r>
      <w:r w:rsidRPr="00B356AA">
        <w:rPr>
          <w:color w:val="282828"/>
          <w:spacing w:val="-9"/>
          <w:w w:val="105"/>
          <w:sz w:val="27"/>
          <w:lang w:val="ru-RU"/>
        </w:rPr>
        <w:t xml:space="preserve"> </w:t>
      </w:r>
      <w:r w:rsidRPr="00B356AA">
        <w:rPr>
          <w:color w:val="3F3F3F"/>
          <w:w w:val="105"/>
          <w:sz w:val="27"/>
          <w:lang w:val="ru-RU"/>
        </w:rPr>
        <w:t>должностных</w:t>
      </w:r>
      <w:r w:rsidRPr="00B356AA">
        <w:rPr>
          <w:color w:val="282828"/>
          <w:w w:val="105"/>
          <w:sz w:val="27"/>
          <w:lang w:val="ru-RU"/>
        </w:rPr>
        <w:t xml:space="preserve"> обязанностей.</w:t>
      </w:r>
    </w:p>
    <w:p w:rsidR="00303392" w:rsidRPr="00B356AA" w:rsidRDefault="00F12F63">
      <w:pPr>
        <w:pStyle w:val="a3"/>
        <w:spacing w:line="249" w:lineRule="auto"/>
        <w:ind w:left="106" w:right="137" w:firstLine="703"/>
        <w:jc w:val="both"/>
        <w:rPr>
          <w:lang w:val="ru-RU"/>
        </w:rPr>
      </w:pPr>
      <w:r w:rsidRPr="00B356AA">
        <w:rPr>
          <w:color w:val="282828"/>
          <w:w w:val="105"/>
          <w:lang w:val="ru-RU"/>
        </w:rPr>
        <w:t xml:space="preserve">Помимо перечисленных критериев могут применяться и </w:t>
      </w:r>
      <w:r w:rsidRPr="00B356AA">
        <w:rPr>
          <w:color w:val="3F3F3F"/>
          <w:w w:val="105"/>
          <w:lang w:val="ru-RU"/>
        </w:rPr>
        <w:t xml:space="preserve">другие </w:t>
      </w:r>
      <w:r w:rsidRPr="00B356AA">
        <w:rPr>
          <w:color w:val="282828"/>
          <w:w w:val="105"/>
          <w:lang w:val="ru-RU"/>
        </w:rPr>
        <w:t xml:space="preserve">оценки качества работы сотрудников Академии. При </w:t>
      </w:r>
      <w:r w:rsidRPr="00B356AA">
        <w:rPr>
          <w:color w:val="3F3F3F"/>
          <w:w w:val="105"/>
          <w:lang w:val="ru-RU"/>
        </w:rPr>
        <w:t xml:space="preserve">этом </w:t>
      </w:r>
      <w:r w:rsidRPr="00B356AA">
        <w:rPr>
          <w:color w:val="282828"/>
          <w:w w:val="105"/>
          <w:lang w:val="ru-RU"/>
        </w:rPr>
        <w:t>ректору подается служебная записка с просьбой о поощрении работника и обоснованием указанной просьбы.</w:t>
      </w:r>
    </w:p>
    <w:p w:rsidR="00303392" w:rsidRPr="00B356AA" w:rsidRDefault="00303392">
      <w:pPr>
        <w:pStyle w:val="a3"/>
        <w:rPr>
          <w:sz w:val="28"/>
          <w:lang w:val="ru-RU"/>
        </w:rPr>
      </w:pPr>
    </w:p>
    <w:p w:rsidR="00303392" w:rsidRDefault="00F12F63">
      <w:pPr>
        <w:pStyle w:val="a4"/>
        <w:numPr>
          <w:ilvl w:val="3"/>
          <w:numId w:val="6"/>
        </w:numPr>
        <w:tabs>
          <w:tab w:val="left" w:pos="3199"/>
        </w:tabs>
        <w:jc w:val="left"/>
        <w:rPr>
          <w:sz w:val="27"/>
        </w:rPr>
      </w:pPr>
      <w:r>
        <w:rPr>
          <w:color w:val="282828"/>
          <w:w w:val="105"/>
          <w:sz w:val="27"/>
        </w:rPr>
        <w:t>Порядок установления и выплаты</w:t>
      </w:r>
      <w:r>
        <w:rPr>
          <w:color w:val="282828"/>
          <w:spacing w:val="-6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премий</w:t>
      </w:r>
    </w:p>
    <w:p w:rsidR="00303392" w:rsidRDefault="00303392">
      <w:pPr>
        <w:pStyle w:val="a3"/>
        <w:spacing w:before="1"/>
        <w:rPr>
          <w:sz w:val="29"/>
        </w:rPr>
      </w:pPr>
    </w:p>
    <w:p w:rsidR="00303392" w:rsidRPr="00B356AA" w:rsidRDefault="00F12F63">
      <w:pPr>
        <w:pStyle w:val="a3"/>
        <w:spacing w:line="244" w:lineRule="auto"/>
        <w:ind w:left="106" w:right="137" w:firstLine="849"/>
        <w:jc w:val="both"/>
        <w:rPr>
          <w:lang w:val="ru-RU"/>
        </w:rPr>
      </w:pPr>
      <w:r w:rsidRPr="00B356AA">
        <w:rPr>
          <w:color w:val="282828"/>
          <w:w w:val="105"/>
          <w:lang w:val="ru-RU"/>
        </w:rPr>
        <w:t>Размеры премий (по итогам работы сотрудников Академии и разовых поощрительных выплат) устанавливает ректор Академии</w:t>
      </w:r>
      <w:r w:rsidRPr="00B356AA">
        <w:rPr>
          <w:color w:val="050505"/>
          <w:w w:val="105"/>
          <w:lang w:val="ru-RU"/>
        </w:rPr>
        <w:t>.</w:t>
      </w:r>
    </w:p>
    <w:p w:rsidR="00303392" w:rsidRPr="00B356AA" w:rsidRDefault="00F12F63">
      <w:pPr>
        <w:pStyle w:val="a3"/>
        <w:spacing w:before="11" w:line="247" w:lineRule="auto"/>
        <w:ind w:left="109" w:right="150" w:firstLine="844"/>
        <w:jc w:val="both"/>
        <w:rPr>
          <w:lang w:val="ru-RU"/>
        </w:rPr>
      </w:pPr>
      <w:r w:rsidRPr="00B356AA">
        <w:rPr>
          <w:color w:val="282828"/>
          <w:w w:val="105"/>
          <w:lang w:val="ru-RU"/>
        </w:rPr>
        <w:t>Премии по итогам работы в</w:t>
      </w:r>
      <w:r w:rsidR="004A2FD3">
        <w:rPr>
          <w:color w:val="282828"/>
          <w:w w:val="105"/>
          <w:lang w:val="ru-RU"/>
        </w:rPr>
        <w:t>ып</w:t>
      </w:r>
      <w:r w:rsidRPr="00B356AA">
        <w:rPr>
          <w:color w:val="282828"/>
          <w:w w:val="105"/>
          <w:lang w:val="ru-RU"/>
        </w:rPr>
        <w:t xml:space="preserve">лачиваются ежемесячно тем сотрудникам Академии, которые в </w:t>
      </w:r>
      <w:r w:rsidRPr="00B356AA">
        <w:rPr>
          <w:color w:val="3F3F3F"/>
          <w:w w:val="105"/>
          <w:lang w:val="ru-RU"/>
        </w:rPr>
        <w:t xml:space="preserve">течение </w:t>
      </w:r>
      <w:r w:rsidRPr="00B356AA">
        <w:rPr>
          <w:color w:val="282828"/>
          <w:w w:val="105"/>
          <w:lang w:val="ru-RU"/>
        </w:rPr>
        <w:t xml:space="preserve">периода, </w:t>
      </w:r>
      <w:r w:rsidRPr="00B356AA">
        <w:rPr>
          <w:color w:val="3F3F3F"/>
          <w:w w:val="105"/>
          <w:lang w:val="ru-RU"/>
        </w:rPr>
        <w:t xml:space="preserve">за </w:t>
      </w:r>
      <w:r w:rsidRPr="00B356AA">
        <w:rPr>
          <w:color w:val="282828"/>
          <w:w w:val="105"/>
          <w:lang w:val="ru-RU"/>
        </w:rPr>
        <w:t xml:space="preserve">который осуществляется премирование, своевременно, качественно и эффективно выполняли свои </w:t>
      </w:r>
      <w:r w:rsidRPr="00B356AA">
        <w:rPr>
          <w:color w:val="3F3F3F"/>
          <w:w w:val="105"/>
          <w:lang w:val="ru-RU"/>
        </w:rPr>
        <w:t xml:space="preserve">должностные </w:t>
      </w:r>
      <w:r w:rsidRPr="00B356AA">
        <w:rPr>
          <w:color w:val="282828"/>
          <w:w w:val="105"/>
          <w:lang w:val="ru-RU"/>
        </w:rPr>
        <w:t>обязанности.</w:t>
      </w:r>
    </w:p>
    <w:p w:rsidR="00303392" w:rsidRPr="00B356AA" w:rsidRDefault="00303392">
      <w:pPr>
        <w:spacing w:line="247" w:lineRule="auto"/>
        <w:jc w:val="both"/>
        <w:rPr>
          <w:lang w:val="ru-RU"/>
        </w:rPr>
        <w:sectPr w:rsidR="00303392" w:rsidRPr="00B356AA">
          <w:pgSz w:w="11910" w:h="16850"/>
          <w:pgMar w:top="1060" w:right="680" w:bottom="1200" w:left="880" w:header="718" w:footer="1001" w:gutter="0"/>
          <w:cols w:space="720"/>
        </w:sectPr>
      </w:pPr>
    </w:p>
    <w:p w:rsidR="00303392" w:rsidRPr="00B356AA" w:rsidRDefault="00F12F63">
      <w:pPr>
        <w:pStyle w:val="a3"/>
        <w:spacing w:before="79" w:line="252" w:lineRule="auto"/>
        <w:ind w:left="113" w:right="135" w:firstLine="846"/>
        <w:jc w:val="both"/>
        <w:rPr>
          <w:lang w:val="ru-RU"/>
        </w:rPr>
      </w:pPr>
      <w:bookmarkStart w:id="4" w:name="pol_o_premirovanii_page-0005"/>
      <w:bookmarkEnd w:id="4"/>
      <w:r w:rsidRPr="00B356AA">
        <w:rPr>
          <w:color w:val="282828"/>
          <w:w w:val="105"/>
          <w:lang w:val="ru-RU"/>
        </w:rPr>
        <w:t xml:space="preserve">Основанием </w:t>
      </w:r>
      <w:r w:rsidRPr="00B356AA">
        <w:rPr>
          <w:color w:val="3F3F3F"/>
          <w:w w:val="105"/>
          <w:lang w:val="ru-RU"/>
        </w:rPr>
        <w:t xml:space="preserve">для </w:t>
      </w:r>
      <w:r w:rsidRPr="00B356AA">
        <w:rPr>
          <w:color w:val="282828"/>
          <w:w w:val="105"/>
          <w:lang w:val="ru-RU"/>
        </w:rPr>
        <w:t xml:space="preserve">издания приказа о премировании </w:t>
      </w:r>
      <w:r w:rsidRPr="00B356AA">
        <w:rPr>
          <w:color w:val="3F3F3F"/>
          <w:w w:val="105"/>
          <w:lang w:val="ru-RU"/>
        </w:rPr>
        <w:t xml:space="preserve">для </w:t>
      </w:r>
      <w:r w:rsidRPr="00B356AA">
        <w:rPr>
          <w:color w:val="282828"/>
          <w:w w:val="105"/>
          <w:lang w:val="ru-RU"/>
        </w:rPr>
        <w:t>педагогических работников является служебная записка, поданная проректорским корпусом.</w:t>
      </w:r>
    </w:p>
    <w:p w:rsidR="00303392" w:rsidRPr="00B356AA" w:rsidRDefault="00303392">
      <w:pPr>
        <w:pStyle w:val="a3"/>
        <w:spacing w:before="9"/>
        <w:rPr>
          <w:lang w:val="ru-RU"/>
        </w:rPr>
      </w:pPr>
    </w:p>
    <w:p w:rsidR="00303392" w:rsidRDefault="00F12F63">
      <w:pPr>
        <w:pStyle w:val="a4"/>
        <w:numPr>
          <w:ilvl w:val="3"/>
          <w:numId w:val="6"/>
        </w:numPr>
        <w:tabs>
          <w:tab w:val="left" w:pos="2650"/>
        </w:tabs>
        <w:ind w:left="2649" w:hanging="285"/>
        <w:jc w:val="left"/>
        <w:rPr>
          <w:sz w:val="27"/>
        </w:rPr>
      </w:pPr>
      <w:r>
        <w:rPr>
          <w:color w:val="282828"/>
          <w:w w:val="105"/>
          <w:sz w:val="27"/>
        </w:rPr>
        <w:t>Единовременные премии и материальная</w:t>
      </w:r>
      <w:r>
        <w:rPr>
          <w:color w:val="282828"/>
          <w:spacing w:val="-3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помощь</w:t>
      </w:r>
    </w:p>
    <w:p w:rsidR="00303392" w:rsidRDefault="00303392">
      <w:pPr>
        <w:pStyle w:val="a3"/>
        <w:spacing w:before="1"/>
        <w:rPr>
          <w:sz w:val="29"/>
        </w:rPr>
      </w:pPr>
    </w:p>
    <w:p w:rsidR="00303392" w:rsidRPr="00B356AA" w:rsidRDefault="00F12F63">
      <w:pPr>
        <w:pStyle w:val="a3"/>
        <w:spacing w:line="249" w:lineRule="auto"/>
        <w:ind w:left="106" w:right="142" w:firstLine="848"/>
        <w:jc w:val="both"/>
        <w:rPr>
          <w:lang w:val="ru-RU"/>
        </w:rPr>
      </w:pPr>
      <w:r w:rsidRPr="00B356AA">
        <w:rPr>
          <w:color w:val="282828"/>
          <w:w w:val="105"/>
          <w:lang w:val="ru-RU"/>
        </w:rPr>
        <w:t xml:space="preserve">В Академии предусмотрены единовременные премии и материальная помощь сотрудникам при наличии </w:t>
      </w:r>
      <w:r w:rsidRPr="00B356AA">
        <w:rPr>
          <w:color w:val="3F3F3F"/>
          <w:w w:val="105"/>
          <w:lang w:val="ru-RU"/>
        </w:rPr>
        <w:t xml:space="preserve">достаточных </w:t>
      </w:r>
      <w:r w:rsidRPr="00B356AA">
        <w:rPr>
          <w:color w:val="282828"/>
          <w:w w:val="105"/>
          <w:lang w:val="ru-RU"/>
        </w:rPr>
        <w:t xml:space="preserve">средств, полученных </w:t>
      </w:r>
      <w:r w:rsidRPr="00B356AA">
        <w:rPr>
          <w:color w:val="3F3F3F"/>
          <w:w w:val="105"/>
          <w:lang w:val="ru-RU"/>
        </w:rPr>
        <w:t xml:space="preserve">за </w:t>
      </w:r>
      <w:r w:rsidRPr="00B356AA">
        <w:rPr>
          <w:color w:val="282828"/>
          <w:w w:val="105"/>
          <w:lang w:val="ru-RU"/>
        </w:rPr>
        <w:t xml:space="preserve">счет </w:t>
      </w:r>
      <w:r w:rsidRPr="00B356AA">
        <w:rPr>
          <w:color w:val="3F3F3F"/>
          <w:w w:val="105"/>
          <w:lang w:val="ru-RU"/>
        </w:rPr>
        <w:t xml:space="preserve">деятельности </w:t>
      </w:r>
      <w:r w:rsidRPr="00B356AA">
        <w:rPr>
          <w:color w:val="282828"/>
          <w:w w:val="105"/>
          <w:lang w:val="ru-RU"/>
        </w:rPr>
        <w:t>Академии.</w:t>
      </w:r>
    </w:p>
    <w:p w:rsidR="00303392" w:rsidRPr="00B356AA" w:rsidRDefault="00F12F63">
      <w:pPr>
        <w:pStyle w:val="a3"/>
        <w:spacing w:line="304" w:lineRule="exact"/>
        <w:ind w:left="106"/>
        <w:rPr>
          <w:lang w:val="ru-RU"/>
        </w:rPr>
      </w:pPr>
      <w:r w:rsidRPr="00B356AA">
        <w:rPr>
          <w:color w:val="282828"/>
          <w:w w:val="105"/>
          <w:lang w:val="ru-RU"/>
        </w:rPr>
        <w:t>Премирование может применяться к работникам в связи:</w:t>
      </w:r>
    </w:p>
    <w:p w:rsidR="00303392" w:rsidRDefault="00F12F63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36"/>
        <w:ind w:left="959"/>
        <w:jc w:val="left"/>
        <w:rPr>
          <w:sz w:val="27"/>
        </w:rPr>
      </w:pPr>
      <w:r>
        <w:rPr>
          <w:color w:val="282828"/>
          <w:w w:val="105"/>
          <w:sz w:val="27"/>
        </w:rPr>
        <w:t>с выходом на</w:t>
      </w:r>
      <w:r>
        <w:rPr>
          <w:color w:val="282828"/>
          <w:spacing w:val="-3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пенсию;</w:t>
      </w:r>
    </w:p>
    <w:p w:rsidR="00303392" w:rsidRPr="00B356AA" w:rsidRDefault="00F12F63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36" w:line="244" w:lineRule="auto"/>
        <w:ind w:right="166" w:firstLine="10"/>
        <w:jc w:val="left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 xml:space="preserve">с юбилейными </w:t>
      </w:r>
      <w:r w:rsidRPr="00B356AA">
        <w:rPr>
          <w:color w:val="3F3F3F"/>
          <w:w w:val="105"/>
          <w:sz w:val="27"/>
          <w:lang w:val="ru-RU"/>
        </w:rPr>
        <w:t xml:space="preserve">датами </w:t>
      </w:r>
      <w:r w:rsidRPr="00B356AA">
        <w:rPr>
          <w:color w:val="282828"/>
          <w:w w:val="105"/>
          <w:sz w:val="27"/>
          <w:lang w:val="ru-RU"/>
        </w:rPr>
        <w:t xml:space="preserve">(50-ие со </w:t>
      </w:r>
      <w:r w:rsidRPr="00B356AA">
        <w:rPr>
          <w:color w:val="3F3F3F"/>
          <w:w w:val="105"/>
          <w:sz w:val="27"/>
          <w:lang w:val="ru-RU"/>
        </w:rPr>
        <w:t xml:space="preserve">дня </w:t>
      </w:r>
      <w:r w:rsidRPr="00B356AA">
        <w:rPr>
          <w:color w:val="282828"/>
          <w:w w:val="105"/>
          <w:sz w:val="27"/>
          <w:lang w:val="ru-RU"/>
        </w:rPr>
        <w:t xml:space="preserve">рождения или </w:t>
      </w:r>
      <w:r w:rsidRPr="00B356AA">
        <w:rPr>
          <w:color w:val="3F3F3F"/>
          <w:w w:val="105"/>
          <w:sz w:val="27"/>
          <w:lang w:val="ru-RU"/>
        </w:rPr>
        <w:t xml:space="preserve">другое </w:t>
      </w:r>
      <w:r w:rsidRPr="00B356AA">
        <w:rPr>
          <w:color w:val="282828"/>
          <w:w w:val="105"/>
          <w:sz w:val="27"/>
          <w:lang w:val="ru-RU"/>
        </w:rPr>
        <w:t xml:space="preserve">последующее </w:t>
      </w:r>
      <w:r w:rsidRPr="00B356AA">
        <w:rPr>
          <w:color w:val="3F3F3F"/>
          <w:w w:val="105"/>
          <w:sz w:val="27"/>
          <w:lang w:val="ru-RU"/>
        </w:rPr>
        <w:t>за</w:t>
      </w:r>
      <w:r w:rsidRPr="00B356AA">
        <w:rPr>
          <w:color w:val="282828"/>
          <w:w w:val="105"/>
          <w:sz w:val="27"/>
          <w:lang w:val="ru-RU"/>
        </w:rPr>
        <w:t xml:space="preserve"> ним</w:t>
      </w:r>
      <w:r w:rsidRPr="00B356AA">
        <w:rPr>
          <w:color w:val="282828"/>
          <w:spacing w:val="-26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пятилетие);</w:t>
      </w:r>
    </w:p>
    <w:p w:rsidR="00303392" w:rsidRPr="00B356AA" w:rsidRDefault="00F12F63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30" w:line="252" w:lineRule="auto"/>
        <w:ind w:left="107" w:right="144" w:firstLine="8"/>
        <w:jc w:val="left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с награждением почетными грамотами Министерства образования и науки Российской Федерации, наградами, приравненными к</w:t>
      </w:r>
      <w:r w:rsidRPr="00B356AA">
        <w:rPr>
          <w:color w:val="282828"/>
          <w:spacing w:val="-12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государственным.</w:t>
      </w:r>
    </w:p>
    <w:p w:rsidR="00303392" w:rsidRPr="00B356AA" w:rsidRDefault="00F12F63">
      <w:pPr>
        <w:pStyle w:val="a4"/>
        <w:numPr>
          <w:ilvl w:val="0"/>
          <w:numId w:val="1"/>
        </w:numPr>
        <w:tabs>
          <w:tab w:val="left" w:pos="952"/>
          <w:tab w:val="left" w:pos="954"/>
        </w:tabs>
        <w:spacing w:before="12"/>
        <w:ind w:left="953" w:hanging="838"/>
        <w:jc w:val="left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>в иных случаях и ситуациях, заслуживающих особого</w:t>
      </w:r>
      <w:r w:rsidRPr="00B356AA">
        <w:rPr>
          <w:color w:val="282828"/>
          <w:spacing w:val="-5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внимания.</w:t>
      </w:r>
    </w:p>
    <w:p w:rsidR="00303392" w:rsidRPr="00B356AA" w:rsidRDefault="00F12F63">
      <w:pPr>
        <w:pStyle w:val="a3"/>
        <w:spacing w:before="17" w:line="249" w:lineRule="auto"/>
        <w:ind w:left="106" w:right="133" w:firstLine="853"/>
        <w:jc w:val="both"/>
        <w:rPr>
          <w:lang w:val="ru-RU"/>
        </w:rPr>
      </w:pPr>
      <w:r w:rsidRPr="00B356AA">
        <w:rPr>
          <w:color w:val="282828"/>
          <w:w w:val="105"/>
          <w:lang w:val="ru-RU"/>
        </w:rPr>
        <w:t xml:space="preserve">Оказание материальной (финансовой) помощи осуществляется в </w:t>
      </w:r>
      <w:r w:rsidRPr="00B356AA">
        <w:rPr>
          <w:color w:val="3F3F3F"/>
          <w:w w:val="105"/>
          <w:lang w:val="ru-RU"/>
        </w:rPr>
        <w:t xml:space="preserve">целях </w:t>
      </w:r>
      <w:r w:rsidRPr="00B356AA">
        <w:rPr>
          <w:color w:val="282828"/>
          <w:w w:val="105"/>
          <w:lang w:val="ru-RU"/>
        </w:rPr>
        <w:t xml:space="preserve">повышения социальной защищенности работников Академии. Основанием </w:t>
      </w:r>
      <w:r w:rsidRPr="00B356AA">
        <w:rPr>
          <w:color w:val="3F3F3F"/>
          <w:w w:val="105"/>
          <w:lang w:val="ru-RU"/>
        </w:rPr>
        <w:t xml:space="preserve">для </w:t>
      </w:r>
      <w:r w:rsidRPr="00B356AA">
        <w:rPr>
          <w:color w:val="282828"/>
          <w:w w:val="105"/>
          <w:lang w:val="ru-RU"/>
        </w:rPr>
        <w:t>принятия решения о в</w:t>
      </w:r>
      <w:r w:rsidR="004A2FD3">
        <w:rPr>
          <w:color w:val="282828"/>
          <w:w w:val="105"/>
          <w:lang w:val="ru-RU"/>
        </w:rPr>
        <w:t>ып</w:t>
      </w:r>
      <w:r w:rsidRPr="00B356AA">
        <w:rPr>
          <w:color w:val="282828"/>
          <w:w w:val="105"/>
          <w:lang w:val="ru-RU"/>
        </w:rPr>
        <w:t>лате материальной (финансовой) помощи может быть:</w:t>
      </w:r>
    </w:p>
    <w:p w:rsidR="00303392" w:rsidRPr="00B356AA" w:rsidRDefault="00F12F63">
      <w:pPr>
        <w:pStyle w:val="a4"/>
        <w:numPr>
          <w:ilvl w:val="0"/>
          <w:numId w:val="1"/>
        </w:numPr>
        <w:tabs>
          <w:tab w:val="left" w:pos="893"/>
        </w:tabs>
        <w:spacing w:before="13" w:line="247" w:lineRule="auto"/>
        <w:ind w:left="105" w:right="139" w:firstLine="10"/>
        <w:rPr>
          <w:sz w:val="27"/>
          <w:lang w:val="ru-RU"/>
        </w:rPr>
      </w:pPr>
      <w:r w:rsidRPr="00B356AA">
        <w:rPr>
          <w:color w:val="282828"/>
          <w:sz w:val="27"/>
          <w:lang w:val="ru-RU"/>
        </w:rPr>
        <w:t xml:space="preserve">смерть работника, близких родственников (супруги, родители, </w:t>
      </w:r>
      <w:r w:rsidRPr="00B356AA">
        <w:rPr>
          <w:color w:val="3F3F3F"/>
          <w:sz w:val="27"/>
          <w:lang w:val="ru-RU"/>
        </w:rPr>
        <w:t xml:space="preserve">дети). </w:t>
      </w:r>
      <w:r w:rsidRPr="00B356AA">
        <w:rPr>
          <w:color w:val="282828"/>
          <w:sz w:val="27"/>
          <w:lang w:val="ru-RU"/>
        </w:rPr>
        <w:t>Решение о в</w:t>
      </w:r>
      <w:r w:rsidR="004A2FD3">
        <w:rPr>
          <w:color w:val="282828"/>
          <w:sz w:val="27"/>
          <w:lang w:val="ru-RU"/>
        </w:rPr>
        <w:t>ып</w:t>
      </w:r>
      <w:r w:rsidRPr="00B356AA">
        <w:rPr>
          <w:color w:val="282828"/>
          <w:sz w:val="27"/>
          <w:lang w:val="ru-RU"/>
        </w:rPr>
        <w:t xml:space="preserve">лате родственникам умершего принимается по </w:t>
      </w:r>
      <w:r w:rsidRPr="00B356AA">
        <w:rPr>
          <w:color w:val="3F3F3F"/>
          <w:sz w:val="27"/>
          <w:lang w:val="ru-RU"/>
        </w:rPr>
        <w:t xml:space="preserve">ходатайству </w:t>
      </w:r>
      <w:r w:rsidRPr="00B356AA">
        <w:rPr>
          <w:color w:val="282828"/>
          <w:sz w:val="27"/>
          <w:lang w:val="ru-RU"/>
        </w:rPr>
        <w:t xml:space="preserve">коллектива или родственников </w:t>
      </w:r>
      <w:r w:rsidRPr="00B356AA">
        <w:rPr>
          <w:b/>
          <w:color w:val="282828"/>
          <w:sz w:val="28"/>
          <w:lang w:val="ru-RU"/>
        </w:rPr>
        <w:t xml:space="preserve">и </w:t>
      </w:r>
      <w:r w:rsidRPr="00B356AA">
        <w:rPr>
          <w:color w:val="282828"/>
          <w:sz w:val="27"/>
          <w:lang w:val="ru-RU"/>
        </w:rPr>
        <w:t>по представлению копии свидетельства о смерти и других соответствующих</w:t>
      </w:r>
      <w:r w:rsidRPr="00B356AA">
        <w:rPr>
          <w:color w:val="282828"/>
          <w:spacing w:val="-30"/>
          <w:sz w:val="27"/>
          <w:lang w:val="ru-RU"/>
        </w:rPr>
        <w:t xml:space="preserve"> </w:t>
      </w:r>
      <w:r w:rsidRPr="00B356AA">
        <w:rPr>
          <w:color w:val="3F3F3F"/>
          <w:sz w:val="27"/>
          <w:lang w:val="ru-RU"/>
        </w:rPr>
        <w:t>документов;</w:t>
      </w:r>
    </w:p>
    <w:p w:rsidR="00303392" w:rsidRPr="00B356AA" w:rsidRDefault="00F12F63">
      <w:pPr>
        <w:pStyle w:val="a4"/>
        <w:numPr>
          <w:ilvl w:val="0"/>
          <w:numId w:val="1"/>
        </w:numPr>
        <w:tabs>
          <w:tab w:val="left" w:pos="828"/>
        </w:tabs>
        <w:spacing w:before="17"/>
        <w:ind w:left="827" w:hanging="712"/>
        <w:rPr>
          <w:sz w:val="27"/>
          <w:lang w:val="ru-RU"/>
        </w:rPr>
      </w:pPr>
      <w:r w:rsidRPr="00B356AA">
        <w:rPr>
          <w:color w:val="282828"/>
          <w:w w:val="105"/>
          <w:sz w:val="27"/>
          <w:lang w:val="ru-RU"/>
        </w:rPr>
        <w:t xml:space="preserve">в </w:t>
      </w:r>
      <w:r w:rsidRPr="00B356AA">
        <w:rPr>
          <w:color w:val="3F3F3F"/>
          <w:w w:val="105"/>
          <w:sz w:val="27"/>
          <w:lang w:val="ru-RU"/>
        </w:rPr>
        <w:t xml:space="preserve">других </w:t>
      </w:r>
      <w:r w:rsidRPr="00B356AA">
        <w:rPr>
          <w:color w:val="282828"/>
          <w:w w:val="105"/>
          <w:sz w:val="27"/>
          <w:lang w:val="ru-RU"/>
        </w:rPr>
        <w:t xml:space="preserve">случаях </w:t>
      </w:r>
      <w:r w:rsidRPr="00B356AA">
        <w:rPr>
          <w:b/>
          <w:color w:val="282828"/>
          <w:w w:val="105"/>
          <w:sz w:val="28"/>
          <w:lang w:val="ru-RU"/>
        </w:rPr>
        <w:t xml:space="preserve">и </w:t>
      </w:r>
      <w:r w:rsidRPr="00B356AA">
        <w:rPr>
          <w:color w:val="282828"/>
          <w:w w:val="105"/>
          <w:sz w:val="27"/>
          <w:lang w:val="ru-RU"/>
        </w:rPr>
        <w:t>ситуациях по решению</w:t>
      </w:r>
      <w:r w:rsidRPr="00B356AA">
        <w:rPr>
          <w:color w:val="282828"/>
          <w:spacing w:val="-41"/>
          <w:w w:val="105"/>
          <w:sz w:val="27"/>
          <w:lang w:val="ru-RU"/>
        </w:rPr>
        <w:t xml:space="preserve"> </w:t>
      </w:r>
      <w:r w:rsidRPr="00B356AA">
        <w:rPr>
          <w:color w:val="282828"/>
          <w:w w:val="105"/>
          <w:sz w:val="27"/>
          <w:lang w:val="ru-RU"/>
        </w:rPr>
        <w:t>ректора.</w:t>
      </w:r>
    </w:p>
    <w:p w:rsidR="00303392" w:rsidRPr="00B356AA" w:rsidRDefault="00F12F63">
      <w:pPr>
        <w:pStyle w:val="a3"/>
        <w:spacing w:before="5" w:line="249" w:lineRule="auto"/>
        <w:ind w:left="105" w:right="153" w:firstLine="849"/>
        <w:jc w:val="both"/>
        <w:rPr>
          <w:lang w:val="ru-RU"/>
        </w:rPr>
      </w:pPr>
      <w:r w:rsidRPr="00B356AA">
        <w:rPr>
          <w:color w:val="282828"/>
          <w:w w:val="105"/>
          <w:lang w:val="ru-RU"/>
        </w:rPr>
        <w:t xml:space="preserve">Назначение единовременной премии и материальной помощи принимается решением ректора на основании заявлений сотрудников, нуждающихся в материальной помощи, а </w:t>
      </w:r>
      <w:r w:rsidRPr="00B356AA">
        <w:rPr>
          <w:color w:val="3F3F3F"/>
          <w:w w:val="105"/>
          <w:lang w:val="ru-RU"/>
        </w:rPr>
        <w:t xml:space="preserve">также данных </w:t>
      </w:r>
      <w:r w:rsidRPr="00B356AA">
        <w:rPr>
          <w:color w:val="282828"/>
          <w:w w:val="105"/>
          <w:lang w:val="ru-RU"/>
        </w:rPr>
        <w:t xml:space="preserve">отдела кадров о предстоящих юбилейных </w:t>
      </w:r>
      <w:r w:rsidRPr="00B356AA">
        <w:rPr>
          <w:color w:val="3F3F3F"/>
          <w:w w:val="105"/>
          <w:lang w:val="ru-RU"/>
        </w:rPr>
        <w:t xml:space="preserve">датах </w:t>
      </w:r>
      <w:r w:rsidRPr="00B356AA">
        <w:rPr>
          <w:color w:val="282828"/>
          <w:w w:val="105"/>
          <w:lang w:val="ru-RU"/>
        </w:rPr>
        <w:t xml:space="preserve">сотрудников. Основанием </w:t>
      </w:r>
      <w:r w:rsidRPr="00B356AA">
        <w:rPr>
          <w:color w:val="3F3F3F"/>
          <w:w w:val="105"/>
          <w:lang w:val="ru-RU"/>
        </w:rPr>
        <w:t xml:space="preserve">для </w:t>
      </w:r>
      <w:r w:rsidRPr="00B356AA">
        <w:rPr>
          <w:color w:val="282828"/>
          <w:w w:val="105"/>
          <w:lang w:val="ru-RU"/>
        </w:rPr>
        <w:t>издания приказа является решение ректора об оказании</w:t>
      </w:r>
      <w:r w:rsidRPr="00B356AA">
        <w:rPr>
          <w:color w:val="282828"/>
          <w:spacing w:val="-11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материальной</w:t>
      </w:r>
      <w:r w:rsidRPr="00B356AA">
        <w:rPr>
          <w:color w:val="282828"/>
          <w:spacing w:val="-4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помощи</w:t>
      </w:r>
      <w:r w:rsidRPr="00B356AA">
        <w:rPr>
          <w:color w:val="282828"/>
          <w:spacing w:val="-24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и</w:t>
      </w:r>
      <w:r w:rsidRPr="00B356AA">
        <w:rPr>
          <w:color w:val="282828"/>
          <w:spacing w:val="4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единовременной</w:t>
      </w:r>
      <w:r w:rsidRPr="00B356AA">
        <w:rPr>
          <w:color w:val="282828"/>
          <w:spacing w:val="-34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премии</w:t>
      </w:r>
      <w:r w:rsidRPr="00B356AA">
        <w:rPr>
          <w:color w:val="282828"/>
          <w:spacing w:val="-15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с</w:t>
      </w:r>
      <w:r w:rsidRPr="00B356AA">
        <w:rPr>
          <w:color w:val="282828"/>
          <w:spacing w:val="-12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резолюцией</w:t>
      </w:r>
      <w:r w:rsidRPr="00B356AA">
        <w:rPr>
          <w:color w:val="282828"/>
          <w:spacing w:val="-5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ректора</w:t>
      </w:r>
      <w:r w:rsidRPr="00B356AA">
        <w:rPr>
          <w:color w:val="282828"/>
          <w:spacing w:val="-8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и визой</w:t>
      </w:r>
      <w:r w:rsidRPr="00B356AA">
        <w:rPr>
          <w:color w:val="282828"/>
          <w:spacing w:val="-14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главного</w:t>
      </w:r>
      <w:r w:rsidRPr="00B356AA">
        <w:rPr>
          <w:color w:val="282828"/>
          <w:spacing w:val="3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бухгалтера,</w:t>
      </w:r>
      <w:r w:rsidRPr="00B356AA">
        <w:rPr>
          <w:color w:val="282828"/>
          <w:spacing w:val="4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подтверждающей</w:t>
      </w:r>
      <w:r w:rsidRPr="00B356AA">
        <w:rPr>
          <w:color w:val="282828"/>
          <w:spacing w:val="-21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наличие</w:t>
      </w:r>
      <w:r w:rsidRPr="00B356AA">
        <w:rPr>
          <w:color w:val="282828"/>
          <w:spacing w:val="-4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средств</w:t>
      </w:r>
      <w:r w:rsidRPr="00B356AA">
        <w:rPr>
          <w:color w:val="282828"/>
          <w:spacing w:val="-22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на</w:t>
      </w:r>
      <w:r w:rsidRPr="00B356AA">
        <w:rPr>
          <w:color w:val="282828"/>
          <w:spacing w:val="-2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эти</w:t>
      </w:r>
      <w:r w:rsidRPr="00B356AA">
        <w:rPr>
          <w:color w:val="282828"/>
          <w:spacing w:val="-20"/>
          <w:w w:val="105"/>
          <w:lang w:val="ru-RU"/>
        </w:rPr>
        <w:t xml:space="preserve"> </w:t>
      </w:r>
      <w:r w:rsidRPr="00B356AA">
        <w:rPr>
          <w:color w:val="282828"/>
          <w:w w:val="105"/>
          <w:lang w:val="ru-RU"/>
        </w:rPr>
        <w:t>цели.</w:t>
      </w:r>
    </w:p>
    <w:p w:rsidR="00303392" w:rsidRPr="00B356AA" w:rsidRDefault="00303392">
      <w:pPr>
        <w:pStyle w:val="a3"/>
        <w:rPr>
          <w:sz w:val="30"/>
          <w:lang w:val="ru-RU"/>
        </w:rPr>
      </w:pPr>
    </w:p>
    <w:p w:rsidR="00303392" w:rsidRPr="00B356AA" w:rsidRDefault="00303392">
      <w:pPr>
        <w:pStyle w:val="a3"/>
        <w:spacing w:before="6"/>
        <w:rPr>
          <w:sz w:val="26"/>
          <w:lang w:val="ru-RU"/>
        </w:rPr>
      </w:pPr>
    </w:p>
    <w:p w:rsidR="00303392" w:rsidRDefault="00F12F63">
      <w:pPr>
        <w:tabs>
          <w:tab w:val="left" w:pos="1393"/>
          <w:tab w:val="left" w:pos="2096"/>
        </w:tabs>
        <w:spacing w:before="1"/>
        <w:ind w:left="681"/>
        <w:jc w:val="center"/>
        <w:rPr>
          <w:sz w:val="26"/>
        </w:rPr>
      </w:pPr>
      <w:r>
        <w:rPr>
          <w:color w:val="3F3F3F"/>
          <w:w w:val="105"/>
          <w:position w:val="1"/>
          <w:sz w:val="26"/>
        </w:rPr>
        <w:t>*</w:t>
      </w:r>
      <w:r>
        <w:rPr>
          <w:color w:val="3F3F3F"/>
          <w:w w:val="105"/>
          <w:position w:val="1"/>
          <w:sz w:val="26"/>
        </w:rPr>
        <w:tab/>
        <w:t>*</w:t>
      </w:r>
      <w:r>
        <w:rPr>
          <w:color w:val="3F3F3F"/>
          <w:w w:val="105"/>
          <w:position w:val="1"/>
          <w:sz w:val="26"/>
        </w:rPr>
        <w:tab/>
      </w:r>
      <w:r>
        <w:rPr>
          <w:color w:val="3F3F3F"/>
          <w:w w:val="105"/>
          <w:sz w:val="26"/>
        </w:rPr>
        <w:t>*</w:t>
      </w:r>
    </w:p>
    <w:sectPr w:rsidR="00303392" w:rsidSect="00303392">
      <w:pgSz w:w="11910" w:h="16850"/>
      <w:pgMar w:top="1060" w:right="680" w:bottom="1220" w:left="880" w:header="718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F63" w:rsidRDefault="00F12F63" w:rsidP="00303392">
      <w:r>
        <w:separator/>
      </w:r>
    </w:p>
  </w:endnote>
  <w:endnote w:type="continuationSeparator" w:id="0">
    <w:p w:rsidR="00F12F63" w:rsidRDefault="00F12F63" w:rsidP="0030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392" w:rsidRDefault="00B160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780.15pt;width:12.9pt;height:14.8pt;z-index:-251887616;mso-position-horizontal-relative:page;mso-position-vertical-relative:page" filled="f" stroked="f">
          <v:textbox inset="0,0,0,0">
            <w:txbxContent>
              <w:p w:rsidR="00303392" w:rsidRDefault="00303392">
                <w:pPr>
                  <w:spacing w:before="19"/>
                  <w:ind w:left="62"/>
                  <w:rPr>
                    <w:rFonts w:ascii="Arial"/>
                  </w:rPr>
                </w:pPr>
                <w:r>
                  <w:fldChar w:fldCharType="begin"/>
                </w:r>
                <w:r w:rsidR="00F12F63">
                  <w:rPr>
                    <w:rFonts w:ascii="Arial"/>
                    <w:color w:val="3D3D3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4A2FD3">
                  <w:rPr>
                    <w:rFonts w:ascii="Arial"/>
                    <w:noProof/>
                    <w:color w:val="3D3D3D"/>
                    <w:w w:val="11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F63" w:rsidRDefault="00F12F63" w:rsidP="00303392">
      <w:r>
        <w:separator/>
      </w:r>
    </w:p>
  </w:footnote>
  <w:footnote w:type="continuationSeparator" w:id="0">
    <w:p w:rsidR="00F12F63" w:rsidRDefault="00F12F63" w:rsidP="0030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392" w:rsidRDefault="00B160AB">
    <w:pPr>
      <w:pStyle w:val="a3"/>
      <w:spacing w:line="14" w:lineRule="auto"/>
      <w:rPr>
        <w:sz w:val="20"/>
      </w:rPr>
    </w:pPr>
    <w:r>
      <w:pict>
        <v:line id="_x0000_s2051" style="position:absolute;z-index:-251889664;mso-position-horizontal-relative:page;mso-position-vertical-relative:page" from="47.65pt,50.5pt" to="556.65pt,50.5pt" strokeweight=".339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55pt;margin-top:34.9pt;width:264.55pt;height:14.8pt;z-index:-251888640;mso-position-horizontal-relative:page;mso-position-vertical-relative:page" filled="f" stroked="f">
          <v:textbox inset="0,0,0,0">
            <w:txbxContent>
              <w:p w:rsidR="00303392" w:rsidRDefault="00F12F63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282828"/>
                    <w:w w:val="105"/>
                    <w:sz w:val="23"/>
                  </w:rPr>
                  <w:t>Положение о премировании работников Ака</w:t>
                </w:r>
                <w:r>
                  <w:rPr>
                    <w:color w:val="595959"/>
                    <w:w w:val="105"/>
                    <w:sz w:val="23"/>
                  </w:rPr>
                  <w:t>д</w:t>
                </w:r>
                <w:r>
                  <w:rPr>
                    <w:color w:val="3D3D3D"/>
                    <w:w w:val="105"/>
                    <w:sz w:val="23"/>
                  </w:rPr>
                  <w:t>емии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7AB"/>
    <w:multiLevelType w:val="multilevel"/>
    <w:tmpl w:val="1CD8CB00"/>
    <w:lvl w:ilvl="0">
      <w:start w:val="5"/>
      <w:numFmt w:val="decimal"/>
      <w:lvlText w:val="%1"/>
      <w:lvlJc w:val="left"/>
      <w:pPr>
        <w:ind w:left="112" w:hanging="91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91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13"/>
        <w:jc w:val="left"/>
      </w:pPr>
      <w:rPr>
        <w:rFonts w:ascii="Times New Roman" w:eastAsia="Times New Roman" w:hAnsi="Times New Roman" w:cs="Times New Roman" w:hint="default"/>
        <w:color w:val="282828"/>
        <w:w w:val="106"/>
        <w:sz w:val="27"/>
        <w:szCs w:val="27"/>
      </w:rPr>
    </w:lvl>
    <w:lvl w:ilvl="3">
      <w:numFmt w:val="bullet"/>
      <w:lvlText w:val="•"/>
      <w:lvlJc w:val="left"/>
      <w:pPr>
        <w:ind w:left="3187" w:hanging="913"/>
      </w:pPr>
      <w:rPr>
        <w:rFonts w:hint="default"/>
      </w:rPr>
    </w:lvl>
    <w:lvl w:ilvl="4">
      <w:numFmt w:val="bullet"/>
      <w:lvlText w:val="•"/>
      <w:lvlJc w:val="left"/>
      <w:pPr>
        <w:ind w:left="4209" w:hanging="913"/>
      </w:pPr>
      <w:rPr>
        <w:rFonts w:hint="default"/>
      </w:rPr>
    </w:lvl>
    <w:lvl w:ilvl="5">
      <w:numFmt w:val="bullet"/>
      <w:lvlText w:val="•"/>
      <w:lvlJc w:val="left"/>
      <w:pPr>
        <w:ind w:left="5232" w:hanging="913"/>
      </w:pPr>
      <w:rPr>
        <w:rFonts w:hint="default"/>
      </w:rPr>
    </w:lvl>
    <w:lvl w:ilvl="6">
      <w:numFmt w:val="bullet"/>
      <w:lvlText w:val="•"/>
      <w:lvlJc w:val="left"/>
      <w:pPr>
        <w:ind w:left="6254" w:hanging="913"/>
      </w:pPr>
      <w:rPr>
        <w:rFonts w:hint="default"/>
      </w:rPr>
    </w:lvl>
    <w:lvl w:ilvl="7">
      <w:numFmt w:val="bullet"/>
      <w:lvlText w:val="•"/>
      <w:lvlJc w:val="left"/>
      <w:pPr>
        <w:ind w:left="7276" w:hanging="913"/>
      </w:pPr>
      <w:rPr>
        <w:rFonts w:hint="default"/>
      </w:rPr>
    </w:lvl>
    <w:lvl w:ilvl="8">
      <w:numFmt w:val="bullet"/>
      <w:lvlText w:val="•"/>
      <w:lvlJc w:val="left"/>
      <w:pPr>
        <w:ind w:left="8299" w:hanging="913"/>
      </w:pPr>
      <w:rPr>
        <w:rFonts w:hint="default"/>
      </w:rPr>
    </w:lvl>
  </w:abstractNum>
  <w:abstractNum w:abstractNumId="1" w15:restartNumberingAfterBreak="0">
    <w:nsid w:val="04920446"/>
    <w:multiLevelType w:val="hybridMultilevel"/>
    <w:tmpl w:val="440AC3F2"/>
    <w:lvl w:ilvl="0" w:tplc="8FF29D4A">
      <w:numFmt w:val="bullet"/>
      <w:lvlText w:val="•"/>
      <w:lvlJc w:val="left"/>
      <w:pPr>
        <w:ind w:left="669" w:hanging="202"/>
      </w:pPr>
      <w:rPr>
        <w:rFonts w:ascii="Times New Roman" w:eastAsia="Times New Roman" w:hAnsi="Times New Roman" w:cs="Times New Roman" w:hint="default"/>
        <w:color w:val="070707"/>
        <w:w w:val="107"/>
        <w:sz w:val="26"/>
        <w:szCs w:val="26"/>
      </w:rPr>
    </w:lvl>
    <w:lvl w:ilvl="1" w:tplc="90429A2A">
      <w:numFmt w:val="bullet"/>
      <w:lvlText w:val="•"/>
      <w:lvlJc w:val="left"/>
      <w:pPr>
        <w:ind w:left="1543" w:hanging="202"/>
      </w:pPr>
      <w:rPr>
        <w:rFonts w:hint="default"/>
      </w:rPr>
    </w:lvl>
    <w:lvl w:ilvl="2" w:tplc="CFF448A8">
      <w:numFmt w:val="bullet"/>
      <w:lvlText w:val="•"/>
      <w:lvlJc w:val="left"/>
      <w:pPr>
        <w:ind w:left="2426" w:hanging="202"/>
      </w:pPr>
      <w:rPr>
        <w:rFonts w:hint="default"/>
      </w:rPr>
    </w:lvl>
    <w:lvl w:ilvl="3" w:tplc="D53E4E54">
      <w:numFmt w:val="bullet"/>
      <w:lvlText w:val="•"/>
      <w:lvlJc w:val="left"/>
      <w:pPr>
        <w:ind w:left="3309" w:hanging="202"/>
      </w:pPr>
      <w:rPr>
        <w:rFonts w:hint="default"/>
      </w:rPr>
    </w:lvl>
    <w:lvl w:ilvl="4" w:tplc="5C386B92">
      <w:numFmt w:val="bullet"/>
      <w:lvlText w:val="•"/>
      <w:lvlJc w:val="left"/>
      <w:pPr>
        <w:ind w:left="4192" w:hanging="202"/>
      </w:pPr>
      <w:rPr>
        <w:rFonts w:hint="default"/>
      </w:rPr>
    </w:lvl>
    <w:lvl w:ilvl="5" w:tplc="2BCED07E">
      <w:numFmt w:val="bullet"/>
      <w:lvlText w:val="•"/>
      <w:lvlJc w:val="left"/>
      <w:pPr>
        <w:ind w:left="5075" w:hanging="202"/>
      </w:pPr>
      <w:rPr>
        <w:rFonts w:hint="default"/>
      </w:rPr>
    </w:lvl>
    <w:lvl w:ilvl="6" w:tplc="F3547F36">
      <w:numFmt w:val="bullet"/>
      <w:lvlText w:val="•"/>
      <w:lvlJc w:val="left"/>
      <w:pPr>
        <w:ind w:left="5958" w:hanging="202"/>
      </w:pPr>
      <w:rPr>
        <w:rFonts w:hint="default"/>
      </w:rPr>
    </w:lvl>
    <w:lvl w:ilvl="7" w:tplc="C94CE894">
      <w:numFmt w:val="bullet"/>
      <w:lvlText w:val="•"/>
      <w:lvlJc w:val="left"/>
      <w:pPr>
        <w:ind w:left="6841" w:hanging="202"/>
      </w:pPr>
      <w:rPr>
        <w:rFonts w:hint="default"/>
      </w:rPr>
    </w:lvl>
    <w:lvl w:ilvl="8" w:tplc="3B08234E">
      <w:numFmt w:val="bullet"/>
      <w:lvlText w:val="•"/>
      <w:lvlJc w:val="left"/>
      <w:pPr>
        <w:ind w:left="7724" w:hanging="202"/>
      </w:pPr>
      <w:rPr>
        <w:rFonts w:hint="default"/>
      </w:rPr>
    </w:lvl>
  </w:abstractNum>
  <w:abstractNum w:abstractNumId="2" w15:restartNumberingAfterBreak="0">
    <w:nsid w:val="1A8D3889"/>
    <w:multiLevelType w:val="multilevel"/>
    <w:tmpl w:val="6C36CB48"/>
    <w:lvl w:ilvl="0">
      <w:start w:val="5"/>
      <w:numFmt w:val="decimal"/>
      <w:lvlText w:val="%1"/>
      <w:lvlJc w:val="left"/>
      <w:pPr>
        <w:ind w:left="108" w:hanging="7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73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39"/>
        <w:jc w:val="left"/>
      </w:pPr>
      <w:rPr>
        <w:rFonts w:ascii="Times New Roman" w:eastAsia="Times New Roman" w:hAnsi="Times New Roman" w:cs="Times New Roman" w:hint="default"/>
        <w:color w:val="282828"/>
        <w:spacing w:val="-3"/>
        <w:w w:val="106"/>
        <w:sz w:val="27"/>
        <w:szCs w:val="27"/>
      </w:rPr>
    </w:lvl>
    <w:lvl w:ilvl="3">
      <w:numFmt w:val="bullet"/>
      <w:lvlText w:val="•"/>
      <w:lvlJc w:val="left"/>
      <w:pPr>
        <w:ind w:left="3173" w:hanging="739"/>
      </w:pPr>
      <w:rPr>
        <w:rFonts w:hint="default"/>
      </w:rPr>
    </w:lvl>
    <w:lvl w:ilvl="4">
      <w:numFmt w:val="bullet"/>
      <w:lvlText w:val="•"/>
      <w:lvlJc w:val="left"/>
      <w:pPr>
        <w:ind w:left="4197" w:hanging="739"/>
      </w:pPr>
      <w:rPr>
        <w:rFonts w:hint="default"/>
      </w:rPr>
    </w:lvl>
    <w:lvl w:ilvl="5">
      <w:numFmt w:val="bullet"/>
      <w:lvlText w:val="•"/>
      <w:lvlJc w:val="left"/>
      <w:pPr>
        <w:ind w:left="5222" w:hanging="739"/>
      </w:pPr>
      <w:rPr>
        <w:rFonts w:hint="default"/>
      </w:rPr>
    </w:lvl>
    <w:lvl w:ilvl="6">
      <w:numFmt w:val="bullet"/>
      <w:lvlText w:val="•"/>
      <w:lvlJc w:val="left"/>
      <w:pPr>
        <w:ind w:left="6246" w:hanging="739"/>
      </w:pPr>
      <w:rPr>
        <w:rFonts w:hint="default"/>
      </w:rPr>
    </w:lvl>
    <w:lvl w:ilvl="7">
      <w:numFmt w:val="bullet"/>
      <w:lvlText w:val="•"/>
      <w:lvlJc w:val="left"/>
      <w:pPr>
        <w:ind w:left="7270" w:hanging="739"/>
      </w:pPr>
      <w:rPr>
        <w:rFonts w:hint="default"/>
      </w:rPr>
    </w:lvl>
    <w:lvl w:ilvl="8">
      <w:numFmt w:val="bullet"/>
      <w:lvlText w:val="•"/>
      <w:lvlJc w:val="left"/>
      <w:pPr>
        <w:ind w:left="8295" w:hanging="739"/>
      </w:pPr>
      <w:rPr>
        <w:rFonts w:hint="default"/>
      </w:rPr>
    </w:lvl>
  </w:abstractNum>
  <w:abstractNum w:abstractNumId="3" w15:restartNumberingAfterBreak="0">
    <w:nsid w:val="6B405341"/>
    <w:multiLevelType w:val="multilevel"/>
    <w:tmpl w:val="017E9706"/>
    <w:lvl w:ilvl="0">
      <w:start w:val="5"/>
      <w:numFmt w:val="decimal"/>
      <w:lvlText w:val="%1"/>
      <w:lvlJc w:val="left"/>
      <w:pPr>
        <w:ind w:left="1527" w:hanging="71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27" w:hanging="716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27" w:hanging="716"/>
        <w:jc w:val="left"/>
      </w:pPr>
      <w:rPr>
        <w:rFonts w:ascii="Times New Roman" w:eastAsia="Times New Roman" w:hAnsi="Times New Roman" w:cs="Times New Roman" w:hint="default"/>
        <w:color w:val="282828"/>
        <w:w w:val="106"/>
        <w:sz w:val="27"/>
        <w:szCs w:val="27"/>
      </w:rPr>
    </w:lvl>
    <w:lvl w:ilvl="3">
      <w:numFmt w:val="bullet"/>
      <w:lvlText w:val="•"/>
      <w:lvlJc w:val="left"/>
      <w:pPr>
        <w:ind w:left="4167" w:hanging="716"/>
      </w:pPr>
      <w:rPr>
        <w:rFonts w:hint="default"/>
      </w:rPr>
    </w:lvl>
    <w:lvl w:ilvl="4">
      <w:numFmt w:val="bullet"/>
      <w:lvlText w:val="•"/>
      <w:lvlJc w:val="left"/>
      <w:pPr>
        <w:ind w:left="5049" w:hanging="716"/>
      </w:pPr>
      <w:rPr>
        <w:rFonts w:hint="default"/>
      </w:rPr>
    </w:lvl>
    <w:lvl w:ilvl="5">
      <w:numFmt w:val="bullet"/>
      <w:lvlText w:val="•"/>
      <w:lvlJc w:val="left"/>
      <w:pPr>
        <w:ind w:left="5932" w:hanging="716"/>
      </w:pPr>
      <w:rPr>
        <w:rFonts w:hint="default"/>
      </w:rPr>
    </w:lvl>
    <w:lvl w:ilvl="6">
      <w:numFmt w:val="bullet"/>
      <w:lvlText w:val="•"/>
      <w:lvlJc w:val="left"/>
      <w:pPr>
        <w:ind w:left="6814" w:hanging="716"/>
      </w:pPr>
      <w:rPr>
        <w:rFonts w:hint="default"/>
      </w:rPr>
    </w:lvl>
    <w:lvl w:ilvl="7">
      <w:numFmt w:val="bullet"/>
      <w:lvlText w:val="•"/>
      <w:lvlJc w:val="left"/>
      <w:pPr>
        <w:ind w:left="7696" w:hanging="716"/>
      </w:pPr>
      <w:rPr>
        <w:rFonts w:hint="default"/>
      </w:rPr>
    </w:lvl>
    <w:lvl w:ilvl="8">
      <w:numFmt w:val="bullet"/>
      <w:lvlText w:val="•"/>
      <w:lvlJc w:val="left"/>
      <w:pPr>
        <w:ind w:left="8579" w:hanging="716"/>
      </w:pPr>
      <w:rPr>
        <w:rFonts w:hint="default"/>
      </w:rPr>
    </w:lvl>
  </w:abstractNum>
  <w:abstractNum w:abstractNumId="4" w15:restartNumberingAfterBreak="0">
    <w:nsid w:val="6CE423DC"/>
    <w:multiLevelType w:val="multilevel"/>
    <w:tmpl w:val="38FA2640"/>
    <w:lvl w:ilvl="0">
      <w:start w:val="5"/>
      <w:numFmt w:val="decimal"/>
      <w:lvlText w:val="%1"/>
      <w:lvlJc w:val="left"/>
      <w:pPr>
        <w:ind w:left="1190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711"/>
        <w:jc w:val="right"/>
      </w:pPr>
      <w:rPr>
        <w:rFonts w:ascii="Times New Roman" w:eastAsia="Times New Roman" w:hAnsi="Times New Roman" w:cs="Times New Roman" w:hint="default"/>
        <w:color w:val="282828"/>
        <w:spacing w:val="0"/>
        <w:w w:val="108"/>
        <w:sz w:val="27"/>
        <w:szCs w:val="27"/>
      </w:rPr>
    </w:lvl>
    <w:lvl w:ilvl="2">
      <w:start w:val="1"/>
      <w:numFmt w:val="decimal"/>
      <w:lvlText w:val="%1.%2.%3."/>
      <w:lvlJc w:val="left"/>
      <w:pPr>
        <w:ind w:left="1532" w:hanging="722"/>
        <w:jc w:val="left"/>
      </w:pPr>
      <w:rPr>
        <w:rFonts w:ascii="Times New Roman" w:eastAsia="Times New Roman" w:hAnsi="Times New Roman" w:cs="Times New Roman" w:hint="default"/>
        <w:color w:val="282828"/>
        <w:w w:val="106"/>
        <w:sz w:val="27"/>
        <w:szCs w:val="27"/>
      </w:rPr>
    </w:lvl>
    <w:lvl w:ilvl="3">
      <w:start w:val="6"/>
      <w:numFmt w:val="decimal"/>
      <w:lvlText w:val="%4."/>
      <w:lvlJc w:val="left"/>
      <w:pPr>
        <w:ind w:left="3198" w:hanging="277"/>
        <w:jc w:val="right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4">
      <w:numFmt w:val="bullet"/>
      <w:lvlText w:val="•"/>
      <w:lvlJc w:val="left"/>
      <w:pPr>
        <w:ind w:left="3200" w:hanging="277"/>
      </w:pPr>
      <w:rPr>
        <w:rFonts w:hint="default"/>
      </w:rPr>
    </w:lvl>
    <w:lvl w:ilvl="5">
      <w:numFmt w:val="bullet"/>
      <w:lvlText w:val="•"/>
      <w:lvlJc w:val="left"/>
      <w:pPr>
        <w:ind w:left="4390" w:hanging="277"/>
      </w:pPr>
      <w:rPr>
        <w:rFonts w:hint="default"/>
      </w:rPr>
    </w:lvl>
    <w:lvl w:ilvl="6">
      <w:numFmt w:val="bullet"/>
      <w:lvlText w:val="•"/>
      <w:lvlJc w:val="left"/>
      <w:pPr>
        <w:ind w:left="5581" w:hanging="277"/>
      </w:pPr>
      <w:rPr>
        <w:rFonts w:hint="default"/>
      </w:rPr>
    </w:lvl>
    <w:lvl w:ilvl="7">
      <w:numFmt w:val="bullet"/>
      <w:lvlText w:val="•"/>
      <w:lvlJc w:val="left"/>
      <w:pPr>
        <w:ind w:left="6772" w:hanging="277"/>
      </w:pPr>
      <w:rPr>
        <w:rFonts w:hint="default"/>
      </w:rPr>
    </w:lvl>
    <w:lvl w:ilvl="8">
      <w:numFmt w:val="bullet"/>
      <w:lvlText w:val="•"/>
      <w:lvlJc w:val="left"/>
      <w:pPr>
        <w:ind w:left="7962" w:hanging="277"/>
      </w:pPr>
      <w:rPr>
        <w:rFonts w:hint="default"/>
      </w:rPr>
    </w:lvl>
  </w:abstractNum>
  <w:abstractNum w:abstractNumId="5" w15:restartNumberingAfterBreak="0">
    <w:nsid w:val="74E40E17"/>
    <w:multiLevelType w:val="hybridMultilevel"/>
    <w:tmpl w:val="296A2EB2"/>
    <w:lvl w:ilvl="0" w:tplc="C7D24628">
      <w:numFmt w:val="bullet"/>
      <w:lvlText w:val="•"/>
      <w:lvlJc w:val="left"/>
      <w:pPr>
        <w:ind w:left="106" w:hanging="844"/>
      </w:pPr>
      <w:rPr>
        <w:rFonts w:ascii="Times New Roman" w:eastAsia="Times New Roman" w:hAnsi="Times New Roman" w:cs="Times New Roman" w:hint="default"/>
        <w:color w:val="070707"/>
        <w:w w:val="105"/>
        <w:sz w:val="27"/>
        <w:szCs w:val="27"/>
      </w:rPr>
    </w:lvl>
    <w:lvl w:ilvl="1" w:tplc="FFECAA9C">
      <w:numFmt w:val="bullet"/>
      <w:lvlText w:val="•"/>
      <w:lvlJc w:val="left"/>
      <w:pPr>
        <w:ind w:left="1124" w:hanging="844"/>
      </w:pPr>
      <w:rPr>
        <w:rFonts w:hint="default"/>
      </w:rPr>
    </w:lvl>
    <w:lvl w:ilvl="2" w:tplc="D73831A0">
      <w:numFmt w:val="bullet"/>
      <w:lvlText w:val="•"/>
      <w:lvlJc w:val="left"/>
      <w:pPr>
        <w:ind w:left="2148" w:hanging="844"/>
      </w:pPr>
      <w:rPr>
        <w:rFonts w:hint="default"/>
      </w:rPr>
    </w:lvl>
    <w:lvl w:ilvl="3" w:tplc="50789B78">
      <w:numFmt w:val="bullet"/>
      <w:lvlText w:val="•"/>
      <w:lvlJc w:val="left"/>
      <w:pPr>
        <w:ind w:left="3173" w:hanging="844"/>
      </w:pPr>
      <w:rPr>
        <w:rFonts w:hint="default"/>
      </w:rPr>
    </w:lvl>
    <w:lvl w:ilvl="4" w:tplc="D618D236">
      <w:numFmt w:val="bullet"/>
      <w:lvlText w:val="•"/>
      <w:lvlJc w:val="left"/>
      <w:pPr>
        <w:ind w:left="4197" w:hanging="844"/>
      </w:pPr>
      <w:rPr>
        <w:rFonts w:hint="default"/>
      </w:rPr>
    </w:lvl>
    <w:lvl w:ilvl="5" w:tplc="E05EFDCE">
      <w:numFmt w:val="bullet"/>
      <w:lvlText w:val="•"/>
      <w:lvlJc w:val="left"/>
      <w:pPr>
        <w:ind w:left="5222" w:hanging="844"/>
      </w:pPr>
      <w:rPr>
        <w:rFonts w:hint="default"/>
      </w:rPr>
    </w:lvl>
    <w:lvl w:ilvl="6" w:tplc="5DA872B6">
      <w:numFmt w:val="bullet"/>
      <w:lvlText w:val="•"/>
      <w:lvlJc w:val="left"/>
      <w:pPr>
        <w:ind w:left="6246" w:hanging="844"/>
      </w:pPr>
      <w:rPr>
        <w:rFonts w:hint="default"/>
      </w:rPr>
    </w:lvl>
    <w:lvl w:ilvl="7" w:tplc="3CF85410">
      <w:numFmt w:val="bullet"/>
      <w:lvlText w:val="•"/>
      <w:lvlJc w:val="left"/>
      <w:pPr>
        <w:ind w:left="7270" w:hanging="844"/>
      </w:pPr>
      <w:rPr>
        <w:rFonts w:hint="default"/>
      </w:rPr>
    </w:lvl>
    <w:lvl w:ilvl="8" w:tplc="3DC29320">
      <w:numFmt w:val="bullet"/>
      <w:lvlText w:val="•"/>
      <w:lvlJc w:val="left"/>
      <w:pPr>
        <w:ind w:left="8295" w:hanging="844"/>
      </w:pPr>
      <w:rPr>
        <w:rFonts w:hint="default"/>
      </w:rPr>
    </w:lvl>
  </w:abstractNum>
  <w:abstractNum w:abstractNumId="6" w15:restartNumberingAfterBreak="0">
    <w:nsid w:val="75050493"/>
    <w:multiLevelType w:val="multilevel"/>
    <w:tmpl w:val="D5E67DDE"/>
    <w:lvl w:ilvl="0">
      <w:start w:val="5"/>
      <w:numFmt w:val="decimal"/>
      <w:lvlText w:val="%1"/>
      <w:lvlJc w:val="left"/>
      <w:pPr>
        <w:ind w:left="1512" w:hanging="7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2" w:hanging="7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01"/>
        <w:jc w:val="left"/>
      </w:pPr>
      <w:rPr>
        <w:rFonts w:ascii="Times New Roman" w:eastAsia="Times New Roman" w:hAnsi="Times New Roman" w:cs="Times New Roman" w:hint="default"/>
        <w:color w:val="282828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4167" w:hanging="701"/>
      </w:pPr>
      <w:rPr>
        <w:rFonts w:hint="default"/>
      </w:rPr>
    </w:lvl>
    <w:lvl w:ilvl="4">
      <w:numFmt w:val="bullet"/>
      <w:lvlText w:val="•"/>
      <w:lvlJc w:val="left"/>
      <w:pPr>
        <w:ind w:left="5049" w:hanging="701"/>
      </w:pPr>
      <w:rPr>
        <w:rFonts w:hint="default"/>
      </w:rPr>
    </w:lvl>
    <w:lvl w:ilvl="5">
      <w:numFmt w:val="bullet"/>
      <w:lvlText w:val="•"/>
      <w:lvlJc w:val="left"/>
      <w:pPr>
        <w:ind w:left="5932" w:hanging="701"/>
      </w:pPr>
      <w:rPr>
        <w:rFonts w:hint="default"/>
      </w:rPr>
    </w:lvl>
    <w:lvl w:ilvl="6">
      <w:numFmt w:val="bullet"/>
      <w:lvlText w:val="•"/>
      <w:lvlJc w:val="left"/>
      <w:pPr>
        <w:ind w:left="6814" w:hanging="701"/>
      </w:pPr>
      <w:rPr>
        <w:rFonts w:hint="default"/>
      </w:rPr>
    </w:lvl>
    <w:lvl w:ilvl="7">
      <w:numFmt w:val="bullet"/>
      <w:lvlText w:val="•"/>
      <w:lvlJc w:val="left"/>
      <w:pPr>
        <w:ind w:left="7696" w:hanging="701"/>
      </w:pPr>
      <w:rPr>
        <w:rFonts w:hint="default"/>
      </w:rPr>
    </w:lvl>
    <w:lvl w:ilvl="8">
      <w:numFmt w:val="bullet"/>
      <w:lvlText w:val="•"/>
      <w:lvlJc w:val="left"/>
      <w:pPr>
        <w:ind w:left="8579" w:hanging="70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92"/>
    <w:rsid w:val="00303392"/>
    <w:rsid w:val="004A2FD3"/>
    <w:rsid w:val="009025E4"/>
    <w:rsid w:val="00B160AB"/>
    <w:rsid w:val="00B356AA"/>
    <w:rsid w:val="00CF5DDD"/>
    <w:rsid w:val="00DA6034"/>
    <w:rsid w:val="00F1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033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392"/>
    <w:rPr>
      <w:sz w:val="27"/>
      <w:szCs w:val="27"/>
    </w:rPr>
  </w:style>
  <w:style w:type="paragraph" w:styleId="a4">
    <w:name w:val="List Paragraph"/>
    <w:basedOn w:val="a"/>
    <w:uiPriority w:val="1"/>
    <w:qFormat/>
    <w:rsid w:val="00303392"/>
    <w:pPr>
      <w:ind w:left="106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3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8</cp:revision>
  <dcterms:created xsi:type="dcterms:W3CDTF">2021-01-18T06:53:00Z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