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4B" w:rsidRDefault="00EB0B4B" w:rsidP="00B54133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EB0B4B" w:rsidRDefault="00EB0B4B" w:rsidP="00B54133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EB0B4B" w:rsidRDefault="00EB0B4B" w:rsidP="00B54133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EB0B4B" w:rsidRDefault="00EB0B4B" w:rsidP="00B54133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BD150C" w:rsidRPr="00DD106E" w:rsidTr="00A65C61">
        <w:trPr>
          <w:trHeight w:val="2252"/>
        </w:trPr>
        <w:tc>
          <w:tcPr>
            <w:tcW w:w="5268" w:type="dxa"/>
          </w:tcPr>
          <w:p w:rsidR="00BD150C" w:rsidRPr="000D12DA" w:rsidRDefault="00BD150C" w:rsidP="00BD150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D12DA">
              <w:rPr>
                <w:sz w:val="28"/>
                <w:szCs w:val="28"/>
                <w:lang w:eastAsia="ru-RU"/>
              </w:rPr>
              <w:t>Одобрено:</w:t>
            </w:r>
          </w:p>
          <w:p w:rsidR="00BD150C" w:rsidRPr="000D12DA" w:rsidRDefault="00BD150C" w:rsidP="00BD150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D12DA">
              <w:rPr>
                <w:sz w:val="28"/>
                <w:szCs w:val="28"/>
                <w:lang w:eastAsia="ru-RU"/>
              </w:rPr>
              <w:t>на Общем собрании работников и</w:t>
            </w:r>
          </w:p>
          <w:p w:rsidR="00BD150C" w:rsidRPr="000D12DA" w:rsidRDefault="00BD150C" w:rsidP="00BD150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D12DA">
              <w:rPr>
                <w:sz w:val="28"/>
                <w:szCs w:val="28"/>
                <w:lang w:eastAsia="ru-RU"/>
              </w:rPr>
              <w:t xml:space="preserve"> обучающихся ЧУОО ВО «</w:t>
            </w:r>
            <w:proofErr w:type="spellStart"/>
            <w:r w:rsidRPr="000D12DA">
              <w:rPr>
                <w:sz w:val="28"/>
                <w:szCs w:val="28"/>
                <w:lang w:eastAsia="ru-RU"/>
              </w:rPr>
              <w:t>ОмГА</w:t>
            </w:r>
            <w:proofErr w:type="spellEnd"/>
            <w:r w:rsidRPr="000D12DA">
              <w:rPr>
                <w:sz w:val="28"/>
                <w:szCs w:val="28"/>
                <w:lang w:eastAsia="ru-RU"/>
              </w:rPr>
              <w:t>»</w:t>
            </w:r>
          </w:p>
          <w:p w:rsidR="00BD150C" w:rsidRPr="000D12DA" w:rsidRDefault="00BD150C" w:rsidP="00BD150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D12DA">
              <w:rPr>
                <w:sz w:val="28"/>
                <w:szCs w:val="28"/>
                <w:lang w:eastAsia="ru-RU"/>
              </w:rPr>
              <w:t>Протокол № 2</w:t>
            </w:r>
          </w:p>
          <w:p w:rsidR="00BD150C" w:rsidRPr="00686198" w:rsidRDefault="00BD150C" w:rsidP="00BD150C">
            <w:pPr>
              <w:spacing w:line="360" w:lineRule="auto"/>
              <w:ind w:left="-426" w:right="-249"/>
              <w:contextualSpacing/>
              <w:jc w:val="center"/>
              <w:rPr>
                <w:sz w:val="28"/>
                <w:szCs w:val="28"/>
              </w:rPr>
            </w:pPr>
            <w:r w:rsidRPr="000D12DA">
              <w:rPr>
                <w:sz w:val="28"/>
                <w:szCs w:val="28"/>
                <w:lang w:eastAsia="ru-RU"/>
              </w:rPr>
              <w:t>от 29.12.2023 г.</w:t>
            </w:r>
          </w:p>
        </w:tc>
        <w:tc>
          <w:tcPr>
            <w:tcW w:w="4088" w:type="dxa"/>
          </w:tcPr>
          <w:p w:rsidR="00BD150C" w:rsidRPr="00FC137F" w:rsidRDefault="00BD150C" w:rsidP="00BD150C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FC137F">
              <w:rPr>
                <w:sz w:val="28"/>
                <w:szCs w:val="24"/>
                <w:lang w:eastAsia="ru-RU"/>
              </w:rPr>
              <w:t>Одобрено:</w:t>
            </w:r>
          </w:p>
          <w:p w:rsidR="00BD150C" w:rsidRPr="00FC137F" w:rsidRDefault="00BD150C" w:rsidP="00BD150C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FC137F">
              <w:rPr>
                <w:sz w:val="28"/>
                <w:szCs w:val="24"/>
                <w:lang w:eastAsia="ru-RU"/>
              </w:rPr>
              <w:t xml:space="preserve">Решением Ученого совета </w:t>
            </w:r>
          </w:p>
          <w:p w:rsidR="00BD150C" w:rsidRPr="00FC137F" w:rsidRDefault="00BD150C" w:rsidP="00BD150C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FC137F">
              <w:rPr>
                <w:sz w:val="28"/>
                <w:szCs w:val="24"/>
                <w:lang w:eastAsia="ru-RU"/>
              </w:rPr>
              <w:t>ЧУОО ВО «</w:t>
            </w:r>
            <w:proofErr w:type="spellStart"/>
            <w:r w:rsidRPr="00FC137F">
              <w:rPr>
                <w:sz w:val="28"/>
                <w:szCs w:val="24"/>
                <w:lang w:eastAsia="ru-RU"/>
              </w:rPr>
              <w:t>ОмГА</w:t>
            </w:r>
            <w:proofErr w:type="spellEnd"/>
            <w:r w:rsidRPr="00FC137F">
              <w:rPr>
                <w:sz w:val="28"/>
                <w:szCs w:val="24"/>
                <w:lang w:eastAsia="ru-RU"/>
              </w:rPr>
              <w:t>»</w:t>
            </w:r>
          </w:p>
          <w:p w:rsidR="00BD150C" w:rsidRPr="00FC137F" w:rsidRDefault="00BD150C" w:rsidP="00BD150C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FC137F">
              <w:rPr>
                <w:sz w:val="28"/>
                <w:szCs w:val="24"/>
                <w:lang w:eastAsia="ru-RU"/>
              </w:rPr>
              <w:t xml:space="preserve">протокол № </w:t>
            </w:r>
            <w:r>
              <w:rPr>
                <w:sz w:val="28"/>
                <w:szCs w:val="24"/>
                <w:lang w:eastAsia="ru-RU"/>
              </w:rPr>
              <w:t>5</w:t>
            </w:r>
            <w:r w:rsidRPr="00FC137F">
              <w:rPr>
                <w:sz w:val="28"/>
                <w:szCs w:val="24"/>
                <w:lang w:eastAsia="ru-RU"/>
              </w:rPr>
              <w:t xml:space="preserve"> от </w:t>
            </w:r>
            <w:r>
              <w:rPr>
                <w:sz w:val="28"/>
                <w:szCs w:val="24"/>
                <w:lang w:eastAsia="ru-RU"/>
              </w:rPr>
              <w:t>29.12.2023</w:t>
            </w:r>
            <w:r w:rsidRPr="00FC137F">
              <w:rPr>
                <w:sz w:val="28"/>
                <w:szCs w:val="24"/>
                <w:lang w:eastAsia="ru-RU"/>
              </w:rPr>
              <w:t xml:space="preserve"> г.</w:t>
            </w:r>
          </w:p>
          <w:p w:rsidR="00BD150C" w:rsidRPr="00FC137F" w:rsidRDefault="00BD150C" w:rsidP="00BD150C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FC137F">
              <w:rPr>
                <w:sz w:val="28"/>
                <w:szCs w:val="24"/>
                <w:lang w:eastAsia="ru-RU"/>
              </w:rPr>
              <w:t>Утверждаю:</w:t>
            </w:r>
          </w:p>
          <w:p w:rsidR="00BD150C" w:rsidRPr="00FC137F" w:rsidRDefault="00BD150C" w:rsidP="00BD150C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FC137F">
              <w:rPr>
                <w:sz w:val="28"/>
                <w:szCs w:val="24"/>
                <w:lang w:eastAsia="ru-RU"/>
              </w:rPr>
              <w:t>Председатель Ученого совета</w:t>
            </w:r>
          </w:p>
          <w:p w:rsidR="00BD150C" w:rsidRPr="00FC137F" w:rsidRDefault="00BD150C" w:rsidP="00BD150C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FC137F">
              <w:rPr>
                <w:sz w:val="28"/>
                <w:szCs w:val="24"/>
                <w:lang w:eastAsia="ru-RU"/>
              </w:rPr>
              <w:t>_____________ А.Э. Еремеев</w:t>
            </w:r>
          </w:p>
          <w:p w:rsidR="00BD150C" w:rsidRPr="00686198" w:rsidRDefault="00BD150C" w:rsidP="00BD150C">
            <w:pPr>
              <w:ind w:left="-426" w:right="-216"/>
              <w:contextualSpacing/>
              <w:jc w:val="center"/>
              <w:rPr>
                <w:sz w:val="28"/>
                <w:szCs w:val="28"/>
              </w:rPr>
            </w:pPr>
            <w:r w:rsidRPr="00FC137F">
              <w:rPr>
                <w:sz w:val="28"/>
                <w:szCs w:val="24"/>
                <w:lang w:eastAsia="ru-RU"/>
              </w:rPr>
              <w:t xml:space="preserve">Приказ № </w:t>
            </w:r>
            <w:r>
              <w:rPr>
                <w:sz w:val="28"/>
                <w:szCs w:val="24"/>
                <w:lang w:eastAsia="ru-RU"/>
              </w:rPr>
              <w:t xml:space="preserve">138 </w:t>
            </w:r>
            <w:r w:rsidRPr="00FC137F">
              <w:rPr>
                <w:sz w:val="28"/>
                <w:szCs w:val="24"/>
                <w:lang w:eastAsia="ru-RU"/>
              </w:rPr>
              <w:t xml:space="preserve">от </w:t>
            </w:r>
            <w:r>
              <w:rPr>
                <w:sz w:val="28"/>
                <w:szCs w:val="24"/>
                <w:lang w:eastAsia="ru-RU"/>
              </w:rPr>
              <w:t>29.12.2023</w:t>
            </w:r>
            <w:r w:rsidRPr="00FC137F">
              <w:rPr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20"/>
        </w:rPr>
      </w:pPr>
    </w:p>
    <w:p w:rsidR="00BD1DF1" w:rsidRDefault="00BD1DF1" w:rsidP="00B54133">
      <w:pPr>
        <w:pStyle w:val="a3"/>
        <w:spacing w:line="276" w:lineRule="auto"/>
        <w:rPr>
          <w:sz w:val="19"/>
        </w:rPr>
      </w:pPr>
    </w:p>
    <w:p w:rsidR="00BD1DF1" w:rsidRDefault="0083283E" w:rsidP="00B54133">
      <w:pPr>
        <w:pStyle w:val="a4"/>
        <w:spacing w:before="0" w:line="276" w:lineRule="auto"/>
        <w:ind w:left="0" w:right="0"/>
      </w:pPr>
      <w:r>
        <w:rPr>
          <w:color w:val="313131"/>
        </w:rPr>
        <w:t>ПОЛОЖЕНИЕ</w:t>
      </w:r>
    </w:p>
    <w:p w:rsidR="00BD1DF1" w:rsidRDefault="0083283E" w:rsidP="00B54133">
      <w:pPr>
        <w:pStyle w:val="a4"/>
        <w:spacing w:before="0" w:line="276" w:lineRule="auto"/>
        <w:ind w:left="0" w:right="0"/>
      </w:pPr>
      <w:r>
        <w:rPr>
          <w:color w:val="313131"/>
          <w:w w:val="95"/>
        </w:rPr>
        <w:t>об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оценке</w:t>
      </w:r>
      <w:r>
        <w:rPr>
          <w:color w:val="313131"/>
          <w:spacing w:val="25"/>
          <w:w w:val="95"/>
        </w:rPr>
        <w:t xml:space="preserve"> </w:t>
      </w:r>
      <w:r>
        <w:rPr>
          <w:color w:val="313131"/>
          <w:w w:val="95"/>
        </w:rPr>
        <w:t>качества</w:t>
      </w:r>
      <w:r>
        <w:rPr>
          <w:color w:val="313131"/>
          <w:spacing w:val="22"/>
          <w:w w:val="95"/>
        </w:rPr>
        <w:t xml:space="preserve"> </w:t>
      </w:r>
      <w:r>
        <w:rPr>
          <w:color w:val="313131"/>
          <w:w w:val="95"/>
        </w:rPr>
        <w:t>образования</w:t>
      </w:r>
      <w:r>
        <w:rPr>
          <w:color w:val="313131"/>
          <w:spacing w:val="41"/>
          <w:w w:val="95"/>
        </w:rPr>
        <w:t xml:space="preserve"> </w:t>
      </w:r>
      <w:r>
        <w:rPr>
          <w:color w:val="313131"/>
          <w:w w:val="95"/>
        </w:rPr>
        <w:t>ЧУОО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ВО</w:t>
      </w:r>
      <w:r>
        <w:rPr>
          <w:color w:val="313131"/>
          <w:spacing w:val="15"/>
          <w:w w:val="95"/>
        </w:rPr>
        <w:t xml:space="preserve"> </w:t>
      </w:r>
      <w:r>
        <w:rPr>
          <w:color w:val="313131"/>
          <w:w w:val="95"/>
        </w:rPr>
        <w:t>«</w:t>
      </w:r>
      <w:proofErr w:type="spellStart"/>
      <w:r>
        <w:rPr>
          <w:color w:val="313131"/>
          <w:w w:val="95"/>
        </w:rPr>
        <w:t>ОмГА</w:t>
      </w:r>
      <w:proofErr w:type="spellEnd"/>
      <w:r>
        <w:rPr>
          <w:color w:val="313131"/>
          <w:w w:val="95"/>
        </w:rPr>
        <w:t>»</w:t>
      </w: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36"/>
        </w:rPr>
      </w:pPr>
    </w:p>
    <w:p w:rsidR="00EB0B4B" w:rsidRDefault="00EB0B4B" w:rsidP="00B54133">
      <w:pPr>
        <w:pStyle w:val="a3"/>
        <w:spacing w:line="276" w:lineRule="auto"/>
        <w:rPr>
          <w:sz w:val="36"/>
        </w:rPr>
      </w:pPr>
    </w:p>
    <w:p w:rsidR="00BD1DF1" w:rsidRDefault="00BD1DF1" w:rsidP="00B54133">
      <w:pPr>
        <w:pStyle w:val="a3"/>
        <w:spacing w:line="276" w:lineRule="auto"/>
        <w:rPr>
          <w:sz w:val="45"/>
        </w:rPr>
      </w:pPr>
    </w:p>
    <w:p w:rsidR="00BD1DF1" w:rsidRDefault="0083283E" w:rsidP="00B54133">
      <w:pPr>
        <w:spacing w:line="276" w:lineRule="auto"/>
        <w:jc w:val="center"/>
        <w:rPr>
          <w:sz w:val="28"/>
        </w:rPr>
      </w:pPr>
      <w:r>
        <w:rPr>
          <w:color w:val="313131"/>
          <w:sz w:val="28"/>
        </w:rPr>
        <w:t>Омск,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202</w:t>
      </w:r>
      <w:r w:rsidR="00BD150C">
        <w:rPr>
          <w:color w:val="313131"/>
          <w:sz w:val="28"/>
        </w:rPr>
        <w:t>3</w:t>
      </w:r>
      <w:bookmarkStart w:id="0" w:name="_GoBack"/>
      <w:bookmarkEnd w:id="0"/>
    </w:p>
    <w:p w:rsidR="00BD1DF1" w:rsidRDefault="00BD1DF1" w:rsidP="00B54133">
      <w:pPr>
        <w:spacing w:line="276" w:lineRule="auto"/>
        <w:jc w:val="center"/>
        <w:rPr>
          <w:sz w:val="28"/>
        </w:rPr>
        <w:sectPr w:rsidR="00BD1DF1" w:rsidSect="00EB0B4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BD1DF1" w:rsidRDefault="00BD1DF1" w:rsidP="00B54133">
      <w:pPr>
        <w:pStyle w:val="a3"/>
        <w:spacing w:line="276" w:lineRule="auto"/>
        <w:rPr>
          <w:sz w:val="5"/>
        </w:rPr>
      </w:pPr>
    </w:p>
    <w:p w:rsidR="00BD1DF1" w:rsidRDefault="0083283E" w:rsidP="00B5413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sz w:val="29"/>
        </w:rPr>
      </w:pPr>
      <w:r>
        <w:rPr>
          <w:sz w:val="29"/>
        </w:rPr>
        <w:t>Общие</w:t>
      </w:r>
      <w:r>
        <w:rPr>
          <w:spacing w:val="5"/>
          <w:sz w:val="29"/>
        </w:rPr>
        <w:t xml:space="preserve"> </w:t>
      </w:r>
      <w:r>
        <w:rPr>
          <w:sz w:val="29"/>
        </w:rPr>
        <w:t>положения</w:t>
      </w:r>
    </w:p>
    <w:p w:rsidR="00BD1DF1" w:rsidRDefault="0083283E" w:rsidP="00B54133">
      <w:pPr>
        <w:pStyle w:val="a5"/>
        <w:numPr>
          <w:ilvl w:val="1"/>
          <w:numId w:val="1"/>
        </w:numPr>
        <w:tabs>
          <w:tab w:val="left" w:pos="1385"/>
        </w:tabs>
        <w:spacing w:line="276" w:lineRule="auto"/>
        <w:ind w:left="0" w:firstLine="709"/>
        <w:jc w:val="both"/>
        <w:rPr>
          <w:sz w:val="29"/>
        </w:rPr>
      </w:pPr>
      <w:r>
        <w:rPr>
          <w:w w:val="95"/>
          <w:sz w:val="29"/>
        </w:rPr>
        <w:t xml:space="preserve">Положение об оценке качества образования (далее </w:t>
      </w:r>
      <w:r w:rsidR="00EB0B4B">
        <w:rPr>
          <w:w w:val="95"/>
          <w:sz w:val="29"/>
        </w:rPr>
        <w:t>-</w:t>
      </w:r>
      <w:r>
        <w:rPr>
          <w:w w:val="90"/>
          <w:sz w:val="29"/>
        </w:rPr>
        <w:t xml:space="preserve"> </w:t>
      </w:r>
      <w:r>
        <w:rPr>
          <w:w w:val="95"/>
          <w:sz w:val="29"/>
        </w:rPr>
        <w:t>Положение)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локальным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актом,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регламентирующим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оценки качества подготовки обучающихся в Частном учреждении образовательной организации высшего образования «Омская гуманитарная академия»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(далее</w:t>
      </w:r>
      <w:r>
        <w:rPr>
          <w:spacing w:val="4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2"/>
          <w:w w:val="90"/>
          <w:sz w:val="29"/>
        </w:rPr>
        <w:t xml:space="preserve"> </w:t>
      </w:r>
      <w:r>
        <w:rPr>
          <w:sz w:val="29"/>
        </w:rPr>
        <w:t>Академия).</w:t>
      </w:r>
    </w:p>
    <w:p w:rsidR="00EB0B4B" w:rsidRDefault="0083283E" w:rsidP="00B54133">
      <w:pPr>
        <w:pStyle w:val="a5"/>
        <w:numPr>
          <w:ilvl w:val="1"/>
          <w:numId w:val="1"/>
        </w:numPr>
        <w:tabs>
          <w:tab w:val="left" w:pos="1361"/>
        </w:tabs>
        <w:spacing w:line="276" w:lineRule="auto"/>
        <w:ind w:left="0" w:firstLine="709"/>
        <w:jc w:val="both"/>
        <w:rPr>
          <w:sz w:val="28"/>
        </w:rPr>
      </w:pPr>
      <w:r w:rsidRPr="00EB0B4B">
        <w:rPr>
          <w:w w:val="95"/>
          <w:sz w:val="29"/>
        </w:rPr>
        <w:t>Положение</w:t>
      </w:r>
      <w:r w:rsidRPr="00EB0B4B">
        <w:rPr>
          <w:spacing w:val="35"/>
          <w:w w:val="95"/>
          <w:sz w:val="29"/>
        </w:rPr>
        <w:t xml:space="preserve"> </w:t>
      </w:r>
      <w:r w:rsidRPr="00EB0B4B">
        <w:rPr>
          <w:w w:val="95"/>
          <w:sz w:val="29"/>
        </w:rPr>
        <w:t>принято</w:t>
      </w:r>
      <w:r w:rsidRPr="00EB0B4B">
        <w:rPr>
          <w:spacing w:val="23"/>
          <w:w w:val="95"/>
          <w:sz w:val="29"/>
        </w:rPr>
        <w:t xml:space="preserve"> </w:t>
      </w:r>
      <w:r w:rsidRPr="00EB0B4B">
        <w:rPr>
          <w:w w:val="95"/>
          <w:sz w:val="29"/>
        </w:rPr>
        <w:t>в</w:t>
      </w:r>
      <w:r w:rsidRPr="00EB0B4B">
        <w:rPr>
          <w:spacing w:val="10"/>
          <w:w w:val="95"/>
          <w:sz w:val="29"/>
        </w:rPr>
        <w:t xml:space="preserve"> </w:t>
      </w:r>
      <w:r w:rsidRPr="00EB0B4B">
        <w:rPr>
          <w:w w:val="95"/>
          <w:sz w:val="29"/>
        </w:rPr>
        <w:t>соответствии</w:t>
      </w:r>
      <w:r w:rsidRPr="00EB0B4B">
        <w:rPr>
          <w:spacing w:val="42"/>
          <w:w w:val="95"/>
          <w:sz w:val="29"/>
        </w:rPr>
        <w:t xml:space="preserve"> </w:t>
      </w:r>
      <w:r w:rsidRPr="00EB0B4B">
        <w:rPr>
          <w:w w:val="95"/>
          <w:sz w:val="29"/>
        </w:rPr>
        <w:t>с</w:t>
      </w:r>
      <w:r w:rsidRPr="00EB0B4B">
        <w:rPr>
          <w:spacing w:val="16"/>
          <w:w w:val="95"/>
          <w:sz w:val="29"/>
        </w:rPr>
        <w:t xml:space="preserve"> </w:t>
      </w:r>
      <w:r w:rsidRPr="00EB0B4B">
        <w:rPr>
          <w:w w:val="95"/>
          <w:sz w:val="29"/>
        </w:rPr>
        <w:t>нормативно-правовыми</w:t>
      </w:r>
      <w:r w:rsidRPr="00EB0B4B">
        <w:rPr>
          <w:spacing w:val="30"/>
          <w:w w:val="95"/>
          <w:sz w:val="29"/>
        </w:rPr>
        <w:t xml:space="preserve"> </w:t>
      </w:r>
      <w:r w:rsidRPr="00EB0B4B">
        <w:rPr>
          <w:w w:val="95"/>
          <w:sz w:val="29"/>
        </w:rPr>
        <w:t>акта</w:t>
      </w:r>
      <w:r w:rsidRPr="00EB0B4B">
        <w:rPr>
          <w:sz w:val="28"/>
        </w:rPr>
        <w:t>м</w:t>
      </w:r>
      <w:r w:rsidR="00EB0B4B">
        <w:rPr>
          <w:sz w:val="28"/>
        </w:rPr>
        <w:t>и</w:t>
      </w:r>
      <w:r w:rsidRPr="00EB0B4B">
        <w:rPr>
          <w:sz w:val="28"/>
        </w:rPr>
        <w:t>:</w:t>
      </w:r>
    </w:p>
    <w:p w:rsidR="00BD1DF1" w:rsidRPr="00EB0B4B" w:rsidRDefault="00F813D2" w:rsidP="00B54133">
      <w:pPr>
        <w:pStyle w:val="a5"/>
        <w:tabs>
          <w:tab w:val="left" w:pos="1361"/>
        </w:tabs>
        <w:spacing w:line="276" w:lineRule="auto"/>
        <w:ind w:left="0" w:firstLine="709"/>
        <w:rPr>
          <w:sz w:val="28"/>
          <w:szCs w:val="28"/>
        </w:rPr>
      </w:pPr>
      <w:r>
        <w:rPr>
          <w:w w:val="95"/>
          <w:sz w:val="28"/>
          <w:szCs w:val="28"/>
        </w:rPr>
        <w:t>- </w:t>
      </w:r>
      <w:r w:rsidR="0083283E" w:rsidRPr="00EB0B4B">
        <w:rPr>
          <w:w w:val="95"/>
          <w:sz w:val="28"/>
          <w:szCs w:val="28"/>
        </w:rPr>
        <w:t>Федеральным</w:t>
      </w:r>
      <w:r w:rsidR="0083283E" w:rsidRPr="00EB0B4B">
        <w:rPr>
          <w:spacing w:val="60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законом</w:t>
      </w:r>
      <w:r w:rsidR="0083283E" w:rsidRPr="00EB0B4B">
        <w:rPr>
          <w:spacing w:val="33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Российской</w:t>
      </w:r>
      <w:r w:rsidR="0083283E" w:rsidRPr="00EB0B4B">
        <w:rPr>
          <w:spacing w:val="40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Федерации</w:t>
      </w:r>
      <w:r w:rsidR="0083283E" w:rsidRPr="00EB0B4B">
        <w:rPr>
          <w:spacing w:val="43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«Об</w:t>
      </w:r>
      <w:r w:rsidR="0083283E" w:rsidRPr="00EB0B4B">
        <w:rPr>
          <w:spacing w:val="33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образовании</w:t>
      </w:r>
      <w:r w:rsidR="0083283E" w:rsidRPr="00EB0B4B">
        <w:rPr>
          <w:spacing w:val="49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в</w:t>
      </w:r>
      <w:r w:rsidR="0083283E" w:rsidRPr="00EB0B4B">
        <w:rPr>
          <w:spacing w:val="16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Российской</w:t>
      </w:r>
      <w:r w:rsidR="0083283E" w:rsidRPr="00EB0B4B">
        <w:rPr>
          <w:spacing w:val="-1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Федерации»</w:t>
      </w:r>
      <w:r w:rsidR="0083283E" w:rsidRPr="00EB0B4B">
        <w:rPr>
          <w:spacing w:val="16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от</w:t>
      </w:r>
      <w:r w:rsidR="0083283E" w:rsidRPr="00EB0B4B">
        <w:rPr>
          <w:spacing w:val="-4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29.12.2012</w:t>
      </w:r>
      <w:r w:rsidR="0083283E" w:rsidRPr="00EB0B4B">
        <w:rPr>
          <w:spacing w:val="15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№</w:t>
      </w:r>
      <w:r w:rsidR="0083283E" w:rsidRPr="00EB0B4B">
        <w:rPr>
          <w:spacing w:val="42"/>
          <w:w w:val="95"/>
          <w:sz w:val="28"/>
          <w:szCs w:val="28"/>
        </w:rPr>
        <w:t xml:space="preserve"> </w:t>
      </w:r>
      <w:r w:rsidR="0083283E" w:rsidRPr="00EB0B4B">
        <w:rPr>
          <w:w w:val="95"/>
          <w:sz w:val="28"/>
          <w:szCs w:val="28"/>
        </w:rPr>
        <w:t>273-ФЗ;</w:t>
      </w:r>
    </w:p>
    <w:p w:rsidR="00BD1DF1" w:rsidRDefault="00F813D2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- п</w:t>
      </w:r>
      <w:r w:rsidR="0083283E">
        <w:rPr>
          <w:w w:val="95"/>
        </w:rPr>
        <w:t>риказом</w:t>
      </w:r>
      <w:r w:rsidR="0083283E">
        <w:rPr>
          <w:spacing w:val="65"/>
        </w:rPr>
        <w:t xml:space="preserve"> </w:t>
      </w:r>
      <w:r w:rsidR="0083283E">
        <w:rPr>
          <w:w w:val="95"/>
        </w:rPr>
        <w:t>Министерства</w:t>
      </w:r>
      <w:r w:rsidR="0083283E">
        <w:rPr>
          <w:spacing w:val="65"/>
        </w:rPr>
        <w:t xml:space="preserve"> </w:t>
      </w:r>
      <w:r w:rsidR="0083283E">
        <w:rPr>
          <w:w w:val="95"/>
        </w:rPr>
        <w:t>образования и науки Российской</w:t>
      </w:r>
      <w:r w:rsidR="0083283E">
        <w:rPr>
          <w:spacing w:val="65"/>
        </w:rPr>
        <w:t xml:space="preserve"> </w:t>
      </w:r>
      <w:r w:rsidR="0083283E">
        <w:rPr>
          <w:w w:val="95"/>
        </w:rPr>
        <w:t>Федерации</w:t>
      </w:r>
      <w:r w:rsidR="0083283E">
        <w:rPr>
          <w:spacing w:val="1"/>
          <w:w w:val="95"/>
        </w:rPr>
        <w:t xml:space="preserve"> </w:t>
      </w:r>
      <w:r w:rsidR="0083283E">
        <w:rPr>
          <w:w w:val="95"/>
        </w:rPr>
        <w:t>от 10 декабря 2013 г.</w:t>
      </w:r>
      <w:r>
        <w:rPr>
          <w:w w:val="95"/>
        </w:rPr>
        <w:t>№</w:t>
      </w:r>
      <w:r w:rsidR="0083283E">
        <w:rPr>
          <w:spacing w:val="1"/>
          <w:w w:val="95"/>
        </w:rPr>
        <w:t xml:space="preserve"> </w:t>
      </w:r>
      <w:r w:rsidR="0083283E">
        <w:rPr>
          <w:w w:val="95"/>
        </w:rPr>
        <w:t>1324 «Об утверждении показателей деятельности образовательной организации, подлежащей самообследо</w:t>
      </w:r>
      <w:r w:rsidR="0083283E">
        <w:t>ванию»;</w:t>
      </w:r>
    </w:p>
    <w:p w:rsidR="00BD1DF1" w:rsidRDefault="00F813D2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- п</w:t>
      </w:r>
      <w:r w:rsidR="0083283E">
        <w:rPr>
          <w:w w:val="95"/>
        </w:rPr>
        <w:t>риказом Министерства</w:t>
      </w:r>
      <w:r w:rsidR="0083283E">
        <w:rPr>
          <w:spacing w:val="65"/>
        </w:rPr>
        <w:t xml:space="preserve"> </w:t>
      </w:r>
      <w:r w:rsidR="0083283E">
        <w:rPr>
          <w:w w:val="95"/>
        </w:rPr>
        <w:t>образования</w:t>
      </w:r>
      <w:r w:rsidR="0083283E">
        <w:rPr>
          <w:spacing w:val="65"/>
        </w:rPr>
        <w:t xml:space="preserve"> </w:t>
      </w:r>
      <w:r w:rsidR="0083283E">
        <w:rPr>
          <w:w w:val="95"/>
        </w:rPr>
        <w:t>и науки Российской</w:t>
      </w:r>
      <w:r w:rsidR="0083283E">
        <w:rPr>
          <w:spacing w:val="65"/>
        </w:rPr>
        <w:t xml:space="preserve"> </w:t>
      </w:r>
      <w:r w:rsidR="0083283E">
        <w:rPr>
          <w:w w:val="95"/>
        </w:rPr>
        <w:t>Федерации</w:t>
      </w:r>
      <w:r w:rsidR="0083283E">
        <w:rPr>
          <w:spacing w:val="1"/>
          <w:w w:val="95"/>
        </w:rPr>
        <w:t xml:space="preserve"> </w:t>
      </w:r>
      <w:r>
        <w:rPr>
          <w:spacing w:val="-1"/>
        </w:rPr>
        <w:t>от 14 и</w:t>
      </w:r>
      <w:r w:rsidR="0083283E">
        <w:rPr>
          <w:spacing w:val="-1"/>
        </w:rPr>
        <w:t xml:space="preserve">юня 2013 г. </w:t>
      </w:r>
      <w:r>
        <w:rPr>
          <w:spacing w:val="-1"/>
        </w:rPr>
        <w:t>№</w:t>
      </w:r>
      <w:r w:rsidR="0083283E">
        <w:rPr>
          <w:spacing w:val="-1"/>
        </w:rPr>
        <w:t xml:space="preserve"> 462 </w:t>
      </w:r>
      <w:r w:rsidR="0083283E">
        <w:t>«Об ут</w:t>
      </w:r>
      <w:r w:rsidR="0083283E">
        <w:rPr>
          <w:w w:val="95"/>
        </w:rPr>
        <w:t>верждение</w:t>
      </w:r>
      <w:r w:rsidR="0083283E">
        <w:rPr>
          <w:spacing w:val="1"/>
          <w:w w:val="95"/>
        </w:rPr>
        <w:t xml:space="preserve"> </w:t>
      </w:r>
      <w:r w:rsidR="0083283E">
        <w:rPr>
          <w:w w:val="95"/>
        </w:rPr>
        <w:t>порядка</w:t>
      </w:r>
      <w:r w:rsidR="0083283E">
        <w:rPr>
          <w:spacing w:val="1"/>
          <w:w w:val="95"/>
        </w:rPr>
        <w:t xml:space="preserve"> </w:t>
      </w:r>
      <w:r w:rsidR="0083283E">
        <w:rPr>
          <w:w w:val="95"/>
        </w:rPr>
        <w:t>проведения</w:t>
      </w:r>
      <w:r w:rsidR="0083283E">
        <w:rPr>
          <w:spacing w:val="1"/>
          <w:w w:val="95"/>
        </w:rPr>
        <w:t xml:space="preserve"> </w:t>
      </w:r>
      <w:r w:rsidR="0083283E">
        <w:rPr>
          <w:w w:val="95"/>
        </w:rPr>
        <w:t>самообследования образовательной органи</w:t>
      </w:r>
      <w:r w:rsidR="0083283E">
        <w:t>зации»;</w:t>
      </w:r>
    </w:p>
    <w:p w:rsidR="00BD1DF1" w:rsidRDefault="00F813D2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- п</w:t>
      </w:r>
      <w:r w:rsidR="0083283E">
        <w:rPr>
          <w:w w:val="95"/>
        </w:rPr>
        <w:t>исьмом Министерства образования и науки Российской Федерации от</w:t>
      </w:r>
      <w:r w:rsidR="0083283E">
        <w:rPr>
          <w:spacing w:val="1"/>
          <w:w w:val="95"/>
        </w:rPr>
        <w:t xml:space="preserve"> </w:t>
      </w:r>
      <w:r w:rsidR="0083283E">
        <w:t>15</w:t>
      </w:r>
      <w:r w:rsidR="0083283E">
        <w:rPr>
          <w:spacing w:val="24"/>
        </w:rPr>
        <w:t xml:space="preserve"> </w:t>
      </w:r>
      <w:r w:rsidR="0083283E">
        <w:t>февраля</w:t>
      </w:r>
      <w:r w:rsidR="0083283E">
        <w:rPr>
          <w:spacing w:val="37"/>
        </w:rPr>
        <w:t xml:space="preserve"> </w:t>
      </w:r>
      <w:r w:rsidR="0083283E">
        <w:t>2018</w:t>
      </w:r>
      <w:r w:rsidR="0083283E">
        <w:rPr>
          <w:spacing w:val="32"/>
        </w:rPr>
        <w:t xml:space="preserve"> </w:t>
      </w:r>
      <w:r w:rsidR="0083283E">
        <w:t>г.</w:t>
      </w:r>
      <w:r>
        <w:t>№</w:t>
      </w:r>
      <w:r w:rsidR="0083283E">
        <w:rPr>
          <w:spacing w:val="72"/>
        </w:rPr>
        <w:t xml:space="preserve"> </w:t>
      </w:r>
      <w:r w:rsidR="0083283E">
        <w:t>05-436</w:t>
      </w:r>
      <w:r w:rsidR="0083283E">
        <w:rPr>
          <w:spacing w:val="29"/>
        </w:rPr>
        <w:t xml:space="preserve"> </w:t>
      </w:r>
      <w:r w:rsidR="0083283E">
        <w:t>«О</w:t>
      </w:r>
      <w:r w:rsidR="0083283E">
        <w:rPr>
          <w:spacing w:val="19"/>
        </w:rPr>
        <w:t xml:space="preserve"> </w:t>
      </w:r>
      <w:r w:rsidR="0083283E">
        <w:t>методических</w:t>
      </w:r>
      <w:r w:rsidR="0083283E">
        <w:rPr>
          <w:spacing w:val="43"/>
        </w:rPr>
        <w:t xml:space="preserve"> </w:t>
      </w:r>
      <w:r w:rsidR="0083283E">
        <w:t>рекомендациях»</w:t>
      </w:r>
      <w:r w:rsidR="0083283E">
        <w:rPr>
          <w:spacing w:val="12"/>
        </w:rPr>
        <w:t xml:space="preserve"> </w:t>
      </w:r>
      <w:r w:rsidR="0083283E">
        <w:t>(вместе</w:t>
      </w:r>
      <w:r w:rsidR="0083283E">
        <w:rPr>
          <w:spacing w:val="25"/>
        </w:rPr>
        <w:t xml:space="preserve"> </w:t>
      </w:r>
      <w:r w:rsidR="0083283E">
        <w:t>с</w:t>
      </w:r>
    </w:p>
    <w:p w:rsidR="00BD1DF1" w:rsidRDefault="0083283E" w:rsidP="00B54133">
      <w:pPr>
        <w:pStyle w:val="a3"/>
        <w:spacing w:line="276" w:lineRule="auto"/>
        <w:jc w:val="both"/>
      </w:pPr>
      <w:r>
        <w:rPr>
          <w:w w:val="95"/>
        </w:rPr>
        <w:t>«Методиче</w:t>
      </w:r>
      <w:r w:rsidR="00F813D2">
        <w:rPr>
          <w:w w:val="95"/>
        </w:rPr>
        <w:t>с</w:t>
      </w:r>
      <w:r>
        <w:rPr>
          <w:w w:val="95"/>
        </w:rPr>
        <w:t>кими рекомендациями по организации и проведению в образовательных организациях высшего образования внутренней независимой оценки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25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11"/>
          <w:w w:val="95"/>
        </w:rPr>
        <w:t xml:space="preserve"> </w:t>
      </w:r>
      <w:r>
        <w:rPr>
          <w:w w:val="95"/>
        </w:rPr>
        <w:t>образовательным</w:t>
      </w:r>
      <w:r>
        <w:rPr>
          <w:spacing w:val="12"/>
          <w:w w:val="95"/>
        </w:rPr>
        <w:t xml:space="preserve"> </w:t>
      </w:r>
      <w:r>
        <w:rPr>
          <w:w w:val="95"/>
        </w:rPr>
        <w:t>программам</w:t>
      </w:r>
      <w:r>
        <w:rPr>
          <w:spacing w:val="48"/>
          <w:w w:val="95"/>
        </w:rPr>
        <w:t xml:space="preserve"> </w:t>
      </w:r>
      <w:r>
        <w:rPr>
          <w:w w:val="95"/>
        </w:rPr>
        <w:t>высшего</w:t>
      </w:r>
      <w:r>
        <w:rPr>
          <w:spacing w:val="22"/>
          <w:w w:val="95"/>
        </w:rPr>
        <w:t xml:space="preserve"> </w:t>
      </w:r>
      <w:r>
        <w:rPr>
          <w:w w:val="95"/>
        </w:rPr>
        <w:t>образования</w:t>
      </w:r>
      <w:r w:rsidR="00F813D2">
        <w:rPr>
          <w:w w:val="95"/>
        </w:rPr>
        <w:t xml:space="preserve"> </w:t>
      </w:r>
      <w:r>
        <w:rPr>
          <w:w w:val="95"/>
        </w:rPr>
        <w:t>- программам бакалавриата, программам специалитета и программам магист</w:t>
      </w:r>
      <w:r>
        <w:t>ратуры»);</w:t>
      </w:r>
    </w:p>
    <w:p w:rsidR="00BD1DF1" w:rsidRDefault="00F813D2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- </w:t>
      </w:r>
      <w:r w:rsidR="0083283E">
        <w:rPr>
          <w:w w:val="95"/>
        </w:rPr>
        <w:t>Уставом</w:t>
      </w:r>
      <w:r w:rsidR="0083283E">
        <w:rPr>
          <w:spacing w:val="11"/>
          <w:w w:val="95"/>
        </w:rPr>
        <w:t xml:space="preserve"> </w:t>
      </w:r>
      <w:r w:rsidR="0083283E">
        <w:rPr>
          <w:w w:val="95"/>
        </w:rPr>
        <w:t>и</w:t>
      </w:r>
      <w:r w:rsidR="0083283E">
        <w:rPr>
          <w:spacing w:val="-3"/>
          <w:w w:val="95"/>
        </w:rPr>
        <w:t xml:space="preserve"> </w:t>
      </w:r>
      <w:r w:rsidR="0083283E">
        <w:rPr>
          <w:w w:val="95"/>
        </w:rPr>
        <w:t>другими</w:t>
      </w:r>
      <w:r w:rsidR="0083283E">
        <w:rPr>
          <w:spacing w:val="10"/>
          <w:w w:val="95"/>
        </w:rPr>
        <w:t xml:space="preserve"> </w:t>
      </w:r>
      <w:r w:rsidR="0083283E">
        <w:rPr>
          <w:w w:val="95"/>
        </w:rPr>
        <w:t>локальными</w:t>
      </w:r>
      <w:r w:rsidR="0083283E">
        <w:rPr>
          <w:spacing w:val="13"/>
          <w:w w:val="95"/>
        </w:rPr>
        <w:t xml:space="preserve"> </w:t>
      </w:r>
      <w:r w:rsidR="0083283E">
        <w:rPr>
          <w:w w:val="95"/>
        </w:rPr>
        <w:t>нормативными</w:t>
      </w:r>
      <w:r w:rsidR="0083283E">
        <w:rPr>
          <w:spacing w:val="32"/>
          <w:w w:val="95"/>
        </w:rPr>
        <w:t xml:space="preserve"> </w:t>
      </w:r>
      <w:r w:rsidR="0083283E">
        <w:rPr>
          <w:w w:val="95"/>
        </w:rPr>
        <w:t>актами</w:t>
      </w:r>
      <w:r w:rsidR="0083283E">
        <w:rPr>
          <w:spacing w:val="7"/>
          <w:w w:val="95"/>
        </w:rPr>
        <w:t xml:space="preserve"> </w:t>
      </w:r>
      <w:r w:rsidR="0083283E">
        <w:rPr>
          <w:w w:val="95"/>
        </w:rPr>
        <w:t>Академии;</w:t>
      </w:r>
    </w:p>
    <w:p w:rsidR="00BD1DF1" w:rsidRDefault="0083283E" w:rsidP="00B54133">
      <w:pPr>
        <w:pStyle w:val="a5"/>
        <w:numPr>
          <w:ilvl w:val="1"/>
          <w:numId w:val="1"/>
        </w:numPr>
        <w:tabs>
          <w:tab w:val="left" w:pos="1390"/>
        </w:tabs>
        <w:spacing w:line="276" w:lineRule="auto"/>
        <w:ind w:left="0" w:firstLine="709"/>
        <w:jc w:val="both"/>
        <w:rPr>
          <w:sz w:val="29"/>
        </w:rPr>
      </w:pPr>
      <w:r>
        <w:rPr>
          <w:w w:val="95"/>
          <w:sz w:val="29"/>
        </w:rPr>
        <w:t>Настоящее Положение регулирует отношения по оценке качества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образовательной 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подготовки,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обучающихся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программам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высшего образования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программам бакалавриата и магистратуры в ЧУОО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ВО «</w:t>
      </w:r>
      <w:proofErr w:type="spellStart"/>
      <w:r>
        <w:rPr>
          <w:sz w:val="29"/>
        </w:rPr>
        <w:t>ОмГА</w:t>
      </w:r>
      <w:proofErr w:type="spellEnd"/>
      <w:r>
        <w:rPr>
          <w:sz w:val="29"/>
        </w:rPr>
        <w:t>».</w:t>
      </w:r>
    </w:p>
    <w:p w:rsidR="00BD1DF1" w:rsidRDefault="0083283E" w:rsidP="00B54133">
      <w:pPr>
        <w:pStyle w:val="a5"/>
        <w:numPr>
          <w:ilvl w:val="1"/>
          <w:numId w:val="1"/>
        </w:numPr>
        <w:tabs>
          <w:tab w:val="left" w:pos="1352"/>
        </w:tabs>
        <w:spacing w:line="276" w:lineRule="auto"/>
        <w:ind w:left="0" w:firstLine="709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Положении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используются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следующие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понятия: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 xml:space="preserve">качество образования </w:t>
      </w:r>
      <w:r>
        <w:rPr>
          <w:w w:val="90"/>
        </w:rPr>
        <w:t xml:space="preserve">— </w:t>
      </w:r>
      <w:r>
        <w:rPr>
          <w:w w:val="95"/>
        </w:rPr>
        <w:t>это степень с</w:t>
      </w:r>
      <w:r w:rsidR="00F813D2">
        <w:rPr>
          <w:w w:val="95"/>
        </w:rPr>
        <w:t>оответствия образовательной дея</w:t>
      </w:r>
      <w:r>
        <w:rPr>
          <w:w w:val="95"/>
        </w:rPr>
        <w:t>тельности и подготовки обучающихся Академии федеральным государственным образовательным стандартам и потребностям</w:t>
      </w:r>
      <w:r>
        <w:rPr>
          <w:spacing w:val="1"/>
          <w:w w:val="95"/>
        </w:rPr>
        <w:t xml:space="preserve"> </w:t>
      </w:r>
      <w:r w:rsidR="00F813D2">
        <w:rPr>
          <w:w w:val="95"/>
        </w:rPr>
        <w:t>физического или юриди</w:t>
      </w:r>
      <w:r>
        <w:t>ческого лица, в интересах которого осуществляется образовательная дея</w:t>
      </w:r>
      <w:r>
        <w:rPr>
          <w:w w:val="95"/>
        </w:rPr>
        <w:t>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в том числе степень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1"/>
          <w:w w:val="95"/>
        </w:rPr>
        <w:t xml:space="preserve"> </w:t>
      </w:r>
      <w:r>
        <w:rPr>
          <w:w w:val="95"/>
        </w:rPr>
        <w:t>планируемых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t>результатов;</w:t>
      </w:r>
    </w:p>
    <w:p w:rsidR="00BD1DF1" w:rsidRDefault="00BD1DF1" w:rsidP="00B54133">
      <w:pPr>
        <w:spacing w:line="276" w:lineRule="auto"/>
        <w:ind w:firstLine="709"/>
        <w:jc w:val="both"/>
        <w:sectPr w:rsidR="00BD1DF1" w:rsidSect="00EB0B4B">
          <w:headerReference w:type="default" r:id="rId7"/>
          <w:footerReference w:type="default" r:id="rId8"/>
          <w:pgSz w:w="11910" w:h="16840"/>
          <w:pgMar w:top="1134" w:right="851" w:bottom="1134" w:left="1701" w:header="629" w:footer="1008" w:gutter="0"/>
          <w:cols w:space="720"/>
          <w:docGrid w:linePitch="299"/>
        </w:sectPr>
      </w:pPr>
    </w:p>
    <w:p w:rsidR="00BD1DF1" w:rsidRDefault="00BD1DF1" w:rsidP="00B54133">
      <w:pPr>
        <w:pStyle w:val="a3"/>
        <w:spacing w:line="276" w:lineRule="auto"/>
        <w:ind w:firstLine="709"/>
        <w:rPr>
          <w:sz w:val="21"/>
        </w:rPr>
      </w:pPr>
    </w:p>
    <w:p w:rsidR="00BD1DF1" w:rsidRDefault="00BD1DF1" w:rsidP="00B54133">
      <w:pPr>
        <w:pStyle w:val="a3"/>
        <w:spacing w:line="276" w:lineRule="auto"/>
        <w:ind w:firstLine="709"/>
        <w:rPr>
          <w:sz w:val="5"/>
        </w:rPr>
      </w:pPr>
    </w:p>
    <w:p w:rsidR="00BD1DF1" w:rsidRDefault="0083283E" w:rsidP="00B54133">
      <w:pPr>
        <w:spacing w:line="276" w:lineRule="auto"/>
        <w:ind w:firstLine="709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52"/>
          <w:w w:val="95"/>
          <w:sz w:val="28"/>
        </w:rPr>
        <w:t xml:space="preserve"> </w:t>
      </w:r>
      <w:r w:rsidR="00F813D2">
        <w:rPr>
          <w:spacing w:val="52"/>
          <w:w w:val="95"/>
          <w:sz w:val="28"/>
        </w:rPr>
        <w:t>–</w:t>
      </w:r>
      <w:r>
        <w:rPr>
          <w:spacing w:val="17"/>
          <w:w w:val="90"/>
          <w:sz w:val="28"/>
        </w:rPr>
        <w:t xml:space="preserve"> </w:t>
      </w:r>
      <w:r>
        <w:rPr>
          <w:w w:val="95"/>
          <w:sz w:val="28"/>
        </w:rPr>
        <w:t>это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комплекс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правил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процедур,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прово</w:t>
      </w:r>
      <w:r>
        <w:rPr>
          <w:sz w:val="28"/>
        </w:rPr>
        <w:t>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F813D2">
        <w:rPr>
          <w:spacing w:val="-8"/>
          <w:sz w:val="28"/>
        </w:rPr>
        <w:t>целью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Академии</w:t>
      </w:r>
    </w:p>
    <w:p w:rsidR="00BD1DF1" w:rsidRDefault="00BD1DF1" w:rsidP="00B54133">
      <w:pPr>
        <w:pStyle w:val="a3"/>
        <w:spacing w:line="276" w:lineRule="auto"/>
        <w:rPr>
          <w:sz w:val="33"/>
        </w:rPr>
      </w:pPr>
    </w:p>
    <w:p w:rsidR="00BD1DF1" w:rsidRDefault="0083283E" w:rsidP="00B5413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Цель,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задачи,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участники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D1DF1" w:rsidRDefault="0083283E" w:rsidP="00B54133">
      <w:pPr>
        <w:pStyle w:val="a5"/>
        <w:numPr>
          <w:ilvl w:val="1"/>
          <w:numId w:val="2"/>
        </w:numPr>
        <w:tabs>
          <w:tab w:val="left" w:pos="134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Внутренняя система оценки качества образования проводится Академией с целью обеспечения выполнения требований ФГОС ВО,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</w:t>
      </w:r>
      <w:r w:rsidR="00F813D2">
        <w:rPr>
          <w:sz w:val="28"/>
        </w:rPr>
        <w:t>л</w:t>
      </w:r>
      <w:r>
        <w:rPr>
          <w:sz w:val="28"/>
        </w:rPr>
        <w:t>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9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работодателей.</w:t>
      </w:r>
    </w:p>
    <w:p w:rsidR="00BD1DF1" w:rsidRPr="00F813D2" w:rsidRDefault="0083283E" w:rsidP="00B54133">
      <w:pPr>
        <w:pStyle w:val="a5"/>
        <w:numPr>
          <w:ilvl w:val="1"/>
          <w:numId w:val="2"/>
        </w:numPr>
        <w:tabs>
          <w:tab w:val="left" w:pos="1375"/>
        </w:tabs>
        <w:spacing w:line="276" w:lineRule="auto"/>
        <w:ind w:left="0" w:firstLine="709"/>
        <w:jc w:val="both"/>
        <w:rPr>
          <w:sz w:val="28"/>
        </w:rPr>
      </w:pPr>
      <w:r w:rsidRPr="00F813D2">
        <w:rPr>
          <w:sz w:val="28"/>
        </w:rPr>
        <w:t>Задачами</w:t>
      </w:r>
      <w:r w:rsidRPr="00F813D2">
        <w:rPr>
          <w:spacing w:val="29"/>
          <w:sz w:val="28"/>
        </w:rPr>
        <w:t xml:space="preserve"> </w:t>
      </w:r>
      <w:r w:rsidRPr="00F813D2">
        <w:rPr>
          <w:sz w:val="28"/>
        </w:rPr>
        <w:t>внутренней</w:t>
      </w:r>
      <w:r w:rsidRPr="00F813D2">
        <w:rPr>
          <w:spacing w:val="40"/>
          <w:sz w:val="28"/>
        </w:rPr>
        <w:t xml:space="preserve"> </w:t>
      </w:r>
      <w:r w:rsidRPr="00F813D2">
        <w:rPr>
          <w:sz w:val="28"/>
        </w:rPr>
        <w:t>системы</w:t>
      </w:r>
      <w:r w:rsidRPr="00F813D2">
        <w:rPr>
          <w:spacing w:val="23"/>
          <w:sz w:val="28"/>
        </w:rPr>
        <w:t xml:space="preserve"> </w:t>
      </w:r>
      <w:r w:rsidRPr="00F813D2">
        <w:rPr>
          <w:sz w:val="28"/>
        </w:rPr>
        <w:t>оценки</w:t>
      </w:r>
      <w:r w:rsidRPr="00F813D2">
        <w:rPr>
          <w:spacing w:val="25"/>
          <w:sz w:val="28"/>
        </w:rPr>
        <w:t xml:space="preserve"> </w:t>
      </w:r>
      <w:r w:rsidRPr="00F813D2">
        <w:rPr>
          <w:sz w:val="28"/>
        </w:rPr>
        <w:t>качества</w:t>
      </w:r>
      <w:r w:rsidRPr="00F813D2">
        <w:rPr>
          <w:spacing w:val="25"/>
          <w:sz w:val="28"/>
        </w:rPr>
        <w:t xml:space="preserve"> </w:t>
      </w:r>
      <w:r w:rsidRPr="00F813D2">
        <w:rPr>
          <w:sz w:val="28"/>
        </w:rPr>
        <w:t>образования</w:t>
      </w:r>
      <w:r w:rsidRPr="00F813D2">
        <w:rPr>
          <w:spacing w:val="33"/>
          <w:sz w:val="28"/>
        </w:rPr>
        <w:t xml:space="preserve"> </w:t>
      </w:r>
      <w:r w:rsidRPr="00F813D2">
        <w:rPr>
          <w:sz w:val="28"/>
        </w:rPr>
        <w:t>явля</w:t>
      </w:r>
      <w:r w:rsidR="00F813D2">
        <w:rPr>
          <w:sz w:val="28"/>
        </w:rPr>
        <w:t>ю</w:t>
      </w:r>
      <w:r w:rsidRPr="00F813D2">
        <w:rPr>
          <w:w w:val="90"/>
          <w:sz w:val="28"/>
        </w:rPr>
        <w:t>тс</w:t>
      </w:r>
      <w:r w:rsidR="00F813D2">
        <w:rPr>
          <w:w w:val="90"/>
          <w:sz w:val="28"/>
        </w:rPr>
        <w:t>я</w:t>
      </w:r>
      <w:r w:rsidRPr="00F813D2">
        <w:rPr>
          <w:w w:val="90"/>
          <w:sz w:val="28"/>
        </w:rPr>
        <w:t>: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3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подготовки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</w:t>
      </w:r>
      <w:r w:rsidR="00F813D2">
        <w:rPr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Академии;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Академии;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</w:t>
      </w:r>
      <w:r w:rsidR="00F813D2">
        <w:rPr>
          <w:sz w:val="28"/>
        </w:rPr>
        <w:t>тельны</w:t>
      </w:r>
      <w:r>
        <w:rPr>
          <w:sz w:val="28"/>
        </w:rPr>
        <w:t>х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программ;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2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процесса;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противодействия</w:t>
      </w:r>
      <w:r>
        <w:rPr>
          <w:spacing w:val="12"/>
          <w:sz w:val="28"/>
        </w:rPr>
        <w:t xml:space="preserve"> </w:t>
      </w:r>
      <w:r w:rsidR="00F813D2">
        <w:rPr>
          <w:sz w:val="28"/>
        </w:rPr>
        <w:t>корруп</w:t>
      </w:r>
      <w:r>
        <w:rPr>
          <w:sz w:val="28"/>
        </w:rPr>
        <w:t>ционным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ходе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BD1DF1" w:rsidRDefault="0083283E" w:rsidP="00B54133">
      <w:pPr>
        <w:pStyle w:val="a5"/>
        <w:numPr>
          <w:ilvl w:val="1"/>
          <w:numId w:val="2"/>
        </w:numPr>
        <w:tabs>
          <w:tab w:val="left" w:pos="1405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Во внутренней системе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Академии (научно-педагог</w:t>
      </w:r>
      <w:r w:rsidR="00F813D2">
        <w:rPr>
          <w:sz w:val="28"/>
        </w:rPr>
        <w:t>и</w:t>
      </w:r>
      <w:r>
        <w:rPr>
          <w:sz w:val="28"/>
        </w:rPr>
        <w:t>ческие работники, представители административно-управленческого аппарата), представители органов студенческого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самоуправления.</w:t>
      </w:r>
    </w:p>
    <w:p w:rsidR="00BD1DF1" w:rsidRDefault="0083283E" w:rsidP="00B54133">
      <w:pPr>
        <w:pStyle w:val="a5"/>
        <w:numPr>
          <w:ilvl w:val="1"/>
          <w:numId w:val="2"/>
        </w:numPr>
        <w:tabs>
          <w:tab w:val="left" w:pos="1366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 целях совершенствования программ бакалавриата и магистратуры к проведению внутренней оценки качества привлекаются работодатели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8"/>
          <w:sz w:val="28"/>
        </w:rPr>
        <w:t xml:space="preserve"> </w:t>
      </w:r>
      <w:r>
        <w:rPr>
          <w:sz w:val="28"/>
        </w:rPr>
        <w:t>отрасли 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лица.</w:t>
      </w:r>
    </w:p>
    <w:p w:rsidR="00BD1DF1" w:rsidRDefault="0083283E" w:rsidP="00B54133">
      <w:pPr>
        <w:pStyle w:val="a5"/>
        <w:numPr>
          <w:ilvl w:val="1"/>
          <w:numId w:val="2"/>
        </w:numPr>
        <w:tabs>
          <w:tab w:val="left" w:pos="135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Внутренняя система оценки качества образования предусматривает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две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составляющих:</w:t>
      </w:r>
    </w:p>
    <w:p w:rsidR="00F813D2" w:rsidRDefault="0083283E" w:rsidP="00B54133">
      <w:pPr>
        <w:spacing w:line="276" w:lineRule="auto"/>
        <w:ind w:firstLine="709"/>
        <w:jc w:val="both"/>
        <w:rPr>
          <w:spacing w:val="-67"/>
          <w:sz w:val="28"/>
        </w:rPr>
      </w:pP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</w:p>
    <w:p w:rsidR="00BD1DF1" w:rsidRDefault="0083283E" w:rsidP="00B54133">
      <w:pPr>
        <w:spacing w:line="276" w:lineRule="auto"/>
        <w:ind w:firstLine="709"/>
        <w:jc w:val="both"/>
        <w:rPr>
          <w:sz w:val="20"/>
        </w:rPr>
      </w:pPr>
      <w:r>
        <w:rPr>
          <w:sz w:val="28"/>
        </w:rPr>
        <w:t>оценку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обучающихся.</w:t>
      </w:r>
    </w:p>
    <w:p w:rsidR="00BD1DF1" w:rsidRDefault="0083283E" w:rsidP="00B54133">
      <w:pPr>
        <w:pStyle w:val="a3"/>
        <w:spacing w:line="276" w:lineRule="auto"/>
        <w:ind w:firstLine="709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3992879</wp:posOffset>
            </wp:positionH>
            <wp:positionV relativeFrom="paragraph">
              <wp:posOffset>131436</wp:posOffset>
            </wp:positionV>
            <wp:extent cx="54863" cy="103631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DF1" w:rsidRDefault="00BD1DF1" w:rsidP="00B54133">
      <w:pPr>
        <w:spacing w:line="276" w:lineRule="auto"/>
        <w:ind w:firstLine="709"/>
        <w:rPr>
          <w:sz w:val="14"/>
        </w:rPr>
        <w:sectPr w:rsidR="00BD1DF1" w:rsidSect="00EB0B4B">
          <w:headerReference w:type="default" r:id="rId10"/>
          <w:footerReference w:type="default" r:id="rId11"/>
          <w:pgSz w:w="11910" w:h="16840"/>
          <w:pgMar w:top="1134" w:right="851" w:bottom="1134" w:left="1701" w:header="628" w:footer="0" w:gutter="0"/>
          <w:cols w:space="720"/>
        </w:sectPr>
      </w:pPr>
    </w:p>
    <w:p w:rsidR="00BD1DF1" w:rsidRDefault="0083283E" w:rsidP="00B54133">
      <w:pPr>
        <w:spacing w:line="276" w:lineRule="auto"/>
        <w:ind w:firstLine="709"/>
        <w:rPr>
          <w:sz w:val="29"/>
        </w:rPr>
      </w:pPr>
      <w:r>
        <w:rPr>
          <w:w w:val="95"/>
          <w:sz w:val="29"/>
        </w:rPr>
        <w:lastRenderedPageBreak/>
        <w:t>В рамках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оценки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качества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образовательной 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объекта</w:t>
      </w:r>
      <w:r>
        <w:rPr>
          <w:sz w:val="29"/>
        </w:rPr>
        <w:t>ми</w:t>
      </w:r>
      <w:r>
        <w:rPr>
          <w:spacing w:val="-3"/>
          <w:sz w:val="29"/>
        </w:rPr>
        <w:t xml:space="preserve"> </w:t>
      </w:r>
      <w:r>
        <w:rPr>
          <w:sz w:val="29"/>
        </w:rPr>
        <w:t>оценки</w:t>
      </w:r>
      <w:r>
        <w:rPr>
          <w:spacing w:val="9"/>
          <w:sz w:val="29"/>
        </w:rPr>
        <w:t xml:space="preserve"> </w:t>
      </w:r>
      <w:r>
        <w:rPr>
          <w:sz w:val="29"/>
        </w:rPr>
        <w:t>выступают: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проектирование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экспертиза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</w:t>
      </w:r>
      <w:r>
        <w:t>тельных</w:t>
      </w:r>
      <w:r>
        <w:rPr>
          <w:spacing w:val="7"/>
        </w:rPr>
        <w:t xml:space="preserve"> </w:t>
      </w:r>
      <w:r>
        <w:t>программ</w:t>
      </w:r>
      <w:r>
        <w:rPr>
          <w:spacing w:val="19"/>
        </w:rPr>
        <w:t xml:space="preserve"> </w:t>
      </w:r>
      <w:r>
        <w:t>высшего</w:t>
      </w:r>
      <w:r>
        <w:rPr>
          <w:spacing w:val="15"/>
        </w:rPr>
        <w:t xml:space="preserve"> </w:t>
      </w:r>
      <w:r>
        <w:t>образования;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кадровый</w:t>
      </w:r>
      <w:r>
        <w:rPr>
          <w:spacing w:val="28"/>
          <w:w w:val="95"/>
        </w:rPr>
        <w:t xml:space="preserve"> </w:t>
      </w:r>
      <w:r>
        <w:rPr>
          <w:w w:val="95"/>
        </w:rPr>
        <w:t>состав</w:t>
      </w:r>
      <w:r>
        <w:rPr>
          <w:spacing w:val="13"/>
          <w:w w:val="95"/>
        </w:rPr>
        <w:t xml:space="preserve"> </w:t>
      </w:r>
      <w:r>
        <w:rPr>
          <w:w w:val="95"/>
        </w:rPr>
        <w:t>научно-педагогических</w:t>
      </w:r>
      <w:r>
        <w:rPr>
          <w:spacing w:val="-9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23"/>
          <w:w w:val="95"/>
        </w:rPr>
        <w:t xml:space="preserve"> </w:t>
      </w:r>
      <w:r>
        <w:rPr>
          <w:w w:val="95"/>
        </w:rPr>
        <w:t>Академии;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учебно-методическое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нормативное</w:t>
      </w:r>
      <w:r>
        <w:rPr>
          <w:spacing w:val="47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51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3"/>
          <w:w w:val="95"/>
        </w:rPr>
        <w:t xml:space="preserve"> </w:t>
      </w:r>
      <w:r>
        <w:rPr>
          <w:w w:val="95"/>
        </w:rPr>
        <w:t>профес</w:t>
      </w:r>
      <w:r>
        <w:t>сиональных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высшего образования;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материально-техническое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-66"/>
          <w:w w:val="95"/>
        </w:rPr>
        <w:t xml:space="preserve"> </w:t>
      </w:r>
      <w:r>
        <w:rPr>
          <w:w w:val="95"/>
        </w:rPr>
        <w:t>профессиональных</w:t>
      </w:r>
      <w:r>
        <w:rPr>
          <w:spacing w:val="-14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30"/>
          <w:w w:val="95"/>
        </w:rPr>
        <w:t xml:space="preserve"> </w:t>
      </w:r>
      <w:r>
        <w:rPr>
          <w:w w:val="95"/>
        </w:rPr>
        <w:t>высшего</w:t>
      </w:r>
      <w:r>
        <w:rPr>
          <w:spacing w:val="20"/>
          <w:w w:val="95"/>
        </w:rPr>
        <w:t xml:space="preserve"> </w:t>
      </w:r>
      <w:r>
        <w:rPr>
          <w:w w:val="95"/>
        </w:rPr>
        <w:t>образования;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</w:t>
      </w:r>
      <w:r>
        <w:rPr>
          <w:spacing w:val="-66"/>
          <w:w w:val="95"/>
        </w:rPr>
        <w:t xml:space="preserve"> </w:t>
      </w:r>
      <w:r>
        <w:t>высшего</w:t>
      </w:r>
      <w:r>
        <w:rPr>
          <w:spacing w:val="14"/>
        </w:rPr>
        <w:t xml:space="preserve"> </w:t>
      </w:r>
      <w:r>
        <w:t>образования;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удовлетворенность физических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и (или)</w:t>
      </w:r>
      <w:r>
        <w:rPr>
          <w:spacing w:val="1"/>
          <w:w w:val="95"/>
        </w:rPr>
        <w:t xml:space="preserve"> </w:t>
      </w:r>
      <w:r>
        <w:rPr>
          <w:w w:val="95"/>
        </w:rPr>
        <w:t>юридических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лиц,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интересах</w:t>
      </w:r>
      <w:r>
        <w:rPr>
          <w:spacing w:val="-66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20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15"/>
          <w:w w:val="95"/>
        </w:rPr>
        <w:t xml:space="preserve"> </w:t>
      </w:r>
      <w:r>
        <w:rPr>
          <w:w w:val="95"/>
        </w:rPr>
        <w:t>образовательная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деятельность.</w:t>
      </w:r>
    </w:p>
    <w:p w:rsidR="00BD1DF1" w:rsidRDefault="0083283E" w:rsidP="00B54133">
      <w:pPr>
        <w:pStyle w:val="a5"/>
        <w:numPr>
          <w:ilvl w:val="1"/>
          <w:numId w:val="2"/>
        </w:numPr>
        <w:tabs>
          <w:tab w:val="left" w:pos="1337"/>
          <w:tab w:val="left" w:pos="2977"/>
          <w:tab w:val="left" w:pos="4499"/>
          <w:tab w:val="left" w:pos="6355"/>
          <w:tab w:val="left" w:pos="6864"/>
          <w:tab w:val="left" w:pos="7901"/>
        </w:tabs>
        <w:spacing w:line="276" w:lineRule="auto"/>
        <w:ind w:left="0" w:firstLine="709"/>
        <w:jc w:val="both"/>
      </w:pPr>
      <w:r w:rsidRPr="00F813D2">
        <w:rPr>
          <w:w w:val="95"/>
          <w:sz w:val="29"/>
        </w:rPr>
        <w:t>Оценка качества подготовки</w:t>
      </w:r>
      <w:r w:rsidRPr="00F813D2">
        <w:rPr>
          <w:spacing w:val="1"/>
          <w:w w:val="95"/>
          <w:sz w:val="29"/>
        </w:rPr>
        <w:t xml:space="preserve"> </w:t>
      </w:r>
      <w:r w:rsidRPr="00F813D2">
        <w:rPr>
          <w:w w:val="95"/>
          <w:sz w:val="29"/>
        </w:rPr>
        <w:t>обучающихся</w:t>
      </w:r>
      <w:r w:rsidRPr="00F813D2">
        <w:rPr>
          <w:spacing w:val="1"/>
          <w:w w:val="95"/>
          <w:sz w:val="29"/>
        </w:rPr>
        <w:t xml:space="preserve"> </w:t>
      </w:r>
      <w:r w:rsidRPr="00F813D2">
        <w:rPr>
          <w:w w:val="95"/>
          <w:sz w:val="29"/>
        </w:rPr>
        <w:t>осуществляется в ходе:</w:t>
      </w:r>
      <w:r w:rsidRPr="00F813D2">
        <w:rPr>
          <w:spacing w:val="1"/>
          <w:w w:val="95"/>
          <w:sz w:val="29"/>
        </w:rPr>
        <w:t xml:space="preserve"> </w:t>
      </w:r>
      <w:r w:rsidRPr="00F813D2">
        <w:rPr>
          <w:w w:val="95"/>
          <w:sz w:val="29"/>
        </w:rPr>
        <w:t>промежуточной</w:t>
      </w:r>
      <w:r w:rsidRPr="00F813D2">
        <w:rPr>
          <w:spacing w:val="1"/>
          <w:w w:val="95"/>
          <w:sz w:val="29"/>
        </w:rPr>
        <w:t xml:space="preserve"> </w:t>
      </w:r>
      <w:r w:rsidRPr="00F813D2">
        <w:rPr>
          <w:w w:val="95"/>
          <w:sz w:val="29"/>
        </w:rPr>
        <w:t>аттестации обучающихся</w:t>
      </w:r>
      <w:r w:rsidRPr="00F813D2">
        <w:rPr>
          <w:spacing w:val="1"/>
          <w:w w:val="95"/>
          <w:sz w:val="29"/>
        </w:rPr>
        <w:t xml:space="preserve"> </w:t>
      </w:r>
      <w:r w:rsidRPr="00F813D2">
        <w:rPr>
          <w:w w:val="95"/>
          <w:sz w:val="29"/>
        </w:rPr>
        <w:t>по дисциплинам (модулям);</w:t>
      </w:r>
      <w:r w:rsidRPr="00F813D2">
        <w:rPr>
          <w:spacing w:val="1"/>
          <w:w w:val="95"/>
          <w:sz w:val="29"/>
        </w:rPr>
        <w:t xml:space="preserve"> </w:t>
      </w:r>
      <w:r>
        <w:rPr>
          <w:sz w:val="29"/>
        </w:rPr>
        <w:t>промежуточной</w:t>
      </w:r>
      <w:r w:rsidR="00F813D2">
        <w:rPr>
          <w:sz w:val="29"/>
        </w:rPr>
        <w:t xml:space="preserve"> </w:t>
      </w:r>
      <w:r>
        <w:rPr>
          <w:sz w:val="29"/>
        </w:rPr>
        <w:t>ат</w:t>
      </w:r>
      <w:r w:rsidR="00F813D2">
        <w:rPr>
          <w:sz w:val="29"/>
        </w:rPr>
        <w:t>т</w:t>
      </w:r>
      <w:r>
        <w:rPr>
          <w:sz w:val="29"/>
        </w:rPr>
        <w:t>естации</w:t>
      </w:r>
      <w:r w:rsidR="00F813D2">
        <w:rPr>
          <w:sz w:val="29"/>
        </w:rPr>
        <w:t xml:space="preserve"> обучающихся </w:t>
      </w:r>
      <w:r>
        <w:rPr>
          <w:sz w:val="29"/>
        </w:rPr>
        <w:t>по</w:t>
      </w:r>
      <w:r w:rsidR="00F813D2">
        <w:rPr>
          <w:sz w:val="29"/>
        </w:rPr>
        <w:t xml:space="preserve"> </w:t>
      </w:r>
      <w:r>
        <w:rPr>
          <w:sz w:val="29"/>
        </w:rPr>
        <w:t>итогам</w:t>
      </w:r>
      <w:r w:rsidR="00F813D2">
        <w:rPr>
          <w:sz w:val="29"/>
        </w:rPr>
        <w:t xml:space="preserve"> </w:t>
      </w:r>
      <w:r w:rsidRPr="00F813D2">
        <w:rPr>
          <w:w w:val="90"/>
          <w:sz w:val="29"/>
        </w:rPr>
        <w:t>прохождения</w:t>
      </w:r>
      <w:r w:rsidR="00F813D2">
        <w:rPr>
          <w:w w:val="90"/>
          <w:sz w:val="29"/>
        </w:rPr>
        <w:t xml:space="preserve"> практик</w:t>
      </w:r>
      <w:r>
        <w:t>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промежуточной</w:t>
      </w:r>
      <w:r>
        <w:rPr>
          <w:spacing w:val="1"/>
          <w:w w:val="95"/>
        </w:rPr>
        <w:t xml:space="preserve"> </w:t>
      </w:r>
      <w:r>
        <w:rPr>
          <w:w w:val="95"/>
        </w:rPr>
        <w:t>аттестации 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по итогам выполнения</w:t>
      </w:r>
      <w:r>
        <w:rPr>
          <w:spacing w:val="1"/>
          <w:w w:val="95"/>
        </w:rPr>
        <w:t xml:space="preserve"> </w:t>
      </w:r>
      <w:r>
        <w:rPr>
          <w:w w:val="95"/>
        </w:rPr>
        <w:t>кур</w:t>
      </w:r>
      <w:r>
        <w:rPr>
          <w:spacing w:val="-2"/>
        </w:rPr>
        <w:t>совых</w:t>
      </w:r>
      <w:r>
        <w:rPr>
          <w:spacing w:val="-14"/>
        </w:rPr>
        <w:t xml:space="preserve"> </w:t>
      </w:r>
      <w:r>
        <w:rPr>
          <w:spacing w:val="-2"/>
        </w:rPr>
        <w:t>работ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проектов,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участия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проектной</w:t>
      </w:r>
      <w:r>
        <w:rPr>
          <w:spacing w:val="5"/>
        </w:rPr>
        <w:t xml:space="preserve"> </w:t>
      </w:r>
      <w:r>
        <w:rPr>
          <w:spacing w:val="-1"/>
        </w:rPr>
        <w:t>деятельности;</w:t>
      </w:r>
    </w:p>
    <w:p w:rsidR="00BD1DF1" w:rsidRDefault="00F813D2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 xml:space="preserve">проведения </w:t>
      </w:r>
      <w:r w:rsidR="0083283E">
        <w:rPr>
          <w:w w:val="95"/>
        </w:rPr>
        <w:t>входного</w:t>
      </w:r>
      <w:r>
        <w:rPr>
          <w:w w:val="95"/>
        </w:rPr>
        <w:t xml:space="preserve"> </w:t>
      </w:r>
      <w:r w:rsidR="0083283E">
        <w:rPr>
          <w:w w:val="95"/>
        </w:rPr>
        <w:t>контроля</w:t>
      </w:r>
      <w:r>
        <w:rPr>
          <w:w w:val="95"/>
        </w:rPr>
        <w:t xml:space="preserve"> </w:t>
      </w:r>
      <w:r w:rsidR="0083283E">
        <w:rPr>
          <w:w w:val="95"/>
        </w:rPr>
        <w:t>уровня подготовленности обучающихся</w:t>
      </w:r>
      <w:r w:rsidR="0083283E">
        <w:rPr>
          <w:spacing w:val="1"/>
          <w:w w:val="95"/>
        </w:rPr>
        <w:t xml:space="preserve"> </w:t>
      </w:r>
      <w:r w:rsidR="0083283E">
        <w:t>в</w:t>
      </w:r>
      <w:r w:rsidR="0083283E">
        <w:rPr>
          <w:spacing w:val="-12"/>
        </w:rPr>
        <w:t xml:space="preserve"> </w:t>
      </w:r>
      <w:r w:rsidR="0083283E">
        <w:t>начале</w:t>
      </w:r>
      <w:r w:rsidR="0083283E">
        <w:rPr>
          <w:spacing w:val="3"/>
        </w:rPr>
        <w:t xml:space="preserve"> </w:t>
      </w:r>
      <w:r w:rsidR="0083283E">
        <w:t>изучения</w:t>
      </w:r>
      <w:r w:rsidR="0083283E">
        <w:rPr>
          <w:spacing w:val="10"/>
        </w:rPr>
        <w:t xml:space="preserve"> </w:t>
      </w:r>
      <w:r w:rsidR="0083283E">
        <w:t>дисциплины</w:t>
      </w:r>
      <w:r w:rsidR="0083283E">
        <w:rPr>
          <w:spacing w:val="13"/>
        </w:rPr>
        <w:t xml:space="preserve"> </w:t>
      </w:r>
      <w:r w:rsidR="0083283E">
        <w:t>(модуля) (при</w:t>
      </w:r>
      <w:r w:rsidR="0083283E">
        <w:rPr>
          <w:spacing w:val="-2"/>
        </w:rPr>
        <w:t xml:space="preserve"> </w:t>
      </w:r>
      <w:r w:rsidR="0083283E">
        <w:t>наличии);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анализа</w:t>
      </w:r>
      <w:r w:rsidR="00F813D2">
        <w:rPr>
          <w:w w:val="95"/>
        </w:rPr>
        <w:t xml:space="preserve"> </w:t>
      </w:r>
      <w:r>
        <w:rPr>
          <w:w w:val="95"/>
        </w:rPr>
        <w:t>образовательных</w:t>
      </w:r>
      <w:r w:rsidR="00B54133">
        <w:rPr>
          <w:w w:val="95"/>
        </w:rPr>
        <w:t xml:space="preserve"> </w:t>
      </w:r>
      <w:r>
        <w:rPr>
          <w:w w:val="95"/>
        </w:rPr>
        <w:t>достижений</w:t>
      </w:r>
      <w:r w:rsidR="00F813D2">
        <w:rPr>
          <w:w w:val="95"/>
        </w:rPr>
        <w:t xml:space="preserve"> </w:t>
      </w:r>
      <w:r>
        <w:rPr>
          <w:w w:val="95"/>
        </w:rPr>
        <w:t>обучающихся основной 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 программы на основе мониторинга заполнения</w:t>
      </w:r>
      <w:r>
        <w:rPr>
          <w:spacing w:val="1"/>
          <w:w w:val="95"/>
        </w:rPr>
        <w:t xml:space="preserve"> </w:t>
      </w:r>
      <w:r>
        <w:t>портфолио</w:t>
      </w:r>
      <w:r>
        <w:rPr>
          <w:spacing w:val="20"/>
        </w:rPr>
        <w:t xml:space="preserve"> </w:t>
      </w:r>
      <w:r>
        <w:t>обучающихся;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проведения олимпиад и других конкурсных мероприятий по отдельным</w:t>
      </w:r>
      <w:r>
        <w:rPr>
          <w:spacing w:val="1"/>
          <w:w w:val="95"/>
        </w:rPr>
        <w:t xml:space="preserve"> </w:t>
      </w:r>
      <w:r>
        <w:t>дисциплинам</w:t>
      </w:r>
      <w:r>
        <w:rPr>
          <w:spacing w:val="28"/>
        </w:rPr>
        <w:t xml:space="preserve"> </w:t>
      </w:r>
      <w:r>
        <w:t>(модулям);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государственной</w:t>
      </w:r>
      <w:r>
        <w:rPr>
          <w:spacing w:val="-6"/>
          <w:w w:val="95"/>
        </w:rPr>
        <w:t xml:space="preserve"> </w:t>
      </w:r>
      <w:r>
        <w:rPr>
          <w:w w:val="95"/>
        </w:rPr>
        <w:t>итоговой</w:t>
      </w:r>
      <w:r>
        <w:rPr>
          <w:spacing w:val="30"/>
          <w:w w:val="95"/>
        </w:rPr>
        <w:t xml:space="preserve"> </w:t>
      </w:r>
      <w:r>
        <w:rPr>
          <w:w w:val="95"/>
        </w:rPr>
        <w:t>аттестации</w:t>
      </w:r>
      <w:r>
        <w:rPr>
          <w:spacing w:val="20"/>
          <w:w w:val="95"/>
        </w:rPr>
        <w:t xml:space="preserve"> </w:t>
      </w:r>
      <w:r>
        <w:rPr>
          <w:w w:val="95"/>
        </w:rPr>
        <w:t>обучающихся;</w:t>
      </w:r>
    </w:p>
    <w:p w:rsidR="00BD1DF1" w:rsidRDefault="0083283E" w:rsidP="00B54133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w w:val="95"/>
        </w:rPr>
        <w:t>проведения опросов работодателей и (или) их объединений, иных юридических и (или) физических лиц об удовлетворенности качеством образова</w:t>
      </w:r>
      <w:r w:rsidR="00F813D2">
        <w:rPr>
          <w:w w:val="95"/>
        </w:rPr>
        <w:t>ния</w:t>
      </w:r>
      <w:r>
        <w:rPr>
          <w:sz w:val="28"/>
        </w:rPr>
        <w:t>;</w:t>
      </w:r>
    </w:p>
    <w:p w:rsidR="00BD1DF1" w:rsidRDefault="0083283E" w:rsidP="00B54133">
      <w:pPr>
        <w:pStyle w:val="a3"/>
        <w:spacing w:line="276" w:lineRule="auto"/>
        <w:ind w:firstLine="709"/>
        <w:jc w:val="both"/>
        <w:rPr>
          <w:rFonts w:ascii="Courier New" w:hAnsi="Courier New"/>
          <w:sz w:val="23"/>
        </w:rPr>
      </w:pPr>
      <w:r>
        <w:rPr>
          <w:w w:val="95"/>
        </w:rPr>
        <w:t>проведения</w:t>
      </w:r>
      <w:r>
        <w:rPr>
          <w:spacing w:val="65"/>
        </w:rPr>
        <w:t xml:space="preserve"> </w:t>
      </w:r>
      <w:r>
        <w:rPr>
          <w:w w:val="95"/>
        </w:rPr>
        <w:t>опросов педагогических и научных работников</w:t>
      </w:r>
      <w:r>
        <w:rPr>
          <w:spacing w:val="65"/>
        </w:rPr>
        <w:t xml:space="preserve"> </w:t>
      </w:r>
      <w:r>
        <w:rPr>
          <w:w w:val="95"/>
        </w:rPr>
        <w:t>Академии</w:t>
      </w:r>
      <w:r>
        <w:rPr>
          <w:spacing w:val="1"/>
          <w:w w:val="95"/>
        </w:rPr>
        <w:t xml:space="preserve"> </w:t>
      </w:r>
      <w:r>
        <w:rPr>
          <w:w w:val="95"/>
        </w:rPr>
        <w:t>об удовлетворенности условиями</w:t>
      </w:r>
      <w:r>
        <w:rPr>
          <w:spacing w:val="1"/>
          <w:w w:val="95"/>
        </w:rPr>
        <w:t xml:space="preserve"> </w:t>
      </w:r>
      <w:r>
        <w:rPr>
          <w:w w:val="95"/>
        </w:rPr>
        <w:t>и организацией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 деятельности</w:t>
      </w:r>
      <w:r>
        <w:rPr>
          <w:spacing w:val="53"/>
          <w:w w:val="95"/>
        </w:rPr>
        <w:t xml:space="preserve"> 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рамках</w:t>
      </w:r>
      <w:r>
        <w:rPr>
          <w:spacing w:val="57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3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34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5"/>
          <w:w w:val="95"/>
        </w:rPr>
        <w:t xml:space="preserve"> </w:t>
      </w:r>
      <w:r>
        <w:rPr>
          <w:w w:val="95"/>
        </w:rPr>
        <w:t>высшего</w:t>
      </w:r>
      <w:r>
        <w:rPr>
          <w:spacing w:val="63"/>
          <w:w w:val="95"/>
        </w:rPr>
        <w:t xml:space="preserve"> </w:t>
      </w:r>
      <w:r>
        <w:rPr>
          <w:w w:val="95"/>
        </w:rPr>
        <w:t>образова</w:t>
      </w:r>
      <w:r w:rsidR="00B54133">
        <w:rPr>
          <w:w w:val="95"/>
        </w:rPr>
        <w:t>ния;</w:t>
      </w:r>
    </w:p>
    <w:p w:rsidR="00BD1DF1" w:rsidRDefault="0083283E" w:rsidP="00B54133">
      <w:pPr>
        <w:pStyle w:val="a3"/>
        <w:spacing w:line="276" w:lineRule="auto"/>
        <w:ind w:firstLine="709"/>
        <w:jc w:val="both"/>
      </w:pPr>
      <w:r>
        <w:rPr>
          <w:w w:val="95"/>
        </w:rPr>
        <w:t>проведения опросов обучающихся Академии об удовлетворенности условиями, содержанием,</w:t>
      </w:r>
      <w:r>
        <w:rPr>
          <w:spacing w:val="65"/>
        </w:rPr>
        <w:t xml:space="preserve"> </w:t>
      </w:r>
      <w:r>
        <w:rPr>
          <w:w w:val="95"/>
        </w:rPr>
        <w:t>организацией и качеством образовательного процесса</w:t>
      </w:r>
      <w:r>
        <w:rPr>
          <w:spacing w:val="-66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целом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отдельных</w:t>
      </w:r>
      <w:r>
        <w:rPr>
          <w:spacing w:val="27"/>
          <w:w w:val="95"/>
        </w:rPr>
        <w:t xml:space="preserve"> </w:t>
      </w:r>
      <w:r>
        <w:rPr>
          <w:w w:val="95"/>
        </w:rPr>
        <w:t>дисциплин</w:t>
      </w:r>
      <w:r>
        <w:rPr>
          <w:spacing w:val="26"/>
          <w:w w:val="95"/>
        </w:rPr>
        <w:t xml:space="preserve"> </w:t>
      </w:r>
      <w:r>
        <w:rPr>
          <w:w w:val="95"/>
        </w:rPr>
        <w:t>(модулей)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практик.</w:t>
      </w:r>
    </w:p>
    <w:p w:rsidR="00BD1DF1" w:rsidRDefault="00BD1DF1" w:rsidP="00B54133">
      <w:pPr>
        <w:spacing w:line="276" w:lineRule="auto"/>
        <w:jc w:val="both"/>
        <w:sectPr w:rsidR="00BD1DF1" w:rsidSect="00EB0B4B">
          <w:headerReference w:type="default" r:id="rId12"/>
          <w:footerReference w:type="default" r:id="rId13"/>
          <w:pgSz w:w="11910" w:h="16840"/>
          <w:pgMar w:top="1134" w:right="851" w:bottom="1134" w:left="1701" w:header="0" w:footer="1022" w:gutter="0"/>
          <w:cols w:space="720"/>
        </w:sectPr>
      </w:pPr>
    </w:p>
    <w:p w:rsidR="00BD1DF1" w:rsidRDefault="0083283E" w:rsidP="00B5413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B0B4B" w:rsidRDefault="00EB0B4B" w:rsidP="00B54133">
      <w:pPr>
        <w:pStyle w:val="a5"/>
        <w:tabs>
          <w:tab w:val="left" w:pos="1375"/>
        </w:tabs>
        <w:spacing w:line="276" w:lineRule="auto"/>
        <w:ind w:left="0" w:firstLine="0"/>
        <w:jc w:val="right"/>
        <w:rPr>
          <w:sz w:val="28"/>
        </w:rPr>
      </w:pPr>
    </w:p>
    <w:p w:rsidR="00BD1DF1" w:rsidRDefault="0083283E" w:rsidP="00B54133">
      <w:pPr>
        <w:pStyle w:val="a5"/>
        <w:numPr>
          <w:ilvl w:val="1"/>
          <w:numId w:val="2"/>
        </w:numPr>
        <w:tabs>
          <w:tab w:val="left" w:pos="1375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Общее руководство организацией и функционированием внутренней системы оценки качества образования осуществляет первый проректор-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цифровизации.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"/>
          <w:sz w:val="28"/>
        </w:rPr>
        <w:t xml:space="preserve"> </w:t>
      </w:r>
      <w:r>
        <w:rPr>
          <w:sz w:val="28"/>
        </w:rPr>
        <w:t>качест</w:t>
      </w:r>
      <w:r>
        <w:rPr>
          <w:spacing w:val="-1"/>
          <w:sz w:val="28"/>
        </w:rPr>
        <w:t>ва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ежегодно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 и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себя: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качества;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(индикаторы)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образования;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3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сбор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информации.</w:t>
      </w:r>
    </w:p>
    <w:p w:rsidR="00BD1DF1" w:rsidRDefault="0083283E" w:rsidP="00B54133">
      <w:pPr>
        <w:pStyle w:val="a5"/>
        <w:numPr>
          <w:ilvl w:val="1"/>
          <w:numId w:val="2"/>
        </w:numPr>
        <w:tabs>
          <w:tab w:val="left" w:pos="136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Должностными лицами, ответственными за реализацию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внутренней системы оценки качества образования (деканами,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заведующими кафедрами, руководителями научного содержания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 подготавливается ответный документ (справка, 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29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Результаты оценки качества образовательной деятельности и подготовки обучающихся ежегодно обсуждаются на заседаниях Ученого совета Академии.</w:t>
      </w:r>
    </w:p>
    <w:p w:rsidR="00BD1DF1" w:rsidRPr="00B54133" w:rsidRDefault="0083283E" w:rsidP="00B54133">
      <w:pPr>
        <w:pStyle w:val="a5"/>
        <w:numPr>
          <w:ilvl w:val="1"/>
          <w:numId w:val="2"/>
        </w:numPr>
        <w:tabs>
          <w:tab w:val="left" w:pos="1428"/>
        </w:tabs>
        <w:spacing w:line="276" w:lineRule="auto"/>
        <w:ind w:left="0" w:firstLine="709"/>
        <w:jc w:val="both"/>
        <w:rPr>
          <w:sz w:val="28"/>
        </w:rPr>
      </w:pPr>
      <w:r w:rsidRPr="00B54133">
        <w:rPr>
          <w:sz w:val="28"/>
        </w:rPr>
        <w:t>По</w:t>
      </w:r>
      <w:r w:rsidRPr="00B54133">
        <w:rPr>
          <w:spacing w:val="61"/>
          <w:sz w:val="28"/>
        </w:rPr>
        <w:t xml:space="preserve"> </w:t>
      </w:r>
      <w:r w:rsidRPr="00B54133">
        <w:rPr>
          <w:sz w:val="28"/>
        </w:rPr>
        <w:t>результатам</w:t>
      </w:r>
      <w:r w:rsidRPr="00B54133">
        <w:rPr>
          <w:spacing w:val="11"/>
          <w:sz w:val="28"/>
        </w:rPr>
        <w:t xml:space="preserve"> </w:t>
      </w:r>
      <w:r w:rsidRPr="00B54133">
        <w:rPr>
          <w:sz w:val="28"/>
        </w:rPr>
        <w:t>реализации</w:t>
      </w:r>
      <w:r w:rsidRPr="00B54133">
        <w:rPr>
          <w:spacing w:val="80"/>
          <w:sz w:val="28"/>
        </w:rPr>
        <w:t xml:space="preserve"> </w:t>
      </w:r>
      <w:r w:rsidRPr="00B54133">
        <w:rPr>
          <w:sz w:val="28"/>
        </w:rPr>
        <w:t>плана</w:t>
      </w:r>
      <w:r w:rsidRPr="00B54133">
        <w:rPr>
          <w:spacing w:val="69"/>
          <w:sz w:val="28"/>
        </w:rPr>
        <w:t xml:space="preserve"> </w:t>
      </w:r>
      <w:r w:rsidRPr="00B54133">
        <w:rPr>
          <w:sz w:val="28"/>
        </w:rPr>
        <w:t>мероприятий</w:t>
      </w:r>
      <w:r w:rsidRPr="00B54133">
        <w:rPr>
          <w:spacing w:val="84"/>
          <w:sz w:val="28"/>
        </w:rPr>
        <w:t xml:space="preserve"> </w:t>
      </w:r>
      <w:r w:rsidRPr="00B54133">
        <w:rPr>
          <w:sz w:val="28"/>
        </w:rPr>
        <w:t>по</w:t>
      </w:r>
      <w:r w:rsidRPr="00B54133">
        <w:rPr>
          <w:spacing w:val="59"/>
          <w:sz w:val="28"/>
        </w:rPr>
        <w:t xml:space="preserve"> </w:t>
      </w:r>
      <w:r w:rsidRPr="00B54133">
        <w:rPr>
          <w:sz w:val="28"/>
        </w:rPr>
        <w:t>проведению</w:t>
      </w:r>
      <w:r w:rsidR="00B54133">
        <w:rPr>
          <w:sz w:val="28"/>
        </w:rPr>
        <w:t xml:space="preserve"> </w:t>
      </w:r>
      <w:r w:rsidRPr="00B54133">
        <w:rPr>
          <w:sz w:val="28"/>
        </w:rPr>
        <w:t>внутренней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системы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оценки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качества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образования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первым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проректором-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проректором по образовательной деятельности и цифровизации проводится</w:t>
      </w:r>
      <w:r w:rsidRPr="00B54133">
        <w:rPr>
          <w:spacing w:val="1"/>
          <w:sz w:val="28"/>
        </w:rPr>
        <w:t xml:space="preserve"> </w:t>
      </w:r>
      <w:r w:rsidRPr="00B54133">
        <w:rPr>
          <w:sz w:val="28"/>
        </w:rPr>
        <w:t>анализ</w:t>
      </w:r>
      <w:r w:rsidRPr="00B54133">
        <w:rPr>
          <w:spacing w:val="10"/>
          <w:sz w:val="28"/>
        </w:rPr>
        <w:t xml:space="preserve"> </w:t>
      </w:r>
      <w:r w:rsidRPr="00B54133">
        <w:rPr>
          <w:sz w:val="28"/>
        </w:rPr>
        <w:t>полученных</w:t>
      </w:r>
      <w:r w:rsidRPr="00B54133">
        <w:rPr>
          <w:spacing w:val="20"/>
          <w:sz w:val="28"/>
        </w:rPr>
        <w:t xml:space="preserve"> </w:t>
      </w:r>
      <w:r w:rsidRPr="00B54133">
        <w:rPr>
          <w:sz w:val="28"/>
        </w:rPr>
        <w:t>данных.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качества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Академии.</w:t>
      </w:r>
    </w:p>
    <w:p w:rsidR="00BD1DF1" w:rsidRDefault="0083283E" w:rsidP="00B5413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Ученый совет Академии принимает решения по улучшению внутренней системы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 действия, направленные на совершенствование 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 подготовки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обучающихся.</w:t>
      </w:r>
    </w:p>
    <w:p w:rsidR="00B54133" w:rsidRDefault="00B54133" w:rsidP="00B54133">
      <w:pPr>
        <w:spacing w:line="276" w:lineRule="auto"/>
        <w:ind w:firstLine="709"/>
        <w:jc w:val="both"/>
        <w:rPr>
          <w:sz w:val="28"/>
        </w:rPr>
      </w:pPr>
    </w:p>
    <w:p w:rsidR="00B54133" w:rsidRPr="00B54133" w:rsidRDefault="00B54133" w:rsidP="00B54133">
      <w:pPr>
        <w:pStyle w:val="a5"/>
        <w:numPr>
          <w:ilvl w:val="0"/>
          <w:numId w:val="3"/>
        </w:numPr>
        <w:spacing w:line="276" w:lineRule="auto"/>
        <w:ind w:left="0" w:firstLine="0"/>
        <w:jc w:val="center"/>
        <w:rPr>
          <w:sz w:val="28"/>
        </w:rPr>
      </w:pPr>
      <w:r>
        <w:rPr>
          <w:sz w:val="28"/>
        </w:rPr>
        <w:t>*  *  *</w:t>
      </w:r>
    </w:p>
    <w:sectPr w:rsidR="00B54133" w:rsidRPr="00B54133" w:rsidSect="00EB0B4B">
      <w:headerReference w:type="default" r:id="rId14"/>
      <w:footerReference w:type="default" r:id="rId15"/>
      <w:pgSz w:w="11910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45" w:rsidRDefault="005D3C45">
      <w:r>
        <w:separator/>
      </w:r>
    </w:p>
  </w:endnote>
  <w:endnote w:type="continuationSeparator" w:id="0">
    <w:p w:rsidR="005D3C45" w:rsidRDefault="005D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F1" w:rsidRDefault="005030D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4688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9912350</wp:posOffset>
              </wp:positionV>
              <wp:extent cx="111125" cy="1841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DF1" w:rsidRDefault="0083283E">
                          <w:pPr>
                            <w:spacing w:line="268" w:lineRule="exact"/>
                            <w:ind w:left="20"/>
                            <w:rPr>
                              <w:rFonts w:ascii="Consolas"/>
                              <w:sz w:val="25"/>
                            </w:rPr>
                          </w:pPr>
                          <w:r>
                            <w:rPr>
                              <w:rFonts w:ascii="Consolas"/>
                              <w:w w:val="98"/>
                              <w:sz w:val="2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75pt;margin-top:780.5pt;width:8.75pt;height:14.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" filled="f" stroked="f">
              <v:textbox inset="0,0,0,0">
                <w:txbxContent>
                  <w:p w:rsidR="00BD1DF1" w:rsidRDefault="0083283E">
                    <w:pPr>
                      <w:spacing w:line="268" w:lineRule="exact"/>
                      <w:ind w:left="20"/>
                      <w:rPr>
                        <w:rFonts w:ascii="Consolas"/>
                        <w:sz w:val="25"/>
                      </w:rPr>
                    </w:pPr>
                    <w:r>
                      <w:rPr>
                        <w:rFonts w:ascii="Consolas"/>
                        <w:w w:val="98"/>
                        <w:sz w:val="2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F1" w:rsidRDefault="00BD1DF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F1" w:rsidRDefault="005030D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9904095</wp:posOffset>
              </wp:positionV>
              <wp:extent cx="9906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DF1" w:rsidRDefault="0083283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111111"/>
                              <w:w w:val="96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75pt;margin-top:779.85pt;width:7.8pt;height:15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P5rwIAAK4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" filled="f" stroked="f">
              <v:textbox inset="0,0,0,0">
                <w:txbxContent>
                  <w:p w:rsidR="00BD1DF1" w:rsidRDefault="0083283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111111"/>
                        <w:w w:val="96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F1" w:rsidRDefault="00BD1DF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45" w:rsidRDefault="005D3C45">
      <w:r>
        <w:separator/>
      </w:r>
    </w:p>
  </w:footnote>
  <w:footnote w:type="continuationSeparator" w:id="0">
    <w:p w:rsidR="005D3C45" w:rsidRDefault="005D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4B" w:rsidRDefault="00EB0B4B" w:rsidP="00EB0B4B">
    <w:pPr>
      <w:spacing w:before="11"/>
      <w:ind w:left="20"/>
      <w:jc w:val="right"/>
      <w:rPr>
        <w:w w:val="95"/>
        <w:sz w:val="24"/>
        <w:szCs w:val="24"/>
      </w:rPr>
    </w:pPr>
    <w:r w:rsidRPr="00EB0B4B">
      <w:rPr>
        <w:spacing w:val="-1"/>
        <w:w w:val="95"/>
        <w:sz w:val="24"/>
        <w:szCs w:val="24"/>
      </w:rPr>
      <w:t>Положение</w:t>
    </w:r>
    <w:r w:rsidRPr="00EB0B4B">
      <w:rPr>
        <w:spacing w:val="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об</w:t>
    </w:r>
    <w:r w:rsidRPr="00EB0B4B">
      <w:rPr>
        <w:spacing w:val="-10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оценке</w:t>
    </w:r>
    <w:r w:rsidRPr="00EB0B4B">
      <w:rPr>
        <w:spacing w:val="-2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качества</w:t>
    </w:r>
    <w:r w:rsidRPr="00EB0B4B">
      <w:rPr>
        <w:spacing w:val="1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образования</w:t>
    </w:r>
    <w:r w:rsidRPr="00EB0B4B">
      <w:rPr>
        <w:spacing w:val="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в</w:t>
    </w:r>
    <w:r w:rsidRPr="00EB0B4B">
      <w:rPr>
        <w:spacing w:val="-7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ЧУОО</w:t>
    </w:r>
    <w:r w:rsidRPr="00EB0B4B">
      <w:rPr>
        <w:spacing w:val="-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ВО</w:t>
    </w:r>
    <w:r w:rsidRPr="00EB0B4B">
      <w:rPr>
        <w:spacing w:val="-7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«</w:t>
    </w:r>
    <w:proofErr w:type="spellStart"/>
    <w:r w:rsidRPr="00EB0B4B">
      <w:rPr>
        <w:w w:val="95"/>
        <w:sz w:val="24"/>
        <w:szCs w:val="24"/>
      </w:rPr>
      <w:t>ОмГА</w:t>
    </w:r>
    <w:proofErr w:type="spellEnd"/>
    <w:r w:rsidRPr="00EB0B4B">
      <w:rPr>
        <w:w w:val="95"/>
        <w:sz w:val="24"/>
        <w:szCs w:val="24"/>
      </w:rPr>
      <w:t>»</w:t>
    </w:r>
  </w:p>
  <w:p w:rsidR="00EB0B4B" w:rsidRPr="00EB0B4B" w:rsidRDefault="00EB0B4B" w:rsidP="00EB0B4B">
    <w:pPr>
      <w:spacing w:before="11"/>
      <w:ind w:left="20"/>
      <w:jc w:val="right"/>
      <w:rPr>
        <w:sz w:val="12"/>
        <w:szCs w:val="12"/>
      </w:rPr>
    </w:pPr>
    <w:r>
      <w:rPr>
        <w:w w:val="95"/>
        <w:sz w:val="12"/>
        <w:szCs w:val="12"/>
      </w:rPr>
      <w:t>___________________________________________________________________________________________________________________________________________________________________</w:t>
    </w:r>
  </w:p>
  <w:p w:rsidR="00BD1DF1" w:rsidRDefault="00EB0B4B" w:rsidP="00EB0B4B">
    <w:pPr>
      <w:pStyle w:val="a3"/>
      <w:tabs>
        <w:tab w:val="right" w:pos="9358"/>
      </w:tabs>
      <w:spacing w:line="14" w:lineRule="auto"/>
      <w:jc w:val="right"/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4B" w:rsidRDefault="00EB0B4B" w:rsidP="00EB0B4B">
    <w:pPr>
      <w:spacing w:before="11"/>
      <w:ind w:left="20"/>
      <w:jc w:val="right"/>
      <w:rPr>
        <w:w w:val="95"/>
        <w:sz w:val="24"/>
        <w:szCs w:val="24"/>
      </w:rPr>
    </w:pPr>
    <w:r w:rsidRPr="00EB0B4B">
      <w:rPr>
        <w:spacing w:val="-1"/>
        <w:w w:val="95"/>
        <w:sz w:val="24"/>
        <w:szCs w:val="24"/>
      </w:rPr>
      <w:t>Положение</w:t>
    </w:r>
    <w:r w:rsidRPr="00EB0B4B">
      <w:rPr>
        <w:spacing w:val="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об</w:t>
    </w:r>
    <w:r w:rsidRPr="00EB0B4B">
      <w:rPr>
        <w:spacing w:val="-10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оценке</w:t>
    </w:r>
    <w:r w:rsidRPr="00EB0B4B">
      <w:rPr>
        <w:spacing w:val="-2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качества</w:t>
    </w:r>
    <w:r w:rsidRPr="00EB0B4B">
      <w:rPr>
        <w:spacing w:val="1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образования</w:t>
    </w:r>
    <w:r w:rsidRPr="00EB0B4B">
      <w:rPr>
        <w:spacing w:val="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в</w:t>
    </w:r>
    <w:r w:rsidRPr="00EB0B4B">
      <w:rPr>
        <w:spacing w:val="-7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ЧУОО</w:t>
    </w:r>
    <w:r w:rsidRPr="00EB0B4B">
      <w:rPr>
        <w:spacing w:val="-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ВО</w:t>
    </w:r>
    <w:r w:rsidRPr="00EB0B4B">
      <w:rPr>
        <w:spacing w:val="-7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«</w:t>
    </w:r>
    <w:proofErr w:type="spellStart"/>
    <w:r w:rsidRPr="00EB0B4B">
      <w:rPr>
        <w:w w:val="95"/>
        <w:sz w:val="24"/>
        <w:szCs w:val="24"/>
      </w:rPr>
      <w:t>ОмГА</w:t>
    </w:r>
    <w:proofErr w:type="spellEnd"/>
    <w:r w:rsidRPr="00EB0B4B">
      <w:rPr>
        <w:w w:val="95"/>
        <w:sz w:val="24"/>
        <w:szCs w:val="24"/>
      </w:rPr>
      <w:t>»</w:t>
    </w:r>
  </w:p>
  <w:p w:rsidR="00EB0B4B" w:rsidRPr="00EB0B4B" w:rsidRDefault="00EB0B4B" w:rsidP="00EB0B4B">
    <w:pPr>
      <w:spacing w:before="11"/>
      <w:ind w:left="20"/>
      <w:jc w:val="right"/>
      <w:rPr>
        <w:sz w:val="12"/>
        <w:szCs w:val="12"/>
      </w:rPr>
    </w:pPr>
    <w:r>
      <w:rPr>
        <w:w w:val="95"/>
        <w:sz w:val="12"/>
        <w:szCs w:val="12"/>
      </w:rPr>
      <w:t>___________________________________________________________________________________________________________________________________________________________________</w:t>
    </w:r>
  </w:p>
  <w:p w:rsidR="00BD1DF1" w:rsidRDefault="00BD1DF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4B" w:rsidRDefault="00EB0B4B" w:rsidP="00EB0B4B">
    <w:pPr>
      <w:spacing w:before="11"/>
      <w:ind w:left="20"/>
      <w:jc w:val="right"/>
      <w:rPr>
        <w:w w:val="95"/>
        <w:sz w:val="24"/>
        <w:szCs w:val="24"/>
      </w:rPr>
    </w:pPr>
    <w:r w:rsidRPr="00EB0B4B">
      <w:rPr>
        <w:spacing w:val="-1"/>
        <w:w w:val="95"/>
        <w:sz w:val="24"/>
        <w:szCs w:val="24"/>
      </w:rPr>
      <w:t>Положение</w:t>
    </w:r>
    <w:r w:rsidRPr="00EB0B4B">
      <w:rPr>
        <w:spacing w:val="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об</w:t>
    </w:r>
    <w:r w:rsidRPr="00EB0B4B">
      <w:rPr>
        <w:spacing w:val="-10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оценке</w:t>
    </w:r>
    <w:r w:rsidRPr="00EB0B4B">
      <w:rPr>
        <w:spacing w:val="-2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качества</w:t>
    </w:r>
    <w:r w:rsidRPr="00EB0B4B">
      <w:rPr>
        <w:spacing w:val="1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образования</w:t>
    </w:r>
    <w:r w:rsidRPr="00EB0B4B">
      <w:rPr>
        <w:spacing w:val="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в</w:t>
    </w:r>
    <w:r w:rsidRPr="00EB0B4B">
      <w:rPr>
        <w:spacing w:val="-7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ЧУОО</w:t>
    </w:r>
    <w:r w:rsidRPr="00EB0B4B">
      <w:rPr>
        <w:spacing w:val="-3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ВО</w:t>
    </w:r>
    <w:r w:rsidRPr="00EB0B4B">
      <w:rPr>
        <w:spacing w:val="-7"/>
        <w:w w:val="95"/>
        <w:sz w:val="24"/>
        <w:szCs w:val="24"/>
      </w:rPr>
      <w:t xml:space="preserve"> </w:t>
    </w:r>
    <w:r w:rsidRPr="00EB0B4B">
      <w:rPr>
        <w:w w:val="95"/>
        <w:sz w:val="24"/>
        <w:szCs w:val="24"/>
      </w:rPr>
      <w:t>«</w:t>
    </w:r>
    <w:proofErr w:type="spellStart"/>
    <w:r w:rsidRPr="00EB0B4B">
      <w:rPr>
        <w:w w:val="95"/>
        <w:sz w:val="24"/>
        <w:szCs w:val="24"/>
      </w:rPr>
      <w:t>ОмГА</w:t>
    </w:r>
    <w:proofErr w:type="spellEnd"/>
    <w:r w:rsidRPr="00EB0B4B">
      <w:rPr>
        <w:w w:val="95"/>
        <w:sz w:val="24"/>
        <w:szCs w:val="24"/>
      </w:rPr>
      <w:t>»</w:t>
    </w:r>
  </w:p>
  <w:p w:rsidR="00EB0B4B" w:rsidRPr="00EB0B4B" w:rsidRDefault="00EB0B4B" w:rsidP="00EB0B4B">
    <w:pPr>
      <w:spacing w:before="11"/>
      <w:ind w:left="20"/>
      <w:jc w:val="right"/>
      <w:rPr>
        <w:sz w:val="12"/>
        <w:szCs w:val="12"/>
      </w:rPr>
    </w:pPr>
    <w:r>
      <w:rPr>
        <w:w w:val="95"/>
        <w:sz w:val="12"/>
        <w:szCs w:val="12"/>
      </w:rPr>
      <w:t>___________________________________________________________________________________________________________________________________________________________________</w:t>
    </w:r>
  </w:p>
  <w:p w:rsidR="00BD1DF1" w:rsidRDefault="00BD1DF1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F1" w:rsidRDefault="00BD1DF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4F1B"/>
    <w:multiLevelType w:val="hybridMultilevel"/>
    <w:tmpl w:val="612EA5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57F"/>
    <w:multiLevelType w:val="multilevel"/>
    <w:tmpl w:val="696CD0EA"/>
    <w:lvl w:ilvl="0">
      <w:start w:val="1"/>
      <w:numFmt w:val="decimal"/>
      <w:lvlText w:val="%1."/>
      <w:lvlJc w:val="left"/>
      <w:pPr>
        <w:ind w:left="3981" w:hanging="298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525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80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8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4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525"/>
      </w:pPr>
      <w:rPr>
        <w:rFonts w:hint="default"/>
        <w:lang w:val="ru-RU" w:eastAsia="en-US" w:bidi="ar-SA"/>
      </w:rPr>
    </w:lvl>
  </w:abstractNum>
  <w:abstractNum w:abstractNumId="2" w15:restartNumberingAfterBreak="0">
    <w:nsid w:val="60C53C89"/>
    <w:multiLevelType w:val="multilevel"/>
    <w:tmpl w:val="EFC60A60"/>
    <w:lvl w:ilvl="0">
      <w:start w:val="1"/>
      <w:numFmt w:val="decimal"/>
      <w:lvlText w:val="%1"/>
      <w:lvlJc w:val="left"/>
      <w:pPr>
        <w:ind w:left="15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28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5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F1"/>
    <w:rsid w:val="005030DC"/>
    <w:rsid w:val="005D3C45"/>
    <w:rsid w:val="006B05C1"/>
    <w:rsid w:val="0083283E"/>
    <w:rsid w:val="00B54133"/>
    <w:rsid w:val="00BD150C"/>
    <w:rsid w:val="00BD1DF1"/>
    <w:rsid w:val="00EB0B4B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46AB1"/>
  <w15:docId w15:val="{7D09BF2C-8E8E-4E75-93AE-F67A436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EB0B4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86"/>
      <w:ind w:left="712" w:right="100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ind w:left="154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EB0B4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B0B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B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0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B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Киргинцева Галина Александровна</cp:lastModifiedBy>
  <cp:revision>3</cp:revision>
  <dcterms:created xsi:type="dcterms:W3CDTF">2024-05-26T05:24:00Z</dcterms:created>
  <dcterms:modified xsi:type="dcterms:W3CDTF">2024-05-27T03:18:00Z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</vt:lpwstr>
  </property>
  <property fmtid="{D5CDD505-2E9C-101B-9397-08002B2CF9AE}" pid="4" name="LastSaved">
    <vt:filetime>2024-05-26T00:00:00Z</vt:filetime>
  </property>
</Properties>
</file>