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E427C" w:rsidRDefault="00DE427C" w:rsidP="00DE427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9F4709" w:rsidRPr="00DD106E" w:rsidTr="00FE4258">
        <w:trPr>
          <w:trHeight w:val="2252"/>
        </w:trPr>
        <w:tc>
          <w:tcPr>
            <w:tcW w:w="5268" w:type="dxa"/>
          </w:tcPr>
          <w:p w:rsidR="009F4709" w:rsidRPr="00AF5B7D" w:rsidRDefault="009F4709" w:rsidP="00FE425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Одобрено:</w:t>
            </w:r>
          </w:p>
          <w:p w:rsidR="009F4709" w:rsidRPr="00AF5B7D" w:rsidRDefault="009F4709" w:rsidP="00FE425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на заседании</w:t>
            </w:r>
          </w:p>
          <w:p w:rsidR="009F4709" w:rsidRPr="00AF5B7D" w:rsidRDefault="009F4709" w:rsidP="00FE425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Студенческого совета</w:t>
            </w:r>
          </w:p>
          <w:p w:rsidR="009F4709" w:rsidRPr="00AF5B7D" w:rsidRDefault="009F4709" w:rsidP="00FE425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F4709" w:rsidRPr="00AF5B7D" w:rsidRDefault="00CC08E9" w:rsidP="00FE425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 </w:t>
            </w:r>
            <w:r w:rsidR="00A52E3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F4709" w:rsidRPr="003C505A" w:rsidRDefault="00515A0D" w:rsidP="00A52E3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«</w:t>
            </w:r>
            <w:r w:rsidR="00A52E3F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52E3F">
              <w:rPr>
                <w:rFonts w:ascii="Times New Roman" w:hAnsi="Times New Roman" w:cs="Times New Roman"/>
                <w:sz w:val="28"/>
                <w:szCs w:val="24"/>
              </w:rPr>
              <w:t xml:space="preserve">августа 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2022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9F4709" w:rsidRPr="00AF5B7D" w:rsidRDefault="009F4709" w:rsidP="00A52E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Утверждено:</w:t>
            </w:r>
          </w:p>
          <w:p w:rsidR="009F4709" w:rsidRPr="00AF5B7D" w:rsidRDefault="009F4709" w:rsidP="00A52E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F4709" w:rsidRPr="00AF5B7D" w:rsidRDefault="00BE2C07" w:rsidP="00A52E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протокол №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52E3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A52E3F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A52E3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22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  <w:p w:rsidR="009F4709" w:rsidRPr="00AF5B7D" w:rsidRDefault="009F4709" w:rsidP="00A52E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9F4709" w:rsidRDefault="009F4709" w:rsidP="00A52E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_____________ 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А.Э. Еремеев</w:t>
            </w:r>
          </w:p>
          <w:p w:rsidR="00A52E3F" w:rsidRPr="003C505A" w:rsidRDefault="00A52E3F" w:rsidP="00A52E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приказ № 103 о 31.08.2022 г.</w:t>
            </w:r>
          </w:p>
        </w:tc>
      </w:tr>
    </w:tbl>
    <w:p w:rsidR="009F4709" w:rsidRDefault="009F4709" w:rsidP="009F4709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4E5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DE427C">
        <w:rPr>
          <w:rFonts w:ascii="Times New Roman" w:hAnsi="Times New Roman" w:cs="Times New Roman"/>
          <w:sz w:val="32"/>
          <w:szCs w:val="32"/>
        </w:rPr>
        <w:t xml:space="preserve"> порядке </w:t>
      </w:r>
      <w:r w:rsidR="00047ED9">
        <w:rPr>
          <w:rFonts w:ascii="Times New Roman" w:hAnsi="Times New Roman" w:cs="Times New Roman"/>
          <w:sz w:val="32"/>
          <w:szCs w:val="32"/>
        </w:rPr>
        <w:t>формирования фонда оценочных сре</w:t>
      </w:r>
      <w:proofErr w:type="gramStart"/>
      <w:r w:rsidR="00047ED9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="00047ED9">
        <w:rPr>
          <w:rFonts w:ascii="Times New Roman" w:hAnsi="Times New Roman" w:cs="Times New Roman"/>
          <w:sz w:val="32"/>
          <w:szCs w:val="32"/>
        </w:rPr>
        <w:t>я проведения текущего контроля успеваемости и промежуточной аттестации студентов</w:t>
      </w:r>
      <w:r w:rsidR="00C04E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BA2980" w:rsidRDefault="00BA2980" w:rsidP="00DE427C">
      <w:pPr>
        <w:jc w:val="center"/>
        <w:rPr>
          <w:sz w:val="28"/>
          <w:szCs w:val="28"/>
        </w:rPr>
      </w:pPr>
    </w:p>
    <w:p w:rsidR="00DE427C" w:rsidRPr="00DE427C" w:rsidRDefault="00DE427C" w:rsidP="00DE4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27C">
        <w:rPr>
          <w:rFonts w:ascii="Times New Roman" w:hAnsi="Times New Roman" w:cs="Times New Roman"/>
          <w:sz w:val="28"/>
          <w:szCs w:val="28"/>
        </w:rPr>
        <w:t>Омск, 20</w:t>
      </w:r>
      <w:r w:rsidR="00CC08E9">
        <w:rPr>
          <w:rFonts w:ascii="Times New Roman" w:hAnsi="Times New Roman" w:cs="Times New Roman"/>
          <w:sz w:val="28"/>
          <w:szCs w:val="28"/>
        </w:rPr>
        <w:t>22</w:t>
      </w:r>
    </w:p>
    <w:p w:rsidR="00EA0DB5" w:rsidRDefault="00EA0DB5" w:rsidP="00A9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D71" w:rsidRDefault="00245D71" w:rsidP="007C521A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AA6" w:rsidRDefault="00750AA6" w:rsidP="007C521A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56" w:rsidRDefault="00A90956" w:rsidP="00311B61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E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B5620">
        <w:rPr>
          <w:rFonts w:ascii="Times New Roman" w:hAnsi="Times New Roman" w:cs="Times New Roman"/>
          <w:b/>
          <w:sz w:val="28"/>
          <w:szCs w:val="28"/>
        </w:rPr>
        <w:t>О</w:t>
      </w:r>
      <w:r w:rsidRPr="00CC08E9">
        <w:rPr>
          <w:rFonts w:ascii="Times New Roman" w:hAnsi="Times New Roman" w:cs="Times New Roman"/>
          <w:b/>
          <w:sz w:val="28"/>
          <w:szCs w:val="28"/>
        </w:rPr>
        <w:t>бласть применения</w:t>
      </w:r>
      <w:r w:rsidR="007B5620">
        <w:rPr>
          <w:rFonts w:ascii="Times New Roman" w:hAnsi="Times New Roman" w:cs="Times New Roman"/>
          <w:b/>
          <w:sz w:val="28"/>
          <w:szCs w:val="28"/>
        </w:rPr>
        <w:t xml:space="preserve"> положения и нормативные ссылки</w:t>
      </w:r>
    </w:p>
    <w:p w:rsidR="00311B61" w:rsidRPr="00311B61" w:rsidRDefault="00094D7D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61">
        <w:rPr>
          <w:rFonts w:ascii="Times New Roman" w:hAnsi="Times New Roman" w:cs="Times New Roman"/>
          <w:sz w:val="28"/>
          <w:szCs w:val="28"/>
        </w:rPr>
        <w:t xml:space="preserve">1.1. </w:t>
      </w:r>
      <w:r w:rsidR="00311B61" w:rsidRPr="00311B6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порядок разработки, требования к структуре, содержанию и оформлению, а также процедуру утверждения фондов оценочных средств (далее – ФОС) для контроля знаний и уровня </w:t>
      </w:r>
      <w:proofErr w:type="spellStart"/>
      <w:r w:rsidR="00311B61" w:rsidRPr="00311B61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311B61" w:rsidRPr="00311B61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/ индикаторов освоения компетенций у обучающихся по дисциплинам, практикам и государственной итоговой </w:t>
      </w:r>
      <w:proofErr w:type="gramStart"/>
      <w:r w:rsidR="00311B61" w:rsidRPr="00311B61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proofErr w:type="gramEnd"/>
      <w:r w:rsidR="00311B61" w:rsidRPr="00311B61">
        <w:rPr>
          <w:rFonts w:ascii="Times New Roman" w:eastAsia="Times New Roman" w:hAnsi="Times New Roman" w:cs="Times New Roman"/>
          <w:sz w:val="28"/>
          <w:szCs w:val="28"/>
        </w:rPr>
        <w:t xml:space="preserve"> входящим в образовательные программы высшего образования (кроме образовательных программ подготовки кадров высшей квалификации), реализуемые в Ч</w:t>
      </w:r>
      <w:r w:rsidR="00311B61">
        <w:rPr>
          <w:rFonts w:ascii="Times New Roman" w:eastAsia="Times New Roman" w:hAnsi="Times New Roman" w:cs="Times New Roman"/>
          <w:sz w:val="28"/>
          <w:szCs w:val="28"/>
        </w:rPr>
        <w:t>астном учреждении образовательной организации высшего образования</w:t>
      </w:r>
      <w:r w:rsidR="00311B61" w:rsidRPr="00311B61">
        <w:rPr>
          <w:rFonts w:ascii="Times New Roman" w:eastAsia="Times New Roman" w:hAnsi="Times New Roman" w:cs="Times New Roman"/>
          <w:sz w:val="28"/>
          <w:szCs w:val="28"/>
        </w:rPr>
        <w:t xml:space="preserve"> «Омская гуманитарная академия» </w:t>
      </w:r>
      <w:r w:rsidR="00311B61">
        <w:rPr>
          <w:rFonts w:ascii="Times New Roman" w:eastAsia="Times New Roman" w:hAnsi="Times New Roman" w:cs="Times New Roman"/>
          <w:sz w:val="28"/>
          <w:szCs w:val="28"/>
        </w:rPr>
        <w:t>(ЧУОО ВО «</w:t>
      </w:r>
      <w:proofErr w:type="spellStart"/>
      <w:r w:rsidR="00311B61">
        <w:rPr>
          <w:rFonts w:ascii="Times New Roman" w:eastAsia="Times New Roman" w:hAnsi="Times New Roman" w:cs="Times New Roman"/>
          <w:sz w:val="28"/>
          <w:szCs w:val="28"/>
        </w:rPr>
        <w:t>ОмГА</w:t>
      </w:r>
      <w:proofErr w:type="spellEnd"/>
      <w:r w:rsidR="00311B61">
        <w:rPr>
          <w:rFonts w:ascii="Times New Roman" w:eastAsia="Times New Roman" w:hAnsi="Times New Roman" w:cs="Times New Roman"/>
          <w:sz w:val="28"/>
          <w:szCs w:val="28"/>
        </w:rPr>
        <w:t xml:space="preserve">»), </w:t>
      </w:r>
      <w:r w:rsidR="00311B61" w:rsidRPr="00311B61">
        <w:rPr>
          <w:rFonts w:ascii="Times New Roman" w:eastAsia="Times New Roman" w:hAnsi="Times New Roman" w:cs="Times New Roman"/>
          <w:sz w:val="28"/>
          <w:szCs w:val="28"/>
        </w:rPr>
        <w:t>(далее Академия)</w:t>
      </w:r>
    </w:p>
    <w:p w:rsidR="0087201E" w:rsidRPr="00311B61" w:rsidRDefault="00245D71" w:rsidP="001539A8">
      <w:pPr>
        <w:widowControl w:val="0"/>
        <w:tabs>
          <w:tab w:val="left" w:pos="2372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61">
        <w:rPr>
          <w:rFonts w:ascii="Times New Roman" w:hAnsi="Times New Roman" w:cs="Times New Roman"/>
          <w:sz w:val="28"/>
          <w:szCs w:val="28"/>
        </w:rPr>
        <w:t>1</w:t>
      </w:r>
      <w:r w:rsidR="007C521A" w:rsidRPr="00311B61">
        <w:rPr>
          <w:rFonts w:ascii="Times New Roman" w:hAnsi="Times New Roman" w:cs="Times New Roman"/>
          <w:sz w:val="28"/>
          <w:szCs w:val="28"/>
        </w:rPr>
        <w:t>.</w:t>
      </w:r>
      <w:r w:rsidRPr="00311B61">
        <w:rPr>
          <w:rFonts w:ascii="Times New Roman" w:hAnsi="Times New Roman" w:cs="Times New Roman"/>
          <w:sz w:val="28"/>
          <w:szCs w:val="28"/>
        </w:rPr>
        <w:t>2</w:t>
      </w:r>
      <w:r w:rsidR="007C521A" w:rsidRPr="00311B61">
        <w:rPr>
          <w:rFonts w:ascii="Times New Roman" w:hAnsi="Times New Roman" w:cs="Times New Roman"/>
          <w:sz w:val="28"/>
          <w:szCs w:val="28"/>
        </w:rPr>
        <w:t xml:space="preserve">. </w:t>
      </w:r>
      <w:r w:rsidR="00A90956" w:rsidRPr="00311B6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следующими нормативными </w:t>
      </w:r>
      <w:r w:rsidR="007B5620" w:rsidRPr="00311B61">
        <w:rPr>
          <w:rFonts w:ascii="Times New Roman" w:hAnsi="Times New Roman" w:cs="Times New Roman"/>
          <w:sz w:val="28"/>
          <w:szCs w:val="28"/>
        </w:rPr>
        <w:t>актами</w:t>
      </w:r>
      <w:r w:rsidR="00A90956" w:rsidRPr="00311B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8E9" w:rsidRPr="00311B61" w:rsidRDefault="00CC08E9" w:rsidP="001539A8">
      <w:pPr>
        <w:widowControl w:val="0"/>
        <w:tabs>
          <w:tab w:val="left" w:pos="1890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311B61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</w:t>
      </w:r>
      <w:r w:rsidRPr="00311B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11B61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(ред. от 30.12.2021);</w:t>
      </w:r>
      <w:r w:rsidRPr="00311B6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311B61" w:rsidRPr="00311B61" w:rsidRDefault="00311B61" w:rsidP="001539A8">
      <w:pPr>
        <w:pStyle w:val="ConsPlusNormal"/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61">
        <w:rPr>
          <w:rFonts w:ascii="Times New Roman" w:hAnsi="Times New Roman" w:cs="Times New Roman"/>
          <w:sz w:val="28"/>
          <w:szCs w:val="28"/>
        </w:rPr>
        <w:t xml:space="preserve">Приказом Министерства науки и высшего образования Российской Федерации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11B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11B61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311B6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11B61">
        <w:rPr>
          <w:rFonts w:ascii="Times New Roman" w:hAnsi="Times New Roman" w:cs="Times New Roman"/>
          <w:sz w:val="28"/>
          <w:szCs w:val="28"/>
        </w:rPr>
        <w:t>, программам магистратуры";</w:t>
      </w:r>
    </w:p>
    <w:p w:rsidR="00311B61" w:rsidRPr="00311B61" w:rsidRDefault="00311B61" w:rsidP="001539A8">
      <w:pPr>
        <w:widowControl w:val="0"/>
        <w:tabs>
          <w:tab w:val="left" w:pos="1890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Федеральными государственными образовательными стандартами</w:t>
      </w:r>
      <w:r w:rsidRPr="00311B61">
        <w:rPr>
          <w:rFonts w:ascii="Times New Roman" w:eastAsia="Times New Roman" w:hAnsi="Times New Roman" w:cs="Times New Roman"/>
          <w:sz w:val="28"/>
          <w:szCs w:val="28"/>
        </w:rPr>
        <w:t xml:space="preserve"> высшего образования (далее – ФГОС </w:t>
      </w:r>
      <w:proofErr w:type="gramStart"/>
      <w:r w:rsidRPr="00311B61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311B6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90956" w:rsidRPr="00311B61" w:rsidRDefault="00A90956" w:rsidP="001539A8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61">
        <w:rPr>
          <w:rFonts w:ascii="Times New Roman" w:hAnsi="Times New Roman" w:cs="Times New Roman"/>
          <w:sz w:val="28"/>
          <w:szCs w:val="28"/>
        </w:rPr>
        <w:t>Устав</w:t>
      </w:r>
      <w:r w:rsidR="007C521A" w:rsidRPr="00311B61">
        <w:rPr>
          <w:rFonts w:ascii="Times New Roman" w:hAnsi="Times New Roman" w:cs="Times New Roman"/>
          <w:sz w:val="28"/>
          <w:szCs w:val="28"/>
        </w:rPr>
        <w:t>ом</w:t>
      </w:r>
      <w:r w:rsidRPr="00311B61">
        <w:rPr>
          <w:rFonts w:ascii="Times New Roman" w:hAnsi="Times New Roman" w:cs="Times New Roman"/>
          <w:sz w:val="28"/>
          <w:szCs w:val="28"/>
        </w:rPr>
        <w:t xml:space="preserve"> </w:t>
      </w:r>
      <w:r w:rsidR="007C521A" w:rsidRPr="00311B61">
        <w:rPr>
          <w:rFonts w:ascii="Times New Roman" w:hAnsi="Times New Roman" w:cs="Times New Roman"/>
          <w:sz w:val="28"/>
          <w:szCs w:val="28"/>
        </w:rPr>
        <w:t>и иными локальными актами Академии</w:t>
      </w:r>
      <w:r w:rsidRPr="00311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B61" w:rsidRPr="00311B61" w:rsidRDefault="00311B61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61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311B61">
        <w:rPr>
          <w:rFonts w:ascii="Times New Roman" w:eastAsia="Times New Roman" w:hAnsi="Times New Roman" w:cs="Times New Roman"/>
          <w:sz w:val="28"/>
          <w:szCs w:val="28"/>
        </w:rPr>
        <w:t>ФОС является неотъемлемой частью нормативно-методического обеспечения системы оценки знаний и уровня</w:t>
      </w:r>
      <w:r w:rsidR="006B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240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6B2405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/</w:t>
      </w:r>
      <w:r w:rsidRPr="00311B61">
        <w:rPr>
          <w:rFonts w:ascii="Times New Roman" w:eastAsia="Times New Roman" w:hAnsi="Times New Roman" w:cs="Times New Roman"/>
          <w:sz w:val="28"/>
          <w:szCs w:val="28"/>
        </w:rPr>
        <w:t>индикаторов освоения компетенций у обучающихся по основным профессиональным образовательным программам высшего образования (далее – ОПОП ВО) и обеспечивает повышение качества образовательного процесса Академии.</w:t>
      </w:r>
      <w:proofErr w:type="gramEnd"/>
    </w:p>
    <w:p w:rsidR="00311B61" w:rsidRPr="00311B61" w:rsidRDefault="00311B61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61">
        <w:rPr>
          <w:rFonts w:ascii="Times New Roman" w:eastAsia="Times New Roman" w:hAnsi="Times New Roman" w:cs="Times New Roman"/>
          <w:sz w:val="28"/>
          <w:szCs w:val="28"/>
        </w:rPr>
        <w:t xml:space="preserve">1.4. ФОС представляет собой совокупность контролирующих материалов, предназначенных для измерения уровня достижения обучающимся установленных результатов освоения. </w:t>
      </w:r>
    </w:p>
    <w:p w:rsidR="00311B61" w:rsidRPr="00311B61" w:rsidRDefault="00311B61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61">
        <w:rPr>
          <w:rFonts w:ascii="Times New Roman" w:eastAsia="Times New Roman" w:hAnsi="Times New Roman" w:cs="Times New Roman"/>
          <w:sz w:val="28"/>
          <w:szCs w:val="28"/>
        </w:rPr>
        <w:t xml:space="preserve">1.5. ФОС по дисциплине используется при проведении текущего контроля успеваемости и промежуточной аттестации обучающихся с учетом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1B61">
        <w:rPr>
          <w:rFonts w:ascii="Times New Roman" w:eastAsia="Times New Roman" w:hAnsi="Times New Roman" w:cs="Times New Roman"/>
          <w:sz w:val="28"/>
          <w:szCs w:val="28"/>
        </w:rPr>
        <w:t xml:space="preserve">Положения о текущем контроле успеваемости и промежуточной аттестации обучающихся в ЧУОО </w:t>
      </w:r>
      <w:proofErr w:type="gramStart"/>
      <w:r w:rsidRPr="00311B61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311B61">
        <w:rPr>
          <w:rFonts w:ascii="Times New Roman" w:eastAsia="Times New Roman" w:hAnsi="Times New Roman" w:cs="Times New Roman"/>
          <w:sz w:val="28"/>
          <w:szCs w:val="28"/>
        </w:rPr>
        <w:t xml:space="preserve"> «Омская гуманитарная академия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311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1B61" w:rsidRPr="00311B61" w:rsidRDefault="00311B61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61">
        <w:rPr>
          <w:rFonts w:ascii="Times New Roman" w:eastAsia="Times New Roman" w:hAnsi="Times New Roman" w:cs="Times New Roman"/>
          <w:sz w:val="28"/>
          <w:szCs w:val="28"/>
        </w:rPr>
        <w:t xml:space="preserve">1.6. ФОС по практикам и государственной итоговой аттестации (итоговой аттестации) используется при проведении промежуточной аттестации </w:t>
      </w:r>
      <w:proofErr w:type="gramStart"/>
      <w:r w:rsidRPr="00311B61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Pr="00311B61">
        <w:rPr>
          <w:rFonts w:ascii="Times New Roman" w:eastAsia="Times New Roman" w:hAnsi="Times New Roman" w:cs="Times New Roman"/>
          <w:sz w:val="28"/>
          <w:szCs w:val="28"/>
        </w:rPr>
        <w:t xml:space="preserve"> по практикам и государственной итоговой аттестации (итоговой аттестации) соответственно. </w:t>
      </w:r>
    </w:p>
    <w:p w:rsidR="00311B61" w:rsidRPr="00311B61" w:rsidRDefault="00311B61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61">
        <w:rPr>
          <w:rFonts w:ascii="Times New Roman" w:eastAsia="Times New Roman" w:hAnsi="Times New Roman" w:cs="Times New Roman"/>
          <w:sz w:val="28"/>
          <w:szCs w:val="28"/>
        </w:rPr>
        <w:t xml:space="preserve">1.7. ФОС входит в состав ОПОП </w:t>
      </w:r>
      <w:proofErr w:type="gramStart"/>
      <w:r w:rsidRPr="00311B61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311B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930" w:rsidRDefault="00311B61" w:rsidP="001539A8">
      <w:pPr>
        <w:tabs>
          <w:tab w:val="left" w:pos="172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61">
        <w:rPr>
          <w:rFonts w:ascii="Times New Roman" w:eastAsia="Times New Roman" w:hAnsi="Times New Roman" w:cs="Times New Roman"/>
          <w:sz w:val="28"/>
          <w:szCs w:val="28"/>
        </w:rPr>
        <w:t>1.8. Настоящее Положение обязательно для исполнения всеми кафедрами Академии, обеспечивающими реализацию образовательного процесса по соответствующим 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B61" w:rsidRPr="00311B61" w:rsidRDefault="00311B61" w:rsidP="00311B61">
      <w:pPr>
        <w:tabs>
          <w:tab w:val="left" w:pos="172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B61" w:rsidRPr="00311B61" w:rsidRDefault="00245D71" w:rsidP="0031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A2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1B61" w:rsidRPr="00311B61">
        <w:rPr>
          <w:rFonts w:ascii="Times New Roman" w:eastAsia="Times New Roman" w:hAnsi="Times New Roman" w:cs="Times New Roman"/>
          <w:b/>
          <w:sz w:val="28"/>
          <w:szCs w:val="28"/>
        </w:rPr>
        <w:t>Цель и задачи создания ФОС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2.1. Целью создания ФОС является установление соответствия знаний и уровня </w:t>
      </w:r>
      <w:proofErr w:type="spellStart"/>
      <w:r w:rsidRPr="0017169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обучающихся на данном этапе обучения требованиям рабочей программы учебной дисциплины или программе практики.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2.2. Задачи ФОС по дисциплине: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управление процессом приобретения </w:t>
      </w:r>
      <w:proofErr w:type="gramStart"/>
      <w:r w:rsidRPr="0017169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знаний, умений, навыков и уровня </w:t>
      </w:r>
      <w:proofErr w:type="spellStart"/>
      <w:r w:rsidRPr="0017169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компетенций/</w:t>
      </w:r>
      <w:r w:rsidRPr="00171694">
        <w:rPr>
          <w:rFonts w:ascii="Times New Roman" w:eastAsia="Times New Roman" w:hAnsi="Times New Roman" w:cs="Times New Roman"/>
          <w:sz w:val="28"/>
          <w:szCs w:val="28"/>
        </w:rPr>
        <w:t>индикаторов освоения компетенций,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694">
        <w:rPr>
          <w:rFonts w:ascii="Times New Roman" w:eastAsia="Times New Roman" w:hAnsi="Times New Roman" w:cs="Times New Roman"/>
          <w:sz w:val="28"/>
          <w:szCs w:val="28"/>
        </w:rPr>
        <w:t>определенных в ФГОС ВО и примерных основных профессиональных образовательных программах (ПООП) по соответствующему направлению подготовки;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управление достижением целей реализации ОПОП, определенных в виде набора </w:t>
      </w:r>
      <w:r>
        <w:rPr>
          <w:rFonts w:ascii="Times New Roman" w:eastAsia="Times New Roman" w:hAnsi="Times New Roman" w:cs="Times New Roman"/>
          <w:sz w:val="28"/>
          <w:szCs w:val="28"/>
        </w:rPr>
        <w:t>общекультурных/</w:t>
      </w:r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универсальных, </w:t>
      </w:r>
      <w:proofErr w:type="spellStart"/>
      <w:r w:rsidRPr="00171694">
        <w:rPr>
          <w:rFonts w:ascii="Times New Roman" w:eastAsia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, профессиональных и иных компетенций выпускников, указанных в ФГОС </w:t>
      </w:r>
      <w:proofErr w:type="gramStart"/>
      <w:r w:rsidRPr="0017169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 и ПООП;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оценка достижений обучающихся в процессе изучения дисциплины или прохождения практики (практической подготовки);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Академии.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171694">
        <w:rPr>
          <w:rFonts w:ascii="Times New Roman" w:eastAsia="Times New Roman" w:hAnsi="Times New Roman" w:cs="Times New Roman"/>
          <w:sz w:val="28"/>
          <w:szCs w:val="28"/>
        </w:rPr>
        <w:t>Основными требованиями, предъявляемыми к ФОС являются</w:t>
      </w:r>
      <w:proofErr w:type="gramEnd"/>
      <w:r w:rsidRPr="001716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предметная направленность;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структурное единство;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объекту оценивания.</w:t>
      </w:r>
    </w:p>
    <w:p w:rsidR="00171694" w:rsidRDefault="00171694" w:rsidP="00171694">
      <w:pPr>
        <w:pStyle w:val="Heading1"/>
        <w:tabs>
          <w:tab w:val="left" w:pos="1645"/>
        </w:tabs>
        <w:spacing w:line="240" w:lineRule="atLeast"/>
        <w:ind w:left="0" w:right="0"/>
      </w:pPr>
    </w:p>
    <w:p w:rsidR="00864A2F" w:rsidRPr="00171694" w:rsidRDefault="007B5620" w:rsidP="00171694">
      <w:pPr>
        <w:pStyle w:val="Heading1"/>
        <w:tabs>
          <w:tab w:val="left" w:pos="1645"/>
        </w:tabs>
        <w:spacing w:line="240" w:lineRule="atLeast"/>
        <w:ind w:left="0" w:right="0"/>
        <w:rPr>
          <w:b w:val="0"/>
        </w:rPr>
      </w:pPr>
      <w:r w:rsidRPr="00171694">
        <w:t>3.</w:t>
      </w:r>
      <w:r w:rsidR="00245D71" w:rsidRPr="00171694">
        <w:t xml:space="preserve"> </w:t>
      </w:r>
      <w:r w:rsidR="00171694" w:rsidRPr="00171694">
        <w:t>Формирование и утверждение ФОС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3.1. ФОС по дисциплине должен основываться на ключевых принципах оценивания: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1694">
        <w:rPr>
          <w:rFonts w:ascii="Times New Roman" w:eastAsia="Times New Roman" w:hAnsi="Times New Roman" w:cs="Times New Roman"/>
          <w:sz w:val="28"/>
          <w:szCs w:val="28"/>
        </w:rPr>
        <w:t>валидность</w:t>
      </w:r>
      <w:proofErr w:type="spellEnd"/>
      <w:r w:rsidRPr="001716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надежность;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объективность;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своевременность;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эффективность.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3.2 ФОС формируется из оценочных средств, разработанных профессорско-преподавательским составом Академии, представителями </w:t>
      </w:r>
      <w:proofErr w:type="spellStart"/>
      <w:proofErr w:type="gramStart"/>
      <w:r w:rsidRPr="00171694">
        <w:rPr>
          <w:rFonts w:ascii="Times New Roman" w:eastAsia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 или органов государственной власти и другими лицами, привлекаемыми к реализации образовательных программ.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3.3. При формировании ФОС по дисциплине должно быть обеспечено его соответствие: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требованиям ФГОС </w:t>
      </w:r>
      <w:proofErr w:type="gramStart"/>
      <w:r w:rsidRPr="0017169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169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 соответс</w:t>
      </w:r>
      <w:r>
        <w:rPr>
          <w:rFonts w:ascii="Times New Roman" w:eastAsia="Times New Roman" w:hAnsi="Times New Roman" w:cs="Times New Roman"/>
          <w:sz w:val="28"/>
          <w:szCs w:val="28"/>
        </w:rPr>
        <w:t>твующему направлению подготовки</w:t>
      </w:r>
      <w:r w:rsidRPr="00171694">
        <w:rPr>
          <w:rFonts w:ascii="Times New Roman" w:eastAsia="Times New Roman" w:hAnsi="Times New Roman" w:cs="Times New Roman"/>
          <w:sz w:val="28"/>
          <w:szCs w:val="28"/>
        </w:rPr>
        <w:t>/ специальности и ПООП (при наличии);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учебному плану по </w:t>
      </w:r>
      <w:proofErr w:type="gramStart"/>
      <w:r w:rsidRPr="00171694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proofErr w:type="gramEnd"/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 ОПОП;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рабочей программе учебной дисциплины, практики или государственной итоговой аттестации (итоговой аттестации).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3.4. Назначение оценочного средства определяет его использование для измерения уровня освоения </w:t>
      </w:r>
      <w:proofErr w:type="gramStart"/>
      <w:r w:rsidRPr="00171694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(их дескрипторов) или индикаторов освоения компетенций в соответствии с рабочей программой учебной дисциплины или программой практики.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3.5. Структурными элементами ФОС по дисциплине являются: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В состав фонда оценочных сре</w:t>
      </w:r>
      <w:proofErr w:type="gramStart"/>
      <w:r w:rsidRPr="00171694">
        <w:rPr>
          <w:rFonts w:ascii="Times New Roman" w:eastAsia="Times New Roman" w:hAnsi="Times New Roman" w:cs="Times New Roman"/>
          <w:sz w:val="28"/>
          <w:szCs w:val="28"/>
        </w:rPr>
        <w:t>дств вкл</w:t>
      </w:r>
      <w:proofErr w:type="gramEnd"/>
      <w:r w:rsidRPr="00171694">
        <w:rPr>
          <w:rFonts w:ascii="Times New Roman" w:eastAsia="Times New Roman" w:hAnsi="Times New Roman" w:cs="Times New Roman"/>
          <w:sz w:val="28"/>
          <w:szCs w:val="28"/>
        </w:rPr>
        <w:t>ючаются методические материалы,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694">
        <w:rPr>
          <w:rFonts w:ascii="Times New Roman" w:eastAsia="Times New Roman" w:hAnsi="Times New Roman" w:cs="Times New Roman"/>
          <w:sz w:val="28"/>
          <w:szCs w:val="28"/>
        </w:rPr>
        <w:t>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а) пример структуры ФОС по дисциплине (зачет) (Приложение 1);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б) пример структуры ФОС по дисциплине (экзамен) (Приложение 2);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в) пример структуры ФОС по практике (практической подготовке) (Приложение 3);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г) пример структуры ФОС по ГИА (Приложение 4).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3.6. По каждому оценочному средству в ФОС должны быть приведены критерии оценивания. 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3.7. ФОС разрабатывается по каждой дисциплине, закрепленной за кафедрой.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Целесообразность разработки </w:t>
      </w:r>
      <w:proofErr w:type="gramStart"/>
      <w:r w:rsidRPr="00171694">
        <w:rPr>
          <w:rFonts w:ascii="Times New Roman" w:eastAsia="Times New Roman" w:hAnsi="Times New Roman" w:cs="Times New Roman"/>
          <w:sz w:val="28"/>
          <w:szCs w:val="28"/>
        </w:rPr>
        <w:t>единого</w:t>
      </w:r>
      <w:proofErr w:type="gramEnd"/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 ФОС по одноименной дисциплине для различных направлений подготовки определяется решением кафедры, обеспечивающей преподавание данной дисциплины с учетом требований образовательных стандартов к формируемым компетенциям.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3.8. Структурными элементами ФОС практике являются: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а) титульный лист;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б) паспорт фонда оценочных средств;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в) перечень вопросов по практике.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3.8. Структурными элементами ФОС по государственной итоговой аттестации (итоговой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694">
        <w:rPr>
          <w:rFonts w:ascii="Times New Roman" w:eastAsia="Times New Roman" w:hAnsi="Times New Roman" w:cs="Times New Roman"/>
          <w:sz w:val="28"/>
          <w:szCs w:val="28"/>
        </w:rPr>
        <w:t>аттестации) являются: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lastRenderedPageBreak/>
        <w:t>а) титульный лист;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б) паспорт фонда оценочных средств;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в) перечень вопросов для проведения государственного экзамена;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г) примерная тематика выпускных квалификационных работ.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3.10. ФОС рассматривается и утверждается на заседании кафедры, обеспечивающей преподавание дисциплины или проведения практики (практической подготовки). 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3.11. ФОС формируется на бумажном и электронном носителях и хранится на кафедре, обеспечивающей преподавание данной дисциплины.  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3.12. Решение об актуализации, изменении, аннулировании, включении новых оценочных средств в ФОС принимается составителем, рассматривается на заседании кафедры и утверждается заведующим кафедрой.</w:t>
      </w:r>
    </w:p>
    <w:p w:rsidR="00A176C4" w:rsidRDefault="00A176C4" w:rsidP="00A176C4">
      <w:pPr>
        <w:pStyle w:val="Heading1"/>
        <w:tabs>
          <w:tab w:val="left" w:pos="3260"/>
        </w:tabs>
        <w:spacing w:before="5"/>
        <w:ind w:left="0" w:right="0"/>
      </w:pPr>
    </w:p>
    <w:p w:rsidR="00171694" w:rsidRPr="00171694" w:rsidRDefault="00171694" w:rsidP="0017169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за формирование ФОС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4.1 Ответственным за формирование ФОС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заведующий кафедрой, за которой</w:t>
      </w:r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 закреплена данная дисциплина или заведующий кафедрой, отвечающей за прохождение обучающимся практики.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4.2 Непосредственный исполните</w:t>
      </w:r>
      <w:r>
        <w:rPr>
          <w:rFonts w:ascii="Times New Roman" w:eastAsia="Times New Roman" w:hAnsi="Times New Roman" w:cs="Times New Roman"/>
          <w:sz w:val="28"/>
          <w:szCs w:val="28"/>
        </w:rPr>
        <w:t>ль формирования ФОС назначается</w:t>
      </w:r>
      <w:r w:rsidRPr="00171694">
        <w:rPr>
          <w:rFonts w:ascii="Times New Roman" w:eastAsia="Times New Roman" w:hAnsi="Times New Roman" w:cs="Times New Roman"/>
          <w:sz w:val="28"/>
          <w:szCs w:val="28"/>
        </w:rPr>
        <w:t xml:space="preserve"> заведующим кафедрой из числа профессорско-преподавательского состава кафедры. ФОС может разрабатываться и формироваться творческим коллективом в соавторстве.</w:t>
      </w:r>
    </w:p>
    <w:p w:rsidR="00171694" w:rsidRPr="00171694" w:rsidRDefault="00171694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694">
        <w:rPr>
          <w:rFonts w:ascii="Times New Roman" w:eastAsia="Times New Roman" w:hAnsi="Times New Roman" w:cs="Times New Roman"/>
          <w:sz w:val="28"/>
          <w:szCs w:val="28"/>
        </w:rPr>
        <w:t>4.3 Составители оценочного средства несут ответственность за качество его разработки, правильность составления и оформления.</w:t>
      </w:r>
    </w:p>
    <w:p w:rsidR="004B2232" w:rsidRDefault="004B2232" w:rsidP="00381FFA">
      <w:pPr>
        <w:pStyle w:val="Heading1"/>
        <w:tabs>
          <w:tab w:val="left" w:pos="1741"/>
        </w:tabs>
        <w:spacing w:line="240" w:lineRule="atLeast"/>
        <w:ind w:left="0" w:right="641"/>
      </w:pPr>
    </w:p>
    <w:p w:rsidR="00171694" w:rsidRPr="00171694" w:rsidRDefault="002B48D2" w:rsidP="0017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69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71694" w:rsidRPr="00171694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9C6DBD" w:rsidRPr="009C6DBD" w:rsidRDefault="009C6DBD" w:rsidP="0015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DBD">
        <w:rPr>
          <w:rFonts w:ascii="Times New Roman" w:eastAsia="Times New Roman" w:hAnsi="Times New Roman" w:cs="Times New Roman"/>
          <w:sz w:val="28"/>
          <w:szCs w:val="28"/>
        </w:rPr>
        <w:t>5.1. Настоящее Положение, изменения и дополнения к нему утверждаются Ученым советом Академии.</w:t>
      </w:r>
    </w:p>
    <w:p w:rsidR="00071D8F" w:rsidRPr="00381FFA" w:rsidRDefault="00071D8F" w:rsidP="00381FFA">
      <w:pPr>
        <w:tabs>
          <w:tab w:val="left" w:pos="1303"/>
        </w:tabs>
        <w:spacing w:after="0"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45D71" w:rsidRPr="00381FFA" w:rsidRDefault="00245D71" w:rsidP="0006232F">
      <w:pPr>
        <w:spacing w:after="0" w:line="24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81FFA">
        <w:rPr>
          <w:rFonts w:ascii="Times New Roman" w:hAnsi="Times New Roman" w:cs="Times New Roman"/>
          <w:w w:val="105"/>
          <w:sz w:val="28"/>
          <w:szCs w:val="28"/>
        </w:rPr>
        <w:t>* * *</w:t>
      </w:r>
    </w:p>
    <w:p w:rsidR="000F0FAE" w:rsidRDefault="000F0FAE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Pr="00184155" w:rsidRDefault="009C6DBD" w:rsidP="009C6DB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155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p w:rsidR="009C6DBD" w:rsidRPr="00184155" w:rsidRDefault="009C6DBD" w:rsidP="009C6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 оформления </w:t>
      </w:r>
      <w:r w:rsidRPr="00184155">
        <w:rPr>
          <w:rFonts w:ascii="Times New Roman" w:eastAsia="Times New Roman" w:hAnsi="Times New Roman" w:cs="Times New Roman"/>
          <w:b/>
          <w:sz w:val="24"/>
          <w:szCs w:val="24"/>
        </w:rPr>
        <w:t>ФОС по дисциплине (модулю)</w:t>
      </w:r>
    </w:p>
    <w:p w:rsidR="009C6DBD" w:rsidRDefault="009C6DBD" w:rsidP="009C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Фонд оценочных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  </w:t>
      </w:r>
    </w:p>
    <w:p w:rsidR="009C6DBD" w:rsidRDefault="009C6DBD" w:rsidP="009C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**********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C6DBD" w:rsidRDefault="009C6DBD" w:rsidP="009C6D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зачет</w:t>
      </w:r>
    </w:p>
    <w:p w:rsidR="009C6DBD" w:rsidRPr="00ED73C9" w:rsidRDefault="009C6DBD" w:rsidP="009C6DBD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73C9">
        <w:rPr>
          <w:rFonts w:ascii="Times New Roman" w:hAnsi="Times New Roman" w:cs="Times New Roman"/>
          <w:b/>
          <w:bCs/>
        </w:rPr>
        <w:t xml:space="preserve">12.1. </w:t>
      </w:r>
      <w:r w:rsidRPr="00ED73C9">
        <w:rPr>
          <w:rFonts w:ascii="Times New Roman" w:hAnsi="Times New Roman" w:cs="Times New Roman"/>
          <w:b/>
        </w:rPr>
        <w:t>Перечень индикаторов достижения компетенций с указанием форм контроля и средств оценивания. Текущий контроль.</w:t>
      </w:r>
    </w:p>
    <w:tbl>
      <w:tblPr>
        <w:tblW w:w="10548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3259"/>
        <w:gridCol w:w="426"/>
        <w:gridCol w:w="425"/>
        <w:gridCol w:w="425"/>
        <w:gridCol w:w="425"/>
        <w:gridCol w:w="426"/>
        <w:gridCol w:w="3973"/>
      </w:tblGrid>
      <w:tr w:rsidR="009C6DBD" w:rsidRPr="00ED73C9" w:rsidTr="009C6DBD">
        <w:trPr>
          <w:trHeight w:val="476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3C9">
              <w:rPr>
                <w:rFonts w:ascii="Times New Roman" w:eastAsia="Calibri" w:hAnsi="Times New Roman" w:cs="Times New Roman"/>
              </w:rPr>
              <w:t>Коды компетенции и индикаторов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3C9">
              <w:rPr>
                <w:rFonts w:ascii="Times New Roman" w:eastAsia="Calibri" w:hAnsi="Times New Roman" w:cs="Times New Roman"/>
              </w:rPr>
              <w:t>Содержание компетенции и индикаторов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3C9">
              <w:rPr>
                <w:rFonts w:ascii="Times New Roman" w:eastAsia="Calibri" w:hAnsi="Times New Roman" w:cs="Times New Roman"/>
              </w:rPr>
              <w:t xml:space="preserve">Перечень учебных занятий </w:t>
            </w:r>
          </w:p>
        </w:tc>
      </w:tr>
      <w:tr w:rsidR="009C6DBD" w:rsidRPr="00ED73C9" w:rsidTr="009C6DBD">
        <w:trPr>
          <w:cantSplit/>
          <w:trHeight w:val="1134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73C9">
              <w:rPr>
                <w:rFonts w:ascii="Times New Roman" w:hAnsi="Times New Roman" w:cs="Times New Roman"/>
                <w:bCs/>
              </w:rPr>
              <w:t>Лекция</w:t>
            </w:r>
            <w:proofErr w:type="gramStart"/>
            <w:r w:rsidRPr="00ED73C9">
              <w:rPr>
                <w:rFonts w:ascii="Times New Roman" w:hAnsi="Times New Roman" w:cs="Times New Roman"/>
                <w:bCs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73C9">
              <w:rPr>
                <w:rFonts w:ascii="Times New Roman" w:hAnsi="Times New Roman" w:cs="Times New Roman"/>
                <w:bCs/>
              </w:rPr>
              <w:t>Лекция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73C9">
              <w:rPr>
                <w:rFonts w:ascii="Times New Roman" w:hAnsi="Times New Roman" w:cs="Times New Roman"/>
                <w:bCs/>
              </w:rPr>
              <w:t>Лекция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73C9">
              <w:rPr>
                <w:rFonts w:ascii="Times New Roman" w:hAnsi="Times New Roman" w:cs="Times New Roman"/>
                <w:bCs/>
              </w:rPr>
              <w:t>Лекция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  <w:bCs/>
              </w:rPr>
              <w:t>Лекция №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Pr="00ED73C9" w:rsidRDefault="009C6DBD" w:rsidP="009C6DB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3C9">
              <w:rPr>
                <w:rFonts w:ascii="Times New Roman" w:hAnsi="Times New Roman" w:cs="Times New Roman"/>
                <w:bCs/>
              </w:rPr>
              <w:t>Семинар 1-№</w:t>
            </w:r>
          </w:p>
          <w:p w:rsidR="009C6DBD" w:rsidRPr="00ED73C9" w:rsidRDefault="009C6DBD" w:rsidP="009C6DB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C6DBD" w:rsidRPr="00ED73C9" w:rsidTr="009C6DBD"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3C9">
              <w:rPr>
                <w:rFonts w:ascii="Times New Roman" w:hAnsi="Times New Roman" w:cs="Times New Roman"/>
                <w:b/>
              </w:rPr>
              <w:t xml:space="preserve">ПК-1 </w:t>
            </w:r>
          </w:p>
        </w:tc>
      </w:tr>
      <w:tr w:rsidR="009C6DBD" w:rsidRPr="00ED73C9" w:rsidTr="009C6DBD">
        <w:trPr>
          <w:trHeight w:val="8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D73C9">
              <w:rPr>
                <w:rFonts w:ascii="Times New Roman" w:eastAsia="Calibri" w:hAnsi="Times New Roman" w:cs="Times New Roman"/>
              </w:rPr>
              <w:t>знает</w:t>
            </w:r>
            <w:r w:rsidRPr="00ED73C9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ED73C9">
              <w:rPr>
                <w:rFonts w:ascii="Times New Roman" w:hAnsi="Times New Roman" w:cs="Times New Roman"/>
                <w:bCs/>
                <w:color w:val="000000"/>
              </w:rPr>
              <w:t xml:space="preserve">    </w:t>
            </w:r>
          </w:p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3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3C9">
              <w:rPr>
                <w:rFonts w:ascii="Times New Roman" w:hAnsi="Times New Roman" w:cs="Times New Roman"/>
                <w:b/>
                <w:bCs/>
              </w:rPr>
              <w:t>Тест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  <w:b/>
                <w:bCs/>
              </w:rPr>
              <w:t>Тест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  <w:b/>
                <w:bCs/>
              </w:rPr>
              <w:t>Тест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  <w:b/>
                <w:bCs/>
              </w:rPr>
              <w:t>Тест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  <w:b/>
                <w:bCs/>
              </w:rPr>
              <w:t>Тест 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73C9">
              <w:rPr>
                <w:rFonts w:ascii="Times New Roman" w:hAnsi="Times New Roman" w:cs="Times New Roman"/>
                <w:bCs/>
              </w:rPr>
              <w:t>Опрос, коллоквиум</w:t>
            </w:r>
          </w:p>
        </w:tc>
      </w:tr>
      <w:tr w:rsidR="009C6DBD" w:rsidRPr="00ED73C9" w:rsidTr="009C6DB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</w:rPr>
              <w:t>ПК 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3C9">
              <w:rPr>
                <w:rFonts w:ascii="Times New Roman" w:eastAsia="Calibri" w:hAnsi="Times New Roman" w:cs="Times New Roman"/>
              </w:rPr>
              <w:t xml:space="preserve">умеет </w:t>
            </w:r>
            <w:r w:rsidRPr="00ED73C9">
              <w:rPr>
                <w:rFonts w:ascii="Times New Roman" w:hAnsi="Times New Roman" w:cs="Times New Roman"/>
              </w:rPr>
              <w:t xml:space="preserve">  </w:t>
            </w:r>
            <w:r w:rsidRPr="00ED73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73C9">
              <w:rPr>
                <w:rFonts w:ascii="Times New Roman" w:hAnsi="Times New Roman" w:cs="Times New Roman"/>
                <w:bCs/>
              </w:rPr>
              <w:t>Опрос, коллоквиум, реферат/доклад/эссе, кейс, участие в дискуссии/в круглом стол/деловой игре</w:t>
            </w:r>
            <w:proofErr w:type="gramEnd"/>
          </w:p>
        </w:tc>
      </w:tr>
      <w:tr w:rsidR="009C6DBD" w:rsidRPr="00ED73C9" w:rsidTr="009C6DB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</w:rPr>
              <w:t>ПК 1.30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3C9">
              <w:rPr>
                <w:rFonts w:ascii="Times New Roman" w:eastAsia="Calibri" w:hAnsi="Times New Roman" w:cs="Times New Roman"/>
              </w:rPr>
              <w:t>владеет</w:t>
            </w:r>
            <w:r w:rsidRPr="00ED73C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D73C9">
              <w:rPr>
                <w:rFonts w:ascii="Times New Roman" w:hAnsi="Times New Roman" w:cs="Times New Roman"/>
                <w:color w:val="000000"/>
              </w:rPr>
              <w:t>….</w:t>
            </w:r>
            <w:r w:rsidRPr="00ED73C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D73C9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73C9">
              <w:rPr>
                <w:rFonts w:ascii="Times New Roman" w:hAnsi="Times New Roman" w:cs="Times New Roman"/>
                <w:bCs/>
              </w:rPr>
              <w:t>Опрос, коллоквиум, реферат/доклад/эссе, кейс, участие в дискуссии/в круглом стол/деловой игре</w:t>
            </w:r>
            <w:proofErr w:type="gramEnd"/>
          </w:p>
        </w:tc>
      </w:tr>
    </w:tbl>
    <w:p w:rsidR="009C6DBD" w:rsidRPr="00ED73C9" w:rsidRDefault="009C6DBD" w:rsidP="009C6DBD">
      <w:pPr>
        <w:tabs>
          <w:tab w:val="num" w:pos="0"/>
          <w:tab w:val="left" w:pos="708"/>
          <w:tab w:val="right" w:leader="underscore" w:pos="9356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3C9">
        <w:rPr>
          <w:rFonts w:ascii="Times New Roman" w:hAnsi="Times New Roman" w:cs="Times New Roman"/>
        </w:rPr>
        <w:t>Для текущего контроля результатов образования проводятся: тестирование, решение кейс задач, выступление с докладом, участие в дискуссии/круглый стол, заслушивание и обсуждение рефератов /докладов/эссе.</w:t>
      </w:r>
    </w:p>
    <w:p w:rsidR="009C6DBD" w:rsidRPr="00ED73C9" w:rsidRDefault="009C6DBD" w:rsidP="009C6DB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D73C9">
        <w:rPr>
          <w:rFonts w:ascii="Times New Roman" w:hAnsi="Times New Roman" w:cs="Times New Roman"/>
          <w:b/>
          <w:bCs/>
        </w:rPr>
        <w:t xml:space="preserve">12.2. </w:t>
      </w:r>
      <w:r w:rsidRPr="00ED73C9">
        <w:rPr>
          <w:rFonts w:ascii="Times New Roman" w:hAnsi="Times New Roman" w:cs="Times New Roman"/>
          <w:b/>
        </w:rPr>
        <w:t>Перечень индикаторов достижения компетенций с указанием форм контроля и средств оценивания. Промежуточная  аттестация</w:t>
      </w:r>
    </w:p>
    <w:tbl>
      <w:tblPr>
        <w:tblW w:w="10116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4677"/>
        <w:gridCol w:w="1984"/>
        <w:gridCol w:w="2268"/>
      </w:tblGrid>
      <w:tr w:rsidR="009C6DBD" w:rsidRPr="00ED73C9" w:rsidTr="009C6DBD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3C9">
              <w:rPr>
                <w:rFonts w:ascii="Times New Roman" w:eastAsia="Calibri" w:hAnsi="Times New Roman" w:cs="Times New Roman"/>
              </w:rPr>
              <w:t>Коды компетенции и индикаторов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3C9">
              <w:rPr>
                <w:rFonts w:ascii="Times New Roman" w:eastAsia="Calibri" w:hAnsi="Times New Roman" w:cs="Times New Roman"/>
              </w:rPr>
              <w:t>Содержание компетенции и индикаторов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3C9">
              <w:rPr>
                <w:rFonts w:ascii="Times New Roman" w:eastAsia="Calibri" w:hAnsi="Times New Roman" w:cs="Times New Roman"/>
              </w:rPr>
              <w:t xml:space="preserve">Перечень материалов промежуточной аттестации </w:t>
            </w:r>
          </w:p>
        </w:tc>
      </w:tr>
      <w:tr w:rsidR="009C6DBD" w:rsidRPr="00ED73C9" w:rsidTr="009C6DBD">
        <w:trPr>
          <w:cantSplit/>
          <w:trHeight w:val="624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  <w:bCs/>
              </w:rPr>
              <w:t>Вопросы к зачету 1-30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3C9">
              <w:rPr>
                <w:rFonts w:ascii="Times New Roman" w:eastAsia="Times New Roman" w:hAnsi="Times New Roman" w:cs="Times New Roman"/>
              </w:rPr>
              <w:t>Практическая задача 1-15</w:t>
            </w:r>
          </w:p>
        </w:tc>
      </w:tr>
      <w:tr w:rsidR="009C6DBD" w:rsidRPr="00ED73C9" w:rsidTr="009C6DBD"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3C9">
              <w:rPr>
                <w:rFonts w:ascii="Times New Roman" w:hAnsi="Times New Roman" w:cs="Times New Roman"/>
                <w:b/>
              </w:rPr>
              <w:t xml:space="preserve">ПК-1 </w:t>
            </w:r>
            <w:r w:rsidRPr="00ED73C9">
              <w:rPr>
                <w:rFonts w:ascii="Times New Roman" w:hAnsi="Times New Roman" w:cs="Times New Roman"/>
                <w:b/>
                <w:bCs/>
                <w:color w:val="000000"/>
              </w:rPr>
              <w:t>…</w:t>
            </w:r>
          </w:p>
        </w:tc>
      </w:tr>
      <w:tr w:rsidR="009C6DBD" w:rsidRPr="00ED73C9" w:rsidTr="009C6DB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3C9">
              <w:rPr>
                <w:rFonts w:ascii="Times New Roman" w:eastAsia="Calibri" w:hAnsi="Times New Roman" w:cs="Times New Roman"/>
              </w:rPr>
              <w:t>знает</w:t>
            </w:r>
            <w:r w:rsidRPr="00ED73C9">
              <w:rPr>
                <w:rFonts w:ascii="Times New Roman" w:eastAsia="Times New Roman" w:hAnsi="Times New Roman" w:cs="Times New Roman"/>
              </w:rPr>
              <w:t xml:space="preserve"> …</w:t>
            </w:r>
            <w:r w:rsidRPr="00ED73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73C9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3C9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9C6DBD" w:rsidRPr="00ED73C9" w:rsidTr="009C6DB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</w:rPr>
              <w:t>ПК 1.24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3C9">
              <w:rPr>
                <w:rFonts w:ascii="Times New Roman" w:eastAsia="Calibri" w:hAnsi="Times New Roman" w:cs="Times New Roman"/>
              </w:rPr>
              <w:t xml:space="preserve">умеет </w:t>
            </w:r>
            <w:r w:rsidRPr="00ED73C9">
              <w:rPr>
                <w:rFonts w:ascii="Times New Roman" w:hAnsi="Times New Roman" w:cs="Times New Roman"/>
              </w:rPr>
              <w:t xml:space="preserve">  </w:t>
            </w:r>
            <w:r w:rsidRPr="00ED73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C6DBD" w:rsidRPr="00ED73C9" w:rsidTr="009C6DB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</w:rPr>
              <w:t>ПК 1.30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3C9">
              <w:rPr>
                <w:rFonts w:ascii="Times New Roman" w:eastAsia="Calibri" w:hAnsi="Times New Roman" w:cs="Times New Roman"/>
              </w:rPr>
              <w:t>владеет</w:t>
            </w:r>
            <w:r w:rsidRPr="00ED73C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D73C9">
              <w:rPr>
                <w:rFonts w:ascii="Times New Roman" w:hAnsi="Times New Roman" w:cs="Times New Roman"/>
                <w:color w:val="000000"/>
              </w:rPr>
              <w:t>…</w:t>
            </w:r>
            <w:r w:rsidRPr="00ED73C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D73C9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73C9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3C9">
              <w:rPr>
                <w:rFonts w:ascii="Times New Roman" w:hAnsi="Times New Roman" w:cs="Times New Roman"/>
                <w:bCs/>
              </w:rPr>
              <w:t>*</w:t>
            </w:r>
          </w:p>
        </w:tc>
      </w:tr>
    </w:tbl>
    <w:p w:rsidR="009C6DBD" w:rsidRPr="00ED73C9" w:rsidRDefault="009C6DBD" w:rsidP="009C6DBD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C6DBD" w:rsidRDefault="009C6DBD" w:rsidP="009C6D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12.3. </w:t>
      </w:r>
      <w:r>
        <w:rPr>
          <w:rFonts w:ascii="Times New Roman" w:hAnsi="Times New Roman" w:cs="Times New Roman"/>
          <w:b/>
        </w:rPr>
        <w:t>Перечень индикаторов достижения компетенций с указанием форм контроля и средств оценивания. Текущий контроль</w:t>
      </w:r>
      <w:r w:rsidRPr="008B5A0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(зачет)</w:t>
      </w:r>
    </w:p>
    <w:p w:rsidR="009C6DBD" w:rsidRDefault="009C6DBD" w:rsidP="009C6DBD">
      <w:pPr>
        <w:tabs>
          <w:tab w:val="right" w:leader="underscore" w:pos="9356"/>
        </w:tabs>
        <w:jc w:val="both"/>
        <w:rPr>
          <w:rFonts w:ascii="Times New Roman" w:hAnsi="Times New Roman" w:cs="Times New Roman"/>
          <w:b/>
        </w:rPr>
      </w:pPr>
    </w:p>
    <w:tbl>
      <w:tblPr>
        <w:tblW w:w="104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3401"/>
        <w:gridCol w:w="3543"/>
      </w:tblGrid>
      <w:tr w:rsidR="009C6DBD" w:rsidTr="009C6DBD">
        <w:trPr>
          <w:trHeight w:val="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достижения ПК 1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Не достигнут</w:t>
            </w:r>
          </w:p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DBD" w:rsidTr="009C6DBD">
        <w:trPr>
          <w:trHeight w:val="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Способен …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Default="009C6DBD" w:rsidP="009C6D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Способен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Default="009C6DBD" w:rsidP="009C6D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 способен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</w:tr>
      <w:tr w:rsidR="009C6DBD" w:rsidTr="009C6DBD">
        <w:trPr>
          <w:trHeight w:val="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 достижения (знает)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Зачтено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зачтено</w:t>
            </w:r>
          </w:p>
        </w:tc>
      </w:tr>
      <w:tr w:rsidR="009C6DBD" w:rsidTr="009C6DBD">
        <w:trPr>
          <w:trHeight w:val="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знает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 знает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9C6DBD" w:rsidTr="009C6DBD">
        <w:trPr>
          <w:trHeight w:val="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достижения (умеет)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Зачтено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зачтено</w:t>
            </w:r>
          </w:p>
        </w:tc>
      </w:tr>
      <w:tr w:rsidR="009C6DBD" w:rsidTr="009C6DBD">
        <w:trPr>
          <w:trHeight w:val="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</w:rPr>
              <w:t>умеет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 умеет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C6DBD" w:rsidTr="009C6DBD">
        <w:trPr>
          <w:trHeight w:val="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 достижения (владеет):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Зачтено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зачтено</w:t>
            </w:r>
          </w:p>
        </w:tc>
      </w:tr>
      <w:tr w:rsidR="009C6DBD" w:rsidTr="009C6DBD">
        <w:trPr>
          <w:trHeight w:val="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владеет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владеет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владеет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</w:p>
        </w:tc>
      </w:tr>
    </w:tbl>
    <w:p w:rsidR="009C6DBD" w:rsidRDefault="009C6DBD" w:rsidP="009C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BD" w:rsidRDefault="009C6DBD" w:rsidP="009C6DBD">
      <w:pPr>
        <w:ind w:left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12.4. Комплект тестовых заданий</w:t>
      </w:r>
    </w:p>
    <w:p w:rsidR="009C6DBD" w:rsidRPr="00231D6F" w:rsidRDefault="009C6DBD" w:rsidP="009C6DBD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31D6F">
        <w:rPr>
          <w:rFonts w:ascii="Times New Roman" w:eastAsia="Times New Roman" w:hAnsi="Times New Roman" w:cs="Times New Roman"/>
          <w:color w:val="000000"/>
        </w:rPr>
        <w:lastRenderedPageBreak/>
        <w:t>Тест №1</w:t>
      </w:r>
      <w:r>
        <w:rPr>
          <w:rFonts w:ascii="Times New Roman" w:eastAsia="Times New Roman" w:hAnsi="Times New Roman" w:cs="Times New Roman"/>
          <w:color w:val="000000"/>
        </w:rPr>
        <w:t xml:space="preserve"> (не менее 25 вопросов)</w:t>
      </w:r>
    </w:p>
    <w:p w:rsidR="009C6DBD" w:rsidRPr="00231D6F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231D6F">
        <w:rPr>
          <w:rFonts w:ascii="Times New Roman" w:hAnsi="Times New Roman" w:cs="Times New Roman"/>
        </w:rPr>
        <w:t>Тест №2.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e"/>
        </w:rPr>
      </w:pP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12.5. Кейс задания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Кейс 1.  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Кейс 2.  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6DBD" w:rsidRPr="009C6DBD" w:rsidRDefault="009C6DBD" w:rsidP="009C6D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  <w:sz w:val="22"/>
          <w:szCs w:val="22"/>
        </w:rPr>
      </w:pPr>
      <w:r w:rsidRPr="009C6DBD">
        <w:rPr>
          <w:color w:val="auto"/>
          <w:sz w:val="22"/>
          <w:szCs w:val="22"/>
        </w:rPr>
        <w:t>12.6 Тематика круглого стола</w:t>
      </w:r>
    </w:p>
    <w:p w:rsidR="009C6DBD" w:rsidRDefault="009C6DBD" w:rsidP="009C6DBD">
      <w:pPr>
        <w:tabs>
          <w:tab w:val="left" w:pos="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Круглый стол</w:t>
      </w:r>
      <w:r>
        <w:rPr>
          <w:rFonts w:ascii="Times New Roman" w:eastAsia="Times New Roman" w:hAnsi="Times New Roman" w:cs="Times New Roman"/>
          <w:sz w:val="24"/>
          <w:szCs w:val="24"/>
        </w:rPr>
        <w:t>: (тема….)</w:t>
      </w:r>
    </w:p>
    <w:p w:rsidR="009C6DBD" w:rsidRDefault="009C6DBD" w:rsidP="009C6DBD">
      <w:pPr>
        <w:tabs>
          <w:tab w:val="left" w:pos="411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Вопросы для обсуждения на круглом столе:</w:t>
      </w:r>
    </w:p>
    <w:p w:rsidR="009C6DBD" w:rsidRDefault="009C6DBD" w:rsidP="009C6DBD">
      <w:pPr>
        <w:tabs>
          <w:tab w:val="left" w:pos="411"/>
        </w:tabs>
        <w:spacing w:after="0" w:line="240" w:lineRule="auto"/>
        <w:ind w:firstLine="408"/>
        <w:jc w:val="center"/>
        <w:rPr>
          <w:rFonts w:ascii="Times New Roman" w:hAnsi="Times New Roman" w:cs="Times New Roman"/>
          <w:b/>
        </w:rPr>
      </w:pPr>
    </w:p>
    <w:p w:rsidR="009C6DBD" w:rsidRPr="009C6DBD" w:rsidRDefault="009C6DBD" w:rsidP="009C6D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  <w:sz w:val="24"/>
          <w:szCs w:val="24"/>
        </w:rPr>
      </w:pPr>
      <w:r w:rsidRPr="009C6DBD">
        <w:rPr>
          <w:color w:val="auto"/>
          <w:sz w:val="24"/>
          <w:szCs w:val="24"/>
        </w:rPr>
        <w:t>12.7 Тематика докладов/рефератов/эссе/контрольных работ</w:t>
      </w:r>
    </w:p>
    <w:p w:rsidR="009C6DBD" w:rsidRPr="004716F2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эссе </w:t>
      </w:r>
      <w:r w:rsidRPr="004716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усмотрению НПР</w:t>
      </w:r>
      <w:r w:rsidRPr="004716F2">
        <w:rPr>
          <w:rFonts w:ascii="Times New Roman" w:hAnsi="Times New Roman" w:cs="Times New Roman"/>
          <w:sz w:val="24"/>
          <w:szCs w:val="24"/>
        </w:rPr>
        <w:t>)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DBD" w:rsidRPr="00231D6F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6F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C6DBD" w:rsidRPr="00231D6F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6F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DBD" w:rsidRPr="004716F2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Темы докладов/рефератов </w:t>
      </w:r>
      <w:r w:rsidRPr="004716F2">
        <w:rPr>
          <w:rFonts w:ascii="Times New Roman" w:hAnsi="Times New Roman" w:cs="Times New Roman"/>
          <w:sz w:val="24"/>
          <w:szCs w:val="24"/>
        </w:rPr>
        <w:t>(не менее 25)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</w:p>
    <w:p w:rsidR="009C6DBD" w:rsidRPr="00DC2456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</w:p>
    <w:p w:rsidR="009C6DBD" w:rsidRPr="004716F2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контрольных работ </w:t>
      </w:r>
      <w:r w:rsidRPr="004716F2">
        <w:rPr>
          <w:rFonts w:ascii="Times New Roman" w:hAnsi="Times New Roman" w:cs="Times New Roman"/>
          <w:sz w:val="24"/>
          <w:szCs w:val="24"/>
        </w:rPr>
        <w:t>(не менее 25)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</w:p>
    <w:p w:rsidR="009C6DBD" w:rsidRPr="00DC2456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</w:p>
    <w:p w:rsidR="009C6DBD" w:rsidRPr="004716F2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456">
        <w:rPr>
          <w:rFonts w:ascii="Times New Roman" w:eastAsia="Times New Roman" w:hAnsi="Times New Roman" w:cs="Times New Roman"/>
          <w:b/>
          <w:sz w:val="24"/>
          <w:szCs w:val="24"/>
        </w:rPr>
        <w:t xml:space="preserve">12.8 Примерные вопросы 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зачету </w:t>
      </w:r>
      <w:r w:rsidRPr="004716F2">
        <w:rPr>
          <w:rFonts w:ascii="Times New Roman" w:eastAsia="Times New Roman" w:hAnsi="Times New Roman" w:cs="Times New Roman"/>
          <w:sz w:val="24"/>
          <w:szCs w:val="24"/>
        </w:rPr>
        <w:t xml:space="preserve">(не менее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16F2">
        <w:rPr>
          <w:rFonts w:ascii="Times New Roman" w:eastAsia="Times New Roman" w:hAnsi="Times New Roman" w:cs="Times New Roman"/>
          <w:sz w:val="24"/>
          <w:szCs w:val="24"/>
        </w:rPr>
        <w:t>0)</w:t>
      </w:r>
    </w:p>
    <w:p w:rsidR="009C6DBD" w:rsidRPr="00DC2456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6">
        <w:rPr>
          <w:rFonts w:ascii="Times New Roman" w:hAnsi="Times New Roman" w:cs="Times New Roman"/>
          <w:sz w:val="24"/>
          <w:szCs w:val="24"/>
        </w:rPr>
        <w:t>1.</w:t>
      </w:r>
    </w:p>
    <w:p w:rsidR="009C6DBD" w:rsidRPr="00DC2456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6">
        <w:rPr>
          <w:rFonts w:ascii="Times New Roman" w:hAnsi="Times New Roman" w:cs="Times New Roman"/>
          <w:sz w:val="24"/>
          <w:szCs w:val="24"/>
        </w:rPr>
        <w:t>2.</w:t>
      </w:r>
    </w:p>
    <w:p w:rsidR="009C6DBD" w:rsidRPr="00DC2456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6">
        <w:rPr>
          <w:rFonts w:ascii="Times New Roman" w:hAnsi="Times New Roman" w:cs="Times New Roman"/>
          <w:sz w:val="24"/>
          <w:szCs w:val="24"/>
        </w:rPr>
        <w:t>…</w:t>
      </w:r>
    </w:p>
    <w:p w:rsidR="009C6DBD" w:rsidRPr="00DC2456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24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DBD" w:rsidRPr="004716F2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C24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12.9 Задачи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ситуационные задачи </w:t>
      </w:r>
      <w:r w:rsidRPr="004716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(не менее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4716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0)</w:t>
      </w:r>
    </w:p>
    <w:p w:rsidR="009C6DBD" w:rsidRPr="00DC2456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456">
        <w:rPr>
          <w:rFonts w:ascii="Times New Roman" w:hAnsi="Times New Roman" w:cs="Times New Roman"/>
          <w:sz w:val="24"/>
          <w:szCs w:val="24"/>
        </w:rPr>
        <w:t xml:space="preserve">Задача 1.  </w:t>
      </w:r>
    </w:p>
    <w:p w:rsidR="009C6DBD" w:rsidRPr="00DC2456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456">
        <w:rPr>
          <w:rFonts w:ascii="Times New Roman" w:hAnsi="Times New Roman" w:cs="Times New Roman"/>
          <w:sz w:val="24"/>
          <w:szCs w:val="24"/>
        </w:rPr>
        <w:t xml:space="preserve">Задача 2.  </w:t>
      </w:r>
    </w:p>
    <w:p w:rsidR="009C6DBD" w:rsidRPr="00DC2456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6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2456">
        <w:rPr>
          <w:rFonts w:ascii="Times New Roman" w:hAnsi="Times New Roman" w:cs="Times New Roman"/>
          <w:sz w:val="24"/>
          <w:szCs w:val="24"/>
        </w:rPr>
        <w:t>0</w:t>
      </w: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Pr="00184155" w:rsidRDefault="009C6DBD" w:rsidP="009C6DB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C6DBD" w:rsidRPr="00184155" w:rsidRDefault="009C6DBD" w:rsidP="009C6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 оформления </w:t>
      </w:r>
      <w:r w:rsidRPr="00184155">
        <w:rPr>
          <w:rFonts w:ascii="Times New Roman" w:eastAsia="Times New Roman" w:hAnsi="Times New Roman" w:cs="Times New Roman"/>
          <w:b/>
          <w:sz w:val="24"/>
          <w:szCs w:val="24"/>
        </w:rPr>
        <w:t>ФОС по дисциплине (модулю)</w:t>
      </w:r>
    </w:p>
    <w:p w:rsidR="009C6DBD" w:rsidRDefault="009C6DBD" w:rsidP="009C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Фонд оценочных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  </w:t>
      </w:r>
    </w:p>
    <w:p w:rsidR="009C6DBD" w:rsidRDefault="009C6DBD" w:rsidP="009C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**********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C6DBD" w:rsidRDefault="009C6DBD" w:rsidP="009C6D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экзамен</w:t>
      </w:r>
    </w:p>
    <w:p w:rsidR="009C6DBD" w:rsidRPr="00ED73C9" w:rsidRDefault="009C6DBD" w:rsidP="009C6DBD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73C9">
        <w:rPr>
          <w:rFonts w:ascii="Times New Roman" w:hAnsi="Times New Roman" w:cs="Times New Roman"/>
          <w:b/>
          <w:bCs/>
        </w:rPr>
        <w:t xml:space="preserve">12.1. </w:t>
      </w:r>
      <w:r w:rsidRPr="00ED73C9">
        <w:rPr>
          <w:rFonts w:ascii="Times New Roman" w:hAnsi="Times New Roman" w:cs="Times New Roman"/>
          <w:b/>
        </w:rPr>
        <w:t>Перечень индикаторов достижения компетенций с указанием форм контроля и средств оценивания. Текущий контроль.</w:t>
      </w:r>
    </w:p>
    <w:tbl>
      <w:tblPr>
        <w:tblW w:w="10548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3259"/>
        <w:gridCol w:w="426"/>
        <w:gridCol w:w="425"/>
        <w:gridCol w:w="425"/>
        <w:gridCol w:w="425"/>
        <w:gridCol w:w="426"/>
        <w:gridCol w:w="3973"/>
      </w:tblGrid>
      <w:tr w:rsidR="009C6DBD" w:rsidRPr="00ED73C9" w:rsidTr="009C6DBD">
        <w:trPr>
          <w:trHeight w:val="476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3C9">
              <w:rPr>
                <w:rFonts w:ascii="Times New Roman" w:eastAsia="Calibri" w:hAnsi="Times New Roman" w:cs="Times New Roman"/>
              </w:rPr>
              <w:t>Коды компетенции и индикаторов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3C9">
              <w:rPr>
                <w:rFonts w:ascii="Times New Roman" w:eastAsia="Calibri" w:hAnsi="Times New Roman" w:cs="Times New Roman"/>
              </w:rPr>
              <w:t>Содержание компетенции и индикаторов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3C9">
              <w:rPr>
                <w:rFonts w:ascii="Times New Roman" w:eastAsia="Calibri" w:hAnsi="Times New Roman" w:cs="Times New Roman"/>
              </w:rPr>
              <w:t xml:space="preserve">Перечень учебных занятий </w:t>
            </w:r>
          </w:p>
        </w:tc>
      </w:tr>
      <w:tr w:rsidR="009C6DBD" w:rsidRPr="00ED73C9" w:rsidTr="009C6DBD">
        <w:trPr>
          <w:cantSplit/>
          <w:trHeight w:val="1134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73C9">
              <w:rPr>
                <w:rFonts w:ascii="Times New Roman" w:hAnsi="Times New Roman" w:cs="Times New Roman"/>
                <w:bCs/>
              </w:rPr>
              <w:t>Лекция</w:t>
            </w:r>
            <w:proofErr w:type="gramStart"/>
            <w:r w:rsidRPr="00ED73C9">
              <w:rPr>
                <w:rFonts w:ascii="Times New Roman" w:hAnsi="Times New Roman" w:cs="Times New Roman"/>
                <w:bCs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73C9">
              <w:rPr>
                <w:rFonts w:ascii="Times New Roman" w:hAnsi="Times New Roman" w:cs="Times New Roman"/>
                <w:bCs/>
              </w:rPr>
              <w:t>Лекция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73C9">
              <w:rPr>
                <w:rFonts w:ascii="Times New Roman" w:hAnsi="Times New Roman" w:cs="Times New Roman"/>
                <w:bCs/>
              </w:rPr>
              <w:t>Лекция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73C9">
              <w:rPr>
                <w:rFonts w:ascii="Times New Roman" w:hAnsi="Times New Roman" w:cs="Times New Roman"/>
                <w:bCs/>
              </w:rPr>
              <w:t>Лекция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  <w:bCs/>
              </w:rPr>
              <w:t>Лекция №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Pr="00ED73C9" w:rsidRDefault="009C6DBD" w:rsidP="009C6DB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3C9">
              <w:rPr>
                <w:rFonts w:ascii="Times New Roman" w:hAnsi="Times New Roman" w:cs="Times New Roman"/>
                <w:bCs/>
              </w:rPr>
              <w:t>Семинар 1-№</w:t>
            </w:r>
          </w:p>
          <w:p w:rsidR="009C6DBD" w:rsidRPr="00ED73C9" w:rsidRDefault="009C6DBD" w:rsidP="009C6DB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C6DBD" w:rsidRPr="00ED73C9" w:rsidTr="009C6DBD"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3C9">
              <w:rPr>
                <w:rFonts w:ascii="Times New Roman" w:hAnsi="Times New Roman" w:cs="Times New Roman"/>
                <w:b/>
              </w:rPr>
              <w:t xml:space="preserve">ПК-1 </w:t>
            </w:r>
          </w:p>
        </w:tc>
      </w:tr>
      <w:tr w:rsidR="009C6DBD" w:rsidRPr="00ED73C9" w:rsidTr="009C6DBD">
        <w:trPr>
          <w:trHeight w:val="8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D73C9">
              <w:rPr>
                <w:rFonts w:ascii="Times New Roman" w:eastAsia="Calibri" w:hAnsi="Times New Roman" w:cs="Times New Roman"/>
              </w:rPr>
              <w:t>знает</w:t>
            </w:r>
            <w:r w:rsidRPr="00ED73C9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ED73C9">
              <w:rPr>
                <w:rFonts w:ascii="Times New Roman" w:hAnsi="Times New Roman" w:cs="Times New Roman"/>
                <w:bCs/>
                <w:color w:val="000000"/>
              </w:rPr>
              <w:t xml:space="preserve">    </w:t>
            </w:r>
          </w:p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3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3C9">
              <w:rPr>
                <w:rFonts w:ascii="Times New Roman" w:hAnsi="Times New Roman" w:cs="Times New Roman"/>
                <w:b/>
                <w:bCs/>
              </w:rPr>
              <w:t>Тест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  <w:b/>
                <w:bCs/>
              </w:rPr>
              <w:t>Тест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  <w:b/>
                <w:bCs/>
              </w:rPr>
              <w:t>Тест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  <w:b/>
                <w:bCs/>
              </w:rPr>
              <w:t>Тест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  <w:b/>
                <w:bCs/>
              </w:rPr>
              <w:t>Тест 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73C9">
              <w:rPr>
                <w:rFonts w:ascii="Times New Roman" w:hAnsi="Times New Roman" w:cs="Times New Roman"/>
                <w:bCs/>
              </w:rPr>
              <w:t>Опрос, коллоквиум</w:t>
            </w:r>
          </w:p>
        </w:tc>
      </w:tr>
      <w:tr w:rsidR="009C6DBD" w:rsidRPr="00ED73C9" w:rsidTr="009C6DB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</w:rPr>
              <w:t>ПК 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3C9">
              <w:rPr>
                <w:rFonts w:ascii="Times New Roman" w:eastAsia="Calibri" w:hAnsi="Times New Roman" w:cs="Times New Roman"/>
              </w:rPr>
              <w:t xml:space="preserve">умеет </w:t>
            </w:r>
            <w:r w:rsidRPr="00ED73C9">
              <w:rPr>
                <w:rFonts w:ascii="Times New Roman" w:hAnsi="Times New Roman" w:cs="Times New Roman"/>
              </w:rPr>
              <w:t xml:space="preserve">  </w:t>
            </w:r>
            <w:r w:rsidRPr="00ED73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73C9">
              <w:rPr>
                <w:rFonts w:ascii="Times New Roman" w:hAnsi="Times New Roman" w:cs="Times New Roman"/>
                <w:bCs/>
              </w:rPr>
              <w:t>Опрос, коллоквиум, реферат/доклад/эссе, кейс, участие в дискуссии/в круглом стол/деловой игре</w:t>
            </w:r>
            <w:proofErr w:type="gramEnd"/>
          </w:p>
        </w:tc>
      </w:tr>
      <w:tr w:rsidR="009C6DBD" w:rsidRPr="00ED73C9" w:rsidTr="009C6DB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</w:rPr>
              <w:t>ПК 1.30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3C9">
              <w:rPr>
                <w:rFonts w:ascii="Times New Roman" w:eastAsia="Calibri" w:hAnsi="Times New Roman" w:cs="Times New Roman"/>
              </w:rPr>
              <w:t>владеет</w:t>
            </w:r>
            <w:r w:rsidRPr="00ED73C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D73C9">
              <w:rPr>
                <w:rFonts w:ascii="Times New Roman" w:hAnsi="Times New Roman" w:cs="Times New Roman"/>
                <w:color w:val="000000"/>
              </w:rPr>
              <w:t>….</w:t>
            </w:r>
            <w:r w:rsidRPr="00ED73C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D73C9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73C9">
              <w:rPr>
                <w:rFonts w:ascii="Times New Roman" w:hAnsi="Times New Roman" w:cs="Times New Roman"/>
                <w:bCs/>
              </w:rPr>
              <w:t>Опрос, коллоквиум, реферат/доклад/эссе, кейс, участие в дискуссии/в круглом стол/деловой игре</w:t>
            </w:r>
            <w:proofErr w:type="gramEnd"/>
          </w:p>
        </w:tc>
      </w:tr>
    </w:tbl>
    <w:p w:rsidR="009C6DBD" w:rsidRPr="00ED73C9" w:rsidRDefault="009C6DBD" w:rsidP="009C6DBD">
      <w:pPr>
        <w:tabs>
          <w:tab w:val="num" w:pos="0"/>
          <w:tab w:val="left" w:pos="708"/>
          <w:tab w:val="right" w:leader="underscore" w:pos="9356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3C9">
        <w:rPr>
          <w:rFonts w:ascii="Times New Roman" w:hAnsi="Times New Roman" w:cs="Times New Roman"/>
        </w:rPr>
        <w:t>Для текущего контроля результатов образования проводятся: тестирование, решение кейс задач, выступление с докладом, участие в дискуссии/круглый стол, заслушивание и обсуждение рефератов /докладов/эссе.</w:t>
      </w:r>
    </w:p>
    <w:p w:rsidR="009C6DBD" w:rsidRPr="00ED73C9" w:rsidRDefault="009C6DBD" w:rsidP="009C6DB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D73C9">
        <w:rPr>
          <w:rFonts w:ascii="Times New Roman" w:hAnsi="Times New Roman" w:cs="Times New Roman"/>
          <w:b/>
          <w:bCs/>
        </w:rPr>
        <w:t xml:space="preserve">12.2. </w:t>
      </w:r>
      <w:r w:rsidRPr="00ED73C9">
        <w:rPr>
          <w:rFonts w:ascii="Times New Roman" w:hAnsi="Times New Roman" w:cs="Times New Roman"/>
          <w:b/>
        </w:rPr>
        <w:t>Перечень индикаторов достижения компетенций с указанием форм контроля и средств оценивания. Промежуточная  аттестация</w:t>
      </w:r>
    </w:p>
    <w:tbl>
      <w:tblPr>
        <w:tblW w:w="10116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4677"/>
        <w:gridCol w:w="1984"/>
        <w:gridCol w:w="2268"/>
      </w:tblGrid>
      <w:tr w:rsidR="009C6DBD" w:rsidRPr="00ED73C9" w:rsidTr="009C6DBD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3C9">
              <w:rPr>
                <w:rFonts w:ascii="Times New Roman" w:eastAsia="Calibri" w:hAnsi="Times New Roman" w:cs="Times New Roman"/>
              </w:rPr>
              <w:t>Коды компетенции и индикаторов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3C9">
              <w:rPr>
                <w:rFonts w:ascii="Times New Roman" w:eastAsia="Calibri" w:hAnsi="Times New Roman" w:cs="Times New Roman"/>
              </w:rPr>
              <w:t>Содержание компетенции и индикаторов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73C9">
              <w:rPr>
                <w:rFonts w:ascii="Times New Roman" w:eastAsia="Calibri" w:hAnsi="Times New Roman" w:cs="Times New Roman"/>
              </w:rPr>
              <w:t xml:space="preserve">Перечень материалов промежуточной аттестации </w:t>
            </w:r>
          </w:p>
        </w:tc>
      </w:tr>
      <w:tr w:rsidR="009C6DBD" w:rsidRPr="00ED73C9" w:rsidTr="009C6DBD">
        <w:trPr>
          <w:cantSplit/>
          <w:trHeight w:val="624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  <w:bCs/>
              </w:rPr>
              <w:t xml:space="preserve">Вопросы к </w:t>
            </w:r>
            <w:r>
              <w:rPr>
                <w:rFonts w:ascii="Times New Roman" w:hAnsi="Times New Roman" w:cs="Times New Roman"/>
                <w:bCs/>
              </w:rPr>
              <w:t xml:space="preserve">экзамену </w:t>
            </w:r>
            <w:r w:rsidRPr="00ED73C9">
              <w:rPr>
                <w:rFonts w:ascii="Times New Roman" w:hAnsi="Times New Roman" w:cs="Times New Roman"/>
                <w:bCs/>
              </w:rPr>
              <w:t>1-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ED73C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73C9">
              <w:rPr>
                <w:rFonts w:ascii="Times New Roman" w:eastAsia="Times New Roman" w:hAnsi="Times New Roman" w:cs="Times New Roman"/>
              </w:rPr>
              <w:t>Практическая задача 1-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9C6DBD" w:rsidRPr="00ED73C9" w:rsidTr="009C6DBD"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3C9">
              <w:rPr>
                <w:rFonts w:ascii="Times New Roman" w:hAnsi="Times New Roman" w:cs="Times New Roman"/>
                <w:b/>
              </w:rPr>
              <w:t xml:space="preserve">ПК-1 </w:t>
            </w:r>
            <w:r w:rsidRPr="00ED73C9">
              <w:rPr>
                <w:rFonts w:ascii="Times New Roman" w:hAnsi="Times New Roman" w:cs="Times New Roman"/>
                <w:b/>
                <w:bCs/>
                <w:color w:val="000000"/>
              </w:rPr>
              <w:t>…</w:t>
            </w:r>
          </w:p>
        </w:tc>
      </w:tr>
      <w:tr w:rsidR="009C6DBD" w:rsidRPr="00ED73C9" w:rsidTr="009C6DB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3C9">
              <w:rPr>
                <w:rFonts w:ascii="Times New Roman" w:eastAsia="Calibri" w:hAnsi="Times New Roman" w:cs="Times New Roman"/>
              </w:rPr>
              <w:t>знает</w:t>
            </w:r>
            <w:r w:rsidRPr="00ED73C9">
              <w:rPr>
                <w:rFonts w:ascii="Times New Roman" w:eastAsia="Times New Roman" w:hAnsi="Times New Roman" w:cs="Times New Roman"/>
              </w:rPr>
              <w:t xml:space="preserve"> …</w:t>
            </w:r>
            <w:r w:rsidRPr="00ED73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73C9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3C9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9C6DBD" w:rsidRPr="00ED73C9" w:rsidTr="009C6DB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</w:rPr>
              <w:t>ПК 1.24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3C9">
              <w:rPr>
                <w:rFonts w:ascii="Times New Roman" w:eastAsia="Calibri" w:hAnsi="Times New Roman" w:cs="Times New Roman"/>
              </w:rPr>
              <w:t xml:space="preserve">умеет </w:t>
            </w:r>
            <w:r w:rsidRPr="00ED73C9">
              <w:rPr>
                <w:rFonts w:ascii="Times New Roman" w:hAnsi="Times New Roman" w:cs="Times New Roman"/>
              </w:rPr>
              <w:t xml:space="preserve">  </w:t>
            </w:r>
            <w:r w:rsidRPr="00ED73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C6DBD" w:rsidRPr="00ED73C9" w:rsidTr="009C6DB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C9">
              <w:rPr>
                <w:rFonts w:ascii="Times New Roman" w:hAnsi="Times New Roman" w:cs="Times New Roman"/>
              </w:rPr>
              <w:t>ПК 1.30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73C9">
              <w:rPr>
                <w:rFonts w:ascii="Times New Roman" w:eastAsia="Calibri" w:hAnsi="Times New Roman" w:cs="Times New Roman"/>
              </w:rPr>
              <w:t>владеет</w:t>
            </w:r>
            <w:r w:rsidRPr="00ED73C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D73C9">
              <w:rPr>
                <w:rFonts w:ascii="Times New Roman" w:hAnsi="Times New Roman" w:cs="Times New Roman"/>
                <w:color w:val="000000"/>
              </w:rPr>
              <w:t>…</w:t>
            </w:r>
            <w:r w:rsidRPr="00ED73C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D73C9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73C9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Pr="00ED73C9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3C9">
              <w:rPr>
                <w:rFonts w:ascii="Times New Roman" w:hAnsi="Times New Roman" w:cs="Times New Roman"/>
                <w:bCs/>
              </w:rPr>
              <w:t>*</w:t>
            </w:r>
          </w:p>
        </w:tc>
      </w:tr>
    </w:tbl>
    <w:p w:rsidR="009C6DBD" w:rsidRPr="00ED73C9" w:rsidRDefault="009C6DBD" w:rsidP="009C6DBD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C6DBD" w:rsidRDefault="009C6DBD" w:rsidP="009C6D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12.3. </w:t>
      </w:r>
      <w:r>
        <w:rPr>
          <w:rFonts w:ascii="Times New Roman" w:hAnsi="Times New Roman" w:cs="Times New Roman"/>
          <w:b/>
        </w:rPr>
        <w:t>Перечень индикаторов достижения компетенций с указанием форм контроля и средств оценивания. Текущий контроль</w:t>
      </w:r>
      <w:r w:rsidRPr="008B5A0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(экзамен)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5"/>
        <w:gridCol w:w="2268"/>
        <w:gridCol w:w="2126"/>
        <w:gridCol w:w="2126"/>
      </w:tblGrid>
      <w:tr w:rsidR="009C6DBD" w:rsidTr="009C6DBD">
        <w:trPr>
          <w:trHeight w:val="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достижения  ПК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Неудовл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.: </w:t>
            </w:r>
            <w:r>
              <w:rPr>
                <w:rFonts w:ascii="Times New Roman" w:hAnsi="Times New Roman"/>
                <w:sz w:val="20"/>
                <w:szCs w:val="20"/>
              </w:rPr>
              <w:t>не достигнут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Пороговый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Хорошо. </w:t>
            </w:r>
          </w:p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уровень:</w:t>
            </w:r>
          </w:p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Отлично. </w:t>
            </w:r>
          </w:p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Высокий уровень:</w:t>
            </w:r>
          </w:p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6DBD" w:rsidTr="009C6DBD">
        <w:trPr>
          <w:trHeight w:val="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Не способен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 отдельных случаях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большинстве случаев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Способен к эффективному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9C6DBD" w:rsidTr="009C6DBD">
        <w:trPr>
          <w:trHeight w:val="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достижения (знает)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Неудовл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.: </w:t>
            </w:r>
            <w:r>
              <w:rPr>
                <w:rFonts w:ascii="Times New Roman" w:hAnsi="Times New Roman"/>
                <w:sz w:val="20"/>
                <w:szCs w:val="20"/>
              </w:rPr>
              <w:t>не достигнут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Пороговый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Хорошо. Базовый уровень:</w:t>
            </w:r>
          </w:p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Отлично. Высокий уровень:</w:t>
            </w:r>
          </w:p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6DBD" w:rsidTr="009C6DBD">
        <w:trPr>
          <w:trHeight w:val="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знает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знает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Свободно и уверенно воспроизводит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6DBD" w:rsidTr="009C6DBD">
        <w:trPr>
          <w:trHeight w:val="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(умеет)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Неудовл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.: </w:t>
            </w:r>
            <w:r>
              <w:rPr>
                <w:rFonts w:ascii="Times New Roman" w:hAnsi="Times New Roman"/>
                <w:sz w:val="20"/>
                <w:szCs w:val="20"/>
              </w:rPr>
              <w:t>не достигнут</w:t>
            </w:r>
          </w:p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Пороговый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Хорошо. Базовый  уровень:</w:t>
            </w:r>
          </w:p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Отлично. Высокий уровень:</w:t>
            </w:r>
          </w:p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6DBD" w:rsidTr="009C6DBD">
        <w:trPr>
          <w:trHeight w:val="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умеет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в ряде случаев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C6DBD" w:rsidRDefault="009C6DBD" w:rsidP="009C6D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Умеет хорошо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эффективно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6DBD" w:rsidTr="009C6DBD">
        <w:trPr>
          <w:trHeight w:val="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Индикатор достижения (владеет):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Неудовл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.: не достигнут </w:t>
            </w:r>
          </w:p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Пороговый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Хорошо. Базовый  уровень:</w:t>
            </w:r>
          </w:p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Отлично. Высокий уровень:</w:t>
            </w:r>
          </w:p>
          <w:p w:rsidR="009C6DBD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6DBD" w:rsidTr="009C6DBD">
        <w:trPr>
          <w:trHeight w:val="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владеет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владеет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Частично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большинстве случаев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</w:p>
          <w:p w:rsidR="009C6DBD" w:rsidRDefault="009C6DBD" w:rsidP="009C6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свободного владеть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BD" w:rsidRDefault="009C6DBD" w:rsidP="009C6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Эффективно владеет </w:t>
            </w:r>
          </w:p>
        </w:tc>
      </w:tr>
    </w:tbl>
    <w:p w:rsidR="009C6DBD" w:rsidRDefault="009C6DBD" w:rsidP="009C6DBD">
      <w:pPr>
        <w:tabs>
          <w:tab w:val="right" w:leader="underscore" w:pos="9356"/>
        </w:tabs>
        <w:jc w:val="both"/>
        <w:rPr>
          <w:rFonts w:ascii="Times New Roman" w:hAnsi="Times New Roman" w:cs="Times New Roman"/>
          <w:b/>
        </w:rPr>
      </w:pPr>
    </w:p>
    <w:p w:rsidR="009C6DBD" w:rsidRDefault="009C6DBD" w:rsidP="009C6DBD">
      <w:pPr>
        <w:ind w:left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12.4. Комплект тестовых заданий</w:t>
      </w:r>
    </w:p>
    <w:p w:rsidR="009C6DBD" w:rsidRPr="00231D6F" w:rsidRDefault="009C6DBD" w:rsidP="009C6DBD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31D6F">
        <w:rPr>
          <w:rFonts w:ascii="Times New Roman" w:eastAsia="Times New Roman" w:hAnsi="Times New Roman" w:cs="Times New Roman"/>
          <w:color w:val="000000"/>
        </w:rPr>
        <w:t>Тест №1</w:t>
      </w:r>
      <w:r>
        <w:rPr>
          <w:rFonts w:ascii="Times New Roman" w:eastAsia="Times New Roman" w:hAnsi="Times New Roman" w:cs="Times New Roman"/>
          <w:color w:val="000000"/>
        </w:rPr>
        <w:t xml:space="preserve"> (не менее 25 вопросов)</w:t>
      </w:r>
    </w:p>
    <w:p w:rsidR="009C6DBD" w:rsidRPr="00231D6F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231D6F">
        <w:rPr>
          <w:rFonts w:ascii="Times New Roman" w:hAnsi="Times New Roman" w:cs="Times New Roman"/>
        </w:rPr>
        <w:t>Тест №2.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e"/>
        </w:rPr>
      </w:pP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12.5. Кейс задания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Кейс 1.  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Кейс 2.  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6DBD" w:rsidRPr="009C6DBD" w:rsidRDefault="009C6DBD" w:rsidP="009C6D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  <w:sz w:val="22"/>
          <w:szCs w:val="22"/>
        </w:rPr>
      </w:pPr>
      <w:r w:rsidRPr="009C6DBD">
        <w:rPr>
          <w:color w:val="auto"/>
          <w:sz w:val="22"/>
          <w:szCs w:val="22"/>
        </w:rPr>
        <w:t>12.6 Тематика круглого стола</w:t>
      </w:r>
    </w:p>
    <w:p w:rsidR="009C6DBD" w:rsidRDefault="009C6DBD" w:rsidP="009C6DBD">
      <w:pPr>
        <w:tabs>
          <w:tab w:val="left" w:pos="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Круглый стол</w:t>
      </w:r>
      <w:r>
        <w:rPr>
          <w:rFonts w:ascii="Times New Roman" w:eastAsia="Times New Roman" w:hAnsi="Times New Roman" w:cs="Times New Roman"/>
          <w:sz w:val="24"/>
          <w:szCs w:val="24"/>
        </w:rPr>
        <w:t>: (тема….)</w:t>
      </w:r>
    </w:p>
    <w:p w:rsidR="009C6DBD" w:rsidRDefault="009C6DBD" w:rsidP="009C6DBD">
      <w:pPr>
        <w:tabs>
          <w:tab w:val="left" w:pos="411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Вопросы для обсуждения на круглом столе:</w:t>
      </w:r>
    </w:p>
    <w:p w:rsidR="009C6DBD" w:rsidRPr="009C6DBD" w:rsidRDefault="009C6DBD" w:rsidP="009C6D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  <w:sz w:val="24"/>
          <w:szCs w:val="24"/>
        </w:rPr>
      </w:pPr>
      <w:r w:rsidRPr="009C6DBD">
        <w:rPr>
          <w:color w:val="auto"/>
          <w:sz w:val="24"/>
          <w:szCs w:val="24"/>
        </w:rPr>
        <w:t>12.7 Тематика докладов/рефератов/эссе/контрольных работ</w:t>
      </w:r>
    </w:p>
    <w:p w:rsidR="009C6DBD" w:rsidRPr="004716F2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эссе </w:t>
      </w:r>
      <w:r w:rsidRPr="004716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усмотрению НПР</w:t>
      </w:r>
      <w:r w:rsidRPr="004716F2">
        <w:rPr>
          <w:rFonts w:ascii="Times New Roman" w:hAnsi="Times New Roman" w:cs="Times New Roman"/>
          <w:sz w:val="24"/>
          <w:szCs w:val="24"/>
        </w:rPr>
        <w:t>)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DBD" w:rsidRPr="00231D6F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6F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C6DBD" w:rsidRPr="00231D6F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6F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DBD" w:rsidRPr="004716F2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Темы докладов/рефератов </w:t>
      </w:r>
      <w:r w:rsidRPr="004716F2">
        <w:rPr>
          <w:rFonts w:ascii="Times New Roman" w:hAnsi="Times New Roman" w:cs="Times New Roman"/>
          <w:sz w:val="24"/>
          <w:szCs w:val="24"/>
        </w:rPr>
        <w:t>(не менее 25)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</w:p>
    <w:p w:rsidR="009C6DBD" w:rsidRPr="00DC2456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</w:p>
    <w:p w:rsidR="009C6DBD" w:rsidRPr="004716F2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контрольных работ </w:t>
      </w:r>
      <w:r w:rsidRPr="004716F2">
        <w:rPr>
          <w:rFonts w:ascii="Times New Roman" w:hAnsi="Times New Roman" w:cs="Times New Roman"/>
          <w:sz w:val="24"/>
          <w:szCs w:val="24"/>
        </w:rPr>
        <w:t>(не менее 25)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</w:p>
    <w:p w:rsidR="009C6DBD" w:rsidRPr="00DC2456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</w:p>
    <w:p w:rsidR="009C6DBD" w:rsidRPr="004716F2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456">
        <w:rPr>
          <w:rFonts w:ascii="Times New Roman" w:eastAsia="Times New Roman" w:hAnsi="Times New Roman" w:cs="Times New Roman"/>
          <w:b/>
          <w:sz w:val="24"/>
          <w:szCs w:val="24"/>
        </w:rPr>
        <w:t xml:space="preserve">12.8 Примерные вопросы 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экзамену </w:t>
      </w:r>
      <w:r w:rsidRPr="004716F2">
        <w:rPr>
          <w:rFonts w:ascii="Times New Roman" w:eastAsia="Times New Roman" w:hAnsi="Times New Roman" w:cs="Times New Roman"/>
          <w:sz w:val="24"/>
          <w:szCs w:val="24"/>
        </w:rPr>
        <w:t>(не менее 60)</w:t>
      </w:r>
    </w:p>
    <w:p w:rsidR="009C6DBD" w:rsidRPr="00DC2456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6">
        <w:rPr>
          <w:rFonts w:ascii="Times New Roman" w:hAnsi="Times New Roman" w:cs="Times New Roman"/>
          <w:sz w:val="24"/>
          <w:szCs w:val="24"/>
        </w:rPr>
        <w:t>1.</w:t>
      </w:r>
    </w:p>
    <w:p w:rsidR="009C6DBD" w:rsidRPr="00DC2456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6">
        <w:rPr>
          <w:rFonts w:ascii="Times New Roman" w:hAnsi="Times New Roman" w:cs="Times New Roman"/>
          <w:sz w:val="24"/>
          <w:szCs w:val="24"/>
        </w:rPr>
        <w:t>2.</w:t>
      </w:r>
    </w:p>
    <w:p w:rsidR="009C6DBD" w:rsidRPr="00DC2456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56">
        <w:rPr>
          <w:rFonts w:ascii="Times New Roman" w:hAnsi="Times New Roman" w:cs="Times New Roman"/>
          <w:sz w:val="24"/>
          <w:szCs w:val="24"/>
        </w:rPr>
        <w:t>…</w:t>
      </w:r>
    </w:p>
    <w:p w:rsidR="009C6DBD" w:rsidRPr="00DC2456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C24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DBD" w:rsidRPr="004716F2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C24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12.9 Задачи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ситуационные задачи </w:t>
      </w:r>
      <w:r w:rsidRPr="004716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(не менее 60)</w:t>
      </w:r>
    </w:p>
    <w:p w:rsidR="009C6DBD" w:rsidRPr="00DC2456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456">
        <w:rPr>
          <w:rFonts w:ascii="Times New Roman" w:hAnsi="Times New Roman" w:cs="Times New Roman"/>
          <w:sz w:val="24"/>
          <w:szCs w:val="24"/>
        </w:rPr>
        <w:t xml:space="preserve">Задача 1.  </w:t>
      </w:r>
    </w:p>
    <w:p w:rsidR="009C6DBD" w:rsidRPr="00DC2456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456">
        <w:rPr>
          <w:rFonts w:ascii="Times New Roman" w:hAnsi="Times New Roman" w:cs="Times New Roman"/>
          <w:sz w:val="24"/>
          <w:szCs w:val="24"/>
        </w:rPr>
        <w:t xml:space="preserve">Задача 2.  </w:t>
      </w:r>
    </w:p>
    <w:p w:rsidR="009C6DBD" w:rsidRPr="00DC2456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:rsidR="009C6DBD" w:rsidRDefault="009C6DBD" w:rsidP="009C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56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2456">
        <w:rPr>
          <w:rFonts w:ascii="Times New Roman" w:hAnsi="Times New Roman" w:cs="Times New Roman"/>
          <w:sz w:val="24"/>
          <w:szCs w:val="24"/>
        </w:rPr>
        <w:t>0</w:t>
      </w:r>
    </w:p>
    <w:p w:rsidR="001539A8" w:rsidRDefault="001539A8" w:rsidP="009C6DB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DBD" w:rsidRDefault="009C6DBD" w:rsidP="009C6DB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4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9C6DBD" w:rsidRPr="00BE2FCB" w:rsidRDefault="009C6DBD" w:rsidP="009C6D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FCB">
        <w:rPr>
          <w:rFonts w:ascii="Times New Roman" w:hAnsi="Times New Roman"/>
          <w:b/>
        </w:rPr>
        <w:t>ФОНД ОЦЕНОЧНЫХ СРЕДСТВ</w:t>
      </w:r>
      <w:r w:rsidRPr="00BE2FCB">
        <w:rPr>
          <w:rFonts w:ascii="Times New Roman" w:hAnsi="Times New Roman"/>
          <w:sz w:val="28"/>
          <w:szCs w:val="28"/>
        </w:rPr>
        <w:t xml:space="preserve"> </w:t>
      </w:r>
    </w:p>
    <w:p w:rsidR="009C6DBD" w:rsidRPr="002D355E" w:rsidRDefault="009C6DBD" w:rsidP="009C6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6DBD" w:rsidRPr="001E0AF9" w:rsidRDefault="009C6DBD" w:rsidP="009C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0AF9">
        <w:rPr>
          <w:rFonts w:ascii="Times New Roman" w:hAnsi="Times New Roman"/>
          <w:color w:val="000000" w:themeColor="text1"/>
          <w:sz w:val="24"/>
          <w:szCs w:val="24"/>
        </w:rPr>
        <w:t>Фонд оценочных средств (ФОС) является неотъемлемой частью рабочей программы практической подготовки «</w:t>
      </w:r>
      <w:r>
        <w:rPr>
          <w:rFonts w:ascii="Times New Roman" w:hAnsi="Times New Roman"/>
          <w:color w:val="000000" w:themeColor="text1"/>
          <w:sz w:val="24"/>
          <w:szCs w:val="24"/>
        </w:rPr>
        <w:t>******</w:t>
      </w:r>
      <w:r w:rsidRPr="001E0AF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E0A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E0AF9">
        <w:rPr>
          <w:rFonts w:ascii="Times New Roman" w:hAnsi="Times New Roman"/>
          <w:color w:val="000000" w:themeColor="text1"/>
          <w:sz w:val="24"/>
          <w:szCs w:val="24"/>
        </w:rPr>
        <w:t xml:space="preserve">и предназначен для контроля и оценки образовательных достижений обучающихся, освоивших программу практической подготовки. </w:t>
      </w:r>
    </w:p>
    <w:p w:rsidR="009C6DBD" w:rsidRPr="002D355E" w:rsidRDefault="009C6DBD" w:rsidP="009C6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6DBD" w:rsidRPr="001E0AF9" w:rsidRDefault="009C6DBD" w:rsidP="009C6DBD">
      <w:pPr>
        <w:tabs>
          <w:tab w:val="left" w:pos="70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0AF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Оценочные средства </w:t>
      </w:r>
      <w:r w:rsidRPr="001E0A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практической подготовки </w:t>
      </w:r>
    </w:p>
    <w:p w:rsidR="009C6DBD" w:rsidRPr="001E0AF9" w:rsidRDefault="009C6DBD" w:rsidP="009C6D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E0AF9">
        <w:rPr>
          <w:rFonts w:ascii="Times New Roman" w:hAnsi="Times New Roman"/>
          <w:color w:val="000000" w:themeColor="text1"/>
          <w:sz w:val="24"/>
          <w:szCs w:val="24"/>
        </w:rPr>
        <w:sym w:font="Symbol" w:char="F0B7"/>
      </w:r>
      <w:r w:rsidRPr="001E0AF9">
        <w:rPr>
          <w:rFonts w:ascii="Times New Roman" w:hAnsi="Times New Roman"/>
          <w:color w:val="000000" w:themeColor="text1"/>
          <w:sz w:val="24"/>
          <w:szCs w:val="24"/>
        </w:rPr>
        <w:t xml:space="preserve"> Положительный отзыв руководителя практики от профильной организации;</w:t>
      </w:r>
    </w:p>
    <w:p w:rsidR="009C6DBD" w:rsidRPr="00BE2FCB" w:rsidRDefault="009C6DBD" w:rsidP="009C6D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FCB">
        <w:rPr>
          <w:rFonts w:ascii="Times New Roman" w:hAnsi="Times New Roman"/>
          <w:sz w:val="24"/>
          <w:szCs w:val="24"/>
        </w:rPr>
        <w:sym w:font="Symbol" w:char="F0B7"/>
      </w:r>
      <w:r w:rsidRPr="00BE2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E2FCB">
        <w:rPr>
          <w:rFonts w:ascii="Times New Roman" w:hAnsi="Times New Roman"/>
          <w:sz w:val="24"/>
          <w:szCs w:val="24"/>
        </w:rPr>
        <w:t>тчетн</w:t>
      </w:r>
      <w:r>
        <w:rPr>
          <w:rFonts w:ascii="Times New Roman" w:hAnsi="Times New Roman"/>
          <w:sz w:val="24"/>
          <w:szCs w:val="24"/>
        </w:rPr>
        <w:t>ая</w:t>
      </w:r>
      <w:r w:rsidRPr="00BE2FCB">
        <w:rPr>
          <w:rFonts w:ascii="Times New Roman" w:hAnsi="Times New Roman"/>
          <w:sz w:val="24"/>
          <w:szCs w:val="24"/>
        </w:rPr>
        <w:t xml:space="preserve"> документаци</w:t>
      </w:r>
      <w:r>
        <w:rPr>
          <w:rFonts w:ascii="Times New Roman" w:hAnsi="Times New Roman"/>
          <w:sz w:val="24"/>
          <w:szCs w:val="24"/>
        </w:rPr>
        <w:t>я (дневник, договор, отчет с приложениями)</w:t>
      </w:r>
      <w:r w:rsidRPr="00BE2FCB">
        <w:rPr>
          <w:rFonts w:ascii="Times New Roman" w:hAnsi="Times New Roman"/>
          <w:sz w:val="24"/>
          <w:szCs w:val="24"/>
        </w:rPr>
        <w:t xml:space="preserve">; </w:t>
      </w:r>
    </w:p>
    <w:p w:rsidR="009C6DBD" w:rsidRPr="00D90617" w:rsidRDefault="009C6DBD" w:rsidP="009C6D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FCB">
        <w:rPr>
          <w:rFonts w:ascii="Times New Roman" w:hAnsi="Times New Roman"/>
          <w:sz w:val="24"/>
          <w:szCs w:val="24"/>
        </w:rPr>
        <w:sym w:font="Symbol" w:char="F0B7"/>
      </w:r>
      <w:r w:rsidRPr="00BE2FCB">
        <w:rPr>
          <w:rFonts w:ascii="Times New Roman" w:hAnsi="Times New Roman"/>
          <w:sz w:val="24"/>
          <w:szCs w:val="24"/>
        </w:rPr>
        <w:t xml:space="preserve"> </w:t>
      </w:r>
      <w:r w:rsidRPr="00D90617">
        <w:rPr>
          <w:rFonts w:ascii="Times New Roman" w:hAnsi="Times New Roman"/>
          <w:sz w:val="24"/>
          <w:szCs w:val="24"/>
        </w:rPr>
        <w:t>Перечень тем индивидуальных заданий по учебной практике;</w:t>
      </w:r>
    </w:p>
    <w:p w:rsidR="009C6DBD" w:rsidRPr="00D90617" w:rsidRDefault="009C6DBD" w:rsidP="009C6D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FCB">
        <w:rPr>
          <w:rFonts w:ascii="Times New Roman" w:hAnsi="Times New Roman"/>
          <w:sz w:val="24"/>
          <w:szCs w:val="24"/>
        </w:rPr>
        <w:sym w:font="Symbol" w:char="F0B7"/>
      </w:r>
      <w:r w:rsidRPr="00BE2FCB">
        <w:rPr>
          <w:rFonts w:ascii="Times New Roman" w:hAnsi="Times New Roman"/>
          <w:sz w:val="24"/>
          <w:szCs w:val="24"/>
        </w:rPr>
        <w:t xml:space="preserve"> </w:t>
      </w:r>
      <w:r w:rsidRPr="00D90617">
        <w:rPr>
          <w:rFonts w:ascii="Times New Roman" w:hAnsi="Times New Roman"/>
          <w:sz w:val="24"/>
          <w:szCs w:val="24"/>
        </w:rPr>
        <w:t xml:space="preserve">Вопросы для итогового контроля освоения практики. </w:t>
      </w:r>
    </w:p>
    <w:p w:rsidR="009C6DBD" w:rsidRPr="00BE2FCB" w:rsidRDefault="009C6DBD" w:rsidP="009C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417"/>
        <w:gridCol w:w="1985"/>
        <w:gridCol w:w="3260"/>
      </w:tblGrid>
      <w:tr w:rsidR="009C6DBD" w:rsidRPr="00BE2FCB" w:rsidTr="009C6DBD">
        <w:tc>
          <w:tcPr>
            <w:tcW w:w="2802" w:type="dxa"/>
            <w:vAlign w:val="center"/>
          </w:tcPr>
          <w:p w:rsidR="009C6DBD" w:rsidRPr="00BE2FCB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CB">
              <w:rPr>
                <w:rStyle w:val="fontstyle01"/>
              </w:rPr>
              <w:t>Наименование компетенции</w:t>
            </w:r>
          </w:p>
        </w:tc>
        <w:tc>
          <w:tcPr>
            <w:tcW w:w="1417" w:type="dxa"/>
            <w:vAlign w:val="center"/>
          </w:tcPr>
          <w:p w:rsidR="009C6DBD" w:rsidRPr="00BE2FCB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CB">
              <w:rPr>
                <w:rStyle w:val="fontstyle01"/>
              </w:rPr>
              <w:t>Код  компетенции</w:t>
            </w:r>
          </w:p>
        </w:tc>
        <w:tc>
          <w:tcPr>
            <w:tcW w:w="5245" w:type="dxa"/>
            <w:gridSpan w:val="2"/>
            <w:vAlign w:val="center"/>
          </w:tcPr>
          <w:p w:rsidR="009C6DBD" w:rsidRPr="00BE2FCB" w:rsidRDefault="009C6DBD" w:rsidP="009C6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CB">
              <w:rPr>
                <w:rStyle w:val="fontstyle01"/>
              </w:rPr>
              <w:t>Оценочное средство</w:t>
            </w:r>
          </w:p>
        </w:tc>
      </w:tr>
      <w:tr w:rsidR="009C6DBD" w:rsidRPr="00952AF2" w:rsidTr="009C6DBD">
        <w:tc>
          <w:tcPr>
            <w:tcW w:w="2802" w:type="dxa"/>
            <w:vAlign w:val="center"/>
          </w:tcPr>
          <w:p w:rsidR="009C6DBD" w:rsidRPr="006F6EDA" w:rsidRDefault="009C6DBD" w:rsidP="009C6DB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</w:rPr>
            </w:pPr>
            <w:r w:rsidRPr="006F6EDA">
              <w:rPr>
                <w:color w:val="000000"/>
              </w:rPr>
              <w:t xml:space="preserve">Способен </w:t>
            </w:r>
            <w:r>
              <w:rPr>
                <w:color w:val="000000"/>
              </w:rPr>
              <w:t>…….</w:t>
            </w:r>
          </w:p>
          <w:p w:rsidR="009C6DBD" w:rsidRPr="006F6EDA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6DBD" w:rsidRPr="006F6EDA" w:rsidRDefault="009C6DBD" w:rsidP="009C6D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6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УК-1</w:t>
            </w:r>
            <w:r w:rsidRPr="006F6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6E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6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985" w:type="dxa"/>
          </w:tcPr>
          <w:p w:rsidR="009C6DBD" w:rsidRPr="006F6EDA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EDA">
              <w:rPr>
                <w:rStyle w:val="fontstyle01"/>
                <w:sz w:val="20"/>
                <w:szCs w:val="20"/>
              </w:rPr>
              <w:t xml:space="preserve">Дневник, отзыв-характеристика  </w:t>
            </w:r>
          </w:p>
        </w:tc>
        <w:tc>
          <w:tcPr>
            <w:tcW w:w="3260" w:type="dxa"/>
          </w:tcPr>
          <w:p w:rsidR="009C6DBD" w:rsidRPr="006F6EDA" w:rsidRDefault="009C6DBD" w:rsidP="009C6DBD">
            <w:pPr>
              <w:spacing w:after="0" w:line="240" w:lineRule="auto"/>
              <w:jc w:val="both"/>
              <w:rPr>
                <w:rStyle w:val="fontstyle01"/>
                <w:b w:val="0"/>
                <w:sz w:val="20"/>
                <w:szCs w:val="20"/>
              </w:rPr>
            </w:pPr>
            <w:r w:rsidRPr="006F6EDA">
              <w:rPr>
                <w:rStyle w:val="fontstyle01"/>
                <w:sz w:val="20"/>
                <w:szCs w:val="20"/>
              </w:rPr>
              <w:t>Вопросы для защиты</w:t>
            </w:r>
            <w:r w:rsidRPr="006F6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F6EDA">
              <w:rPr>
                <w:rStyle w:val="fontstyle01"/>
                <w:sz w:val="20"/>
                <w:szCs w:val="20"/>
              </w:rPr>
              <w:t xml:space="preserve">отчета, </w:t>
            </w:r>
          </w:p>
          <w:p w:rsidR="009C6DBD" w:rsidRPr="006F6EDA" w:rsidRDefault="009C6DBD" w:rsidP="009C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EDA">
              <w:rPr>
                <w:rFonts w:ascii="Times New Roman" w:hAnsi="Times New Roman"/>
                <w:sz w:val="20"/>
                <w:szCs w:val="20"/>
              </w:rPr>
              <w:t>выполнение индивидуального задания.</w:t>
            </w:r>
          </w:p>
          <w:p w:rsidR="009C6DBD" w:rsidRPr="006F6EDA" w:rsidRDefault="009C6DBD" w:rsidP="009C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EDA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  <w:r w:rsidRPr="006F6EDA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:rsidR="009C6DBD" w:rsidRPr="006F6EDA" w:rsidRDefault="009C6DBD" w:rsidP="009C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EDA">
              <w:rPr>
                <w:rFonts w:ascii="Times New Roman" w:hAnsi="Times New Roman"/>
                <w:sz w:val="20"/>
                <w:szCs w:val="20"/>
              </w:rPr>
              <w:t>защита отчета</w:t>
            </w:r>
          </w:p>
          <w:p w:rsidR="009C6DBD" w:rsidRPr="006F6EDA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6DBD" w:rsidRPr="00952AF2" w:rsidTr="009C6DBD">
        <w:tc>
          <w:tcPr>
            <w:tcW w:w="2802" w:type="dxa"/>
            <w:vAlign w:val="center"/>
          </w:tcPr>
          <w:p w:rsidR="009C6DBD" w:rsidRPr="006F6EDA" w:rsidRDefault="009C6DBD" w:rsidP="009C6DB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Способен </w:t>
            </w:r>
          </w:p>
        </w:tc>
        <w:tc>
          <w:tcPr>
            <w:tcW w:w="1417" w:type="dxa"/>
          </w:tcPr>
          <w:p w:rsidR="009C6DBD" w:rsidRPr="006F6EDA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</w:t>
            </w:r>
          </w:p>
        </w:tc>
        <w:tc>
          <w:tcPr>
            <w:tcW w:w="1985" w:type="dxa"/>
          </w:tcPr>
          <w:p w:rsidR="009C6DBD" w:rsidRPr="006F6EDA" w:rsidRDefault="009C6DBD" w:rsidP="009C6DBD">
            <w:pPr>
              <w:rPr>
                <w:rStyle w:val="fontstyle01"/>
                <w:sz w:val="20"/>
                <w:szCs w:val="20"/>
              </w:rPr>
            </w:pPr>
            <w:r w:rsidRPr="006F6EDA">
              <w:rPr>
                <w:rStyle w:val="fontstyle01"/>
                <w:sz w:val="20"/>
                <w:szCs w:val="20"/>
              </w:rPr>
              <w:t xml:space="preserve">Дневник, отзыв-характеристика  </w:t>
            </w:r>
          </w:p>
        </w:tc>
        <w:tc>
          <w:tcPr>
            <w:tcW w:w="3260" w:type="dxa"/>
          </w:tcPr>
          <w:p w:rsidR="009C6DBD" w:rsidRPr="006F6EDA" w:rsidRDefault="009C6DBD" w:rsidP="009C6DBD">
            <w:pPr>
              <w:spacing w:after="0" w:line="240" w:lineRule="auto"/>
              <w:jc w:val="both"/>
              <w:rPr>
                <w:rStyle w:val="fontstyle01"/>
                <w:b w:val="0"/>
                <w:sz w:val="20"/>
                <w:szCs w:val="20"/>
              </w:rPr>
            </w:pPr>
            <w:r w:rsidRPr="006F6EDA">
              <w:rPr>
                <w:rStyle w:val="fontstyle01"/>
                <w:sz w:val="20"/>
                <w:szCs w:val="20"/>
              </w:rPr>
              <w:t>Вопросы для защиты</w:t>
            </w:r>
            <w:r w:rsidRPr="006F6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F6EDA">
              <w:rPr>
                <w:rStyle w:val="fontstyle01"/>
                <w:sz w:val="20"/>
                <w:szCs w:val="20"/>
              </w:rPr>
              <w:t xml:space="preserve">отчета, </w:t>
            </w:r>
          </w:p>
          <w:p w:rsidR="009C6DBD" w:rsidRPr="006F6EDA" w:rsidRDefault="009C6DBD" w:rsidP="009C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EDA">
              <w:rPr>
                <w:rFonts w:ascii="Times New Roman" w:hAnsi="Times New Roman"/>
                <w:sz w:val="20"/>
                <w:szCs w:val="20"/>
              </w:rPr>
              <w:t>выполнение индивидуального задания.</w:t>
            </w:r>
          </w:p>
          <w:p w:rsidR="009C6DBD" w:rsidRPr="006F6EDA" w:rsidRDefault="009C6DBD" w:rsidP="009C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EDA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  <w:r w:rsidRPr="006F6EDA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:rsidR="009C6DBD" w:rsidRPr="006F6EDA" w:rsidRDefault="009C6DBD" w:rsidP="009C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EDA">
              <w:rPr>
                <w:rFonts w:ascii="Times New Roman" w:hAnsi="Times New Roman"/>
                <w:sz w:val="20"/>
                <w:szCs w:val="20"/>
              </w:rPr>
              <w:t xml:space="preserve">защита отчета </w:t>
            </w:r>
          </w:p>
        </w:tc>
      </w:tr>
    </w:tbl>
    <w:p w:rsidR="009C6DBD" w:rsidRPr="00952AF2" w:rsidRDefault="009C6DBD" w:rsidP="009C6DBD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DBD" w:rsidRDefault="009C6DBD" w:rsidP="009C6DBD">
      <w:pPr>
        <w:pStyle w:val="a8"/>
        <w:spacing w:after="0" w:line="240" w:lineRule="auto"/>
        <w:jc w:val="center"/>
        <w:rPr>
          <w:b/>
          <w:color w:val="000000"/>
          <w:sz w:val="24"/>
        </w:rPr>
      </w:pPr>
      <w:r w:rsidRPr="00BE2FCB">
        <w:rPr>
          <w:rFonts w:ascii="TimesNewRomanPSMT" w:hAnsi="TimesNewRomanPSMT"/>
          <w:b/>
          <w:color w:val="000000"/>
          <w:sz w:val="24"/>
        </w:rPr>
        <w:t xml:space="preserve">Примерный перечень </w:t>
      </w:r>
      <w:r>
        <w:rPr>
          <w:b/>
          <w:color w:val="000000"/>
          <w:sz w:val="24"/>
        </w:rPr>
        <w:t xml:space="preserve"> </w:t>
      </w:r>
      <w:r w:rsidRPr="00BE2FCB">
        <w:rPr>
          <w:rFonts w:ascii="TimesNewRomanPSMT" w:hAnsi="TimesNewRomanPSMT"/>
          <w:b/>
          <w:color w:val="000000"/>
          <w:sz w:val="24"/>
        </w:rPr>
        <w:t>вопросов к зачету с оценкой</w:t>
      </w:r>
    </w:p>
    <w:p w:rsidR="009C6DBD" w:rsidRPr="00165AB5" w:rsidRDefault="009C6DBD" w:rsidP="009C6DBD">
      <w:pPr>
        <w:pStyle w:val="a8"/>
        <w:spacing w:after="0" w:line="240" w:lineRule="auto"/>
        <w:rPr>
          <w:b/>
          <w:sz w:val="24"/>
          <w:szCs w:val="24"/>
        </w:rPr>
      </w:pPr>
    </w:p>
    <w:p w:rsidR="009C6DBD" w:rsidRDefault="009C6DBD" w:rsidP="009C6DBD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</w:p>
    <w:p w:rsidR="009C6DBD" w:rsidRPr="00CB17C7" w:rsidRDefault="009C6DBD" w:rsidP="009C6DBD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:rsidR="009C6DBD" w:rsidRPr="009024B8" w:rsidRDefault="009C6DBD" w:rsidP="009C6DBD">
      <w:pPr>
        <w:pStyle w:val="a8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DBD" w:rsidRDefault="009C6DBD" w:rsidP="009C6DBD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A79">
        <w:rPr>
          <w:rFonts w:ascii="Times New Roman" w:hAnsi="Times New Roman"/>
          <w:b/>
          <w:sz w:val="24"/>
          <w:szCs w:val="24"/>
        </w:rPr>
        <w:t>Перечень тем индивидуальных заданий по</w:t>
      </w:r>
      <w:r>
        <w:rPr>
          <w:rFonts w:ascii="Times New Roman" w:hAnsi="Times New Roman"/>
          <w:b/>
          <w:sz w:val="24"/>
          <w:szCs w:val="24"/>
        </w:rPr>
        <w:t xml:space="preserve"> практической подготовке </w:t>
      </w:r>
    </w:p>
    <w:p w:rsidR="009C6DBD" w:rsidRPr="00CD7A79" w:rsidRDefault="009C6DBD" w:rsidP="009C6DBD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DBD" w:rsidRDefault="009C6DBD" w:rsidP="009C6DB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E0520">
        <w:rPr>
          <w:rFonts w:ascii="Times New Roman" w:hAnsi="Times New Roman"/>
          <w:sz w:val="24"/>
          <w:szCs w:val="24"/>
        </w:rPr>
        <w:t xml:space="preserve">1. </w:t>
      </w:r>
    </w:p>
    <w:p w:rsidR="009C6DBD" w:rsidRDefault="009C6DBD" w:rsidP="009C6DB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3E0520">
        <w:rPr>
          <w:sz w:val="24"/>
          <w:szCs w:val="24"/>
        </w:rPr>
        <w:t xml:space="preserve">2. </w:t>
      </w:r>
    </w:p>
    <w:p w:rsidR="009C6DBD" w:rsidRPr="00BE2FCB" w:rsidRDefault="009C6DBD" w:rsidP="009C6DBD">
      <w:pPr>
        <w:jc w:val="center"/>
        <w:rPr>
          <w:rStyle w:val="fontstyle21"/>
        </w:rPr>
      </w:pPr>
      <w:r w:rsidRPr="00BE2FCB">
        <w:rPr>
          <w:rFonts w:ascii="Times New Roman" w:hAnsi="Times New Roman"/>
          <w:b/>
          <w:bCs/>
          <w:color w:val="000000"/>
          <w:sz w:val="24"/>
        </w:rPr>
        <w:t>Критерии оценки отчета</w:t>
      </w:r>
      <w:r>
        <w:rPr>
          <w:rFonts w:ascii="Times New Roman" w:hAnsi="Times New Roman"/>
          <w:b/>
          <w:bCs/>
          <w:color w:val="000000"/>
          <w:sz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практической подготовке</w:t>
      </w:r>
    </w:p>
    <w:p w:rsidR="009C6DBD" w:rsidRPr="00BE2FCB" w:rsidRDefault="009C6DBD" w:rsidP="009C6DBD">
      <w:pPr>
        <w:spacing w:after="0" w:line="240" w:lineRule="auto"/>
        <w:rPr>
          <w:color w:val="000000"/>
        </w:rPr>
      </w:pPr>
      <w:r w:rsidRPr="00BE2FCB">
        <w:rPr>
          <w:rFonts w:ascii="Times New Roman" w:hAnsi="Times New Roman"/>
          <w:color w:val="000000"/>
          <w:sz w:val="24"/>
        </w:rPr>
        <w:t xml:space="preserve">При выставлении оценки </w:t>
      </w:r>
      <w:r>
        <w:rPr>
          <w:rFonts w:ascii="Times New Roman" w:hAnsi="Times New Roman"/>
          <w:color w:val="000000"/>
          <w:sz w:val="24"/>
        </w:rPr>
        <w:t xml:space="preserve">по итогам </w:t>
      </w:r>
      <w:r w:rsidRPr="00165AB5">
        <w:rPr>
          <w:rFonts w:ascii="Times New Roman" w:hAnsi="Times New Roman"/>
          <w:sz w:val="24"/>
          <w:szCs w:val="24"/>
        </w:rPr>
        <w:t>практической подготовки</w:t>
      </w:r>
      <w:r w:rsidRPr="00BE2FCB">
        <w:rPr>
          <w:rFonts w:ascii="Times New Roman" w:hAnsi="Times New Roman"/>
          <w:color w:val="000000"/>
          <w:sz w:val="24"/>
        </w:rPr>
        <w:t xml:space="preserve"> учитываются:</w:t>
      </w:r>
    </w:p>
    <w:p w:rsidR="009C6DBD" w:rsidRPr="00BE2FCB" w:rsidRDefault="009C6DBD" w:rsidP="009C6DBD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BE2FCB">
        <w:rPr>
          <w:rFonts w:ascii="Times New Roman" w:hAnsi="Times New Roman"/>
          <w:color w:val="000000"/>
          <w:sz w:val="24"/>
        </w:rPr>
        <w:t>– знание основных определений и их взаимосвязей с ранее изученным материалом;</w:t>
      </w:r>
    </w:p>
    <w:p w:rsidR="009C6DBD" w:rsidRPr="00BE2FCB" w:rsidRDefault="009C6DBD" w:rsidP="009C6DBD">
      <w:pPr>
        <w:spacing w:after="0" w:line="240" w:lineRule="auto"/>
        <w:rPr>
          <w:color w:val="000000"/>
        </w:rPr>
      </w:pPr>
      <w:r w:rsidRPr="00BE2FCB">
        <w:rPr>
          <w:rFonts w:ascii="Times New Roman" w:hAnsi="Times New Roman"/>
          <w:color w:val="000000"/>
          <w:sz w:val="24"/>
        </w:rPr>
        <w:t xml:space="preserve">– четкость и логичность построения ответа на вопрос, владение </w:t>
      </w:r>
      <w:proofErr w:type="gramStart"/>
      <w:r w:rsidRPr="00BE2FCB">
        <w:rPr>
          <w:rFonts w:ascii="Times New Roman" w:hAnsi="Times New Roman"/>
          <w:color w:val="000000"/>
          <w:sz w:val="24"/>
        </w:rPr>
        <w:t>монологической</w:t>
      </w:r>
      <w:proofErr w:type="gramEnd"/>
    </w:p>
    <w:p w:rsidR="009C6DBD" w:rsidRPr="00BE2FCB" w:rsidRDefault="009C6DBD" w:rsidP="009C6DBD">
      <w:pPr>
        <w:spacing w:after="0" w:line="240" w:lineRule="auto"/>
        <w:rPr>
          <w:color w:val="000000"/>
        </w:rPr>
      </w:pPr>
      <w:r w:rsidRPr="00BE2FCB">
        <w:rPr>
          <w:rFonts w:ascii="Times New Roman" w:hAnsi="Times New Roman"/>
          <w:color w:val="000000"/>
          <w:sz w:val="24"/>
        </w:rPr>
        <w:t>речью и иные коммуникативные навыки;</w:t>
      </w:r>
    </w:p>
    <w:p w:rsidR="009C6DBD" w:rsidRPr="00BE2FCB" w:rsidRDefault="009C6DBD" w:rsidP="009C6DBD">
      <w:pPr>
        <w:spacing w:after="0" w:line="240" w:lineRule="auto"/>
        <w:rPr>
          <w:color w:val="000000"/>
        </w:rPr>
      </w:pPr>
      <w:r w:rsidRPr="00BE2FCB">
        <w:rPr>
          <w:rFonts w:ascii="Times New Roman" w:hAnsi="Times New Roman"/>
          <w:color w:val="000000"/>
          <w:sz w:val="24"/>
        </w:rPr>
        <w:t>– умение привести пример из учебного материала или из практической деятельности</w:t>
      </w:r>
      <w:r>
        <w:rPr>
          <w:color w:val="000000"/>
        </w:rPr>
        <w:t xml:space="preserve"> </w:t>
      </w:r>
      <w:r w:rsidRPr="00BE2FCB">
        <w:rPr>
          <w:rFonts w:ascii="Times New Roman" w:hAnsi="Times New Roman"/>
          <w:color w:val="000000"/>
          <w:sz w:val="24"/>
        </w:rPr>
        <w:t>при ответе на вопрос;</w:t>
      </w:r>
    </w:p>
    <w:p w:rsidR="009C6DBD" w:rsidRPr="00BE2FCB" w:rsidRDefault="009C6DBD" w:rsidP="009C6DBD">
      <w:pPr>
        <w:spacing w:after="0" w:line="240" w:lineRule="auto"/>
        <w:rPr>
          <w:color w:val="000000"/>
        </w:rPr>
      </w:pPr>
      <w:r w:rsidRPr="00BE2FCB">
        <w:rPr>
          <w:rFonts w:ascii="Times New Roman" w:hAnsi="Times New Roman"/>
          <w:color w:val="000000"/>
          <w:sz w:val="24"/>
        </w:rPr>
        <w:t>– умение аргументировать свою точку зрения при ответе на вопрос;</w:t>
      </w:r>
    </w:p>
    <w:p w:rsidR="009C6DBD" w:rsidRPr="00BE2FCB" w:rsidRDefault="009C6DBD" w:rsidP="009C6DBD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BE2FCB">
        <w:rPr>
          <w:rFonts w:ascii="Times New Roman" w:hAnsi="Times New Roman"/>
          <w:color w:val="000000"/>
          <w:sz w:val="24"/>
        </w:rPr>
        <w:t>– умение поддерживать и активизировать беседу</w:t>
      </w:r>
    </w:p>
    <w:p w:rsidR="009C6DBD" w:rsidRPr="007B58D9" w:rsidRDefault="009C6DBD" w:rsidP="009C6D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i/>
          <w:sz w:val="24"/>
          <w:szCs w:val="24"/>
        </w:rPr>
        <w:t>Критерии.</w:t>
      </w:r>
      <w:r w:rsidRPr="007B58D9">
        <w:rPr>
          <w:rFonts w:ascii="Times New Roman" w:hAnsi="Times New Roman"/>
          <w:sz w:val="24"/>
          <w:szCs w:val="24"/>
        </w:rPr>
        <w:t xml:space="preserve"> Для получен</w:t>
      </w:r>
      <w:r>
        <w:rPr>
          <w:rFonts w:ascii="Times New Roman" w:hAnsi="Times New Roman"/>
          <w:sz w:val="24"/>
          <w:szCs w:val="24"/>
        </w:rPr>
        <w:t xml:space="preserve">ия оценки «отлично» необходимо </w:t>
      </w:r>
      <w:r w:rsidRPr="007B58D9">
        <w:rPr>
          <w:rFonts w:ascii="Times New Roman" w:hAnsi="Times New Roman"/>
          <w:sz w:val="24"/>
          <w:szCs w:val="24"/>
        </w:rPr>
        <w:t xml:space="preserve">продемонстрировать высокий уровень по всем требованиям, предъявляемым к содержанию и оформлению отчета о </w:t>
      </w:r>
      <w:r>
        <w:rPr>
          <w:rFonts w:ascii="Times New Roman" w:hAnsi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hAnsi="Times New Roman"/>
          <w:sz w:val="24"/>
          <w:szCs w:val="24"/>
        </w:rPr>
        <w:t xml:space="preserve"> и его защите, правильно и полно ответить на вопросы. </w:t>
      </w:r>
    </w:p>
    <w:p w:rsidR="009C6DBD" w:rsidRPr="007B58D9" w:rsidRDefault="009C6DBD" w:rsidP="009C6D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lastRenderedPageBreak/>
        <w:t xml:space="preserve"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</w:t>
      </w:r>
      <w:r>
        <w:rPr>
          <w:rFonts w:ascii="Times New Roman" w:hAnsi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hAnsi="Times New Roman"/>
          <w:sz w:val="24"/>
          <w:szCs w:val="24"/>
        </w:rPr>
        <w:t xml:space="preserve"> и его защите, правильно ответить на вопросы.</w:t>
      </w:r>
    </w:p>
    <w:p w:rsidR="009C6DBD" w:rsidRPr="007B58D9" w:rsidRDefault="009C6DBD" w:rsidP="009C6D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 xml:space="preserve"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</w:t>
      </w:r>
      <w:r>
        <w:rPr>
          <w:rFonts w:ascii="Times New Roman" w:hAnsi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hAnsi="Times New Roman"/>
          <w:sz w:val="24"/>
          <w:szCs w:val="24"/>
        </w:rPr>
        <w:t xml:space="preserve"> и его защите, поверхностно ответить на вопросы.</w:t>
      </w:r>
    </w:p>
    <w:p w:rsidR="009C6DBD" w:rsidRPr="007B58D9" w:rsidRDefault="009C6DBD" w:rsidP="009C6D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</w:t>
      </w:r>
      <w:r>
        <w:rPr>
          <w:rFonts w:ascii="Times New Roman" w:hAnsi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hAnsi="Times New Roman"/>
          <w:sz w:val="24"/>
          <w:szCs w:val="24"/>
        </w:rPr>
        <w:t xml:space="preserve"> и его защите. </w:t>
      </w:r>
    </w:p>
    <w:p w:rsidR="009C6DBD" w:rsidRPr="007B58D9" w:rsidRDefault="009C6DBD" w:rsidP="009C6D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 xml:space="preserve">Положительная оценка по результатам защиты отчёта </w:t>
      </w:r>
      <w:proofErr w:type="gramStart"/>
      <w:r w:rsidRPr="007B58D9">
        <w:rPr>
          <w:rFonts w:ascii="Times New Roman" w:hAnsi="Times New Roman"/>
          <w:sz w:val="24"/>
          <w:szCs w:val="24"/>
        </w:rPr>
        <w:t>о</w:t>
      </w:r>
      <w:proofErr w:type="gramEnd"/>
      <w:r w:rsidRPr="007B58D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подготовки</w:t>
      </w:r>
      <w:r w:rsidRPr="007B58D9">
        <w:rPr>
          <w:rFonts w:ascii="Times New Roman" w:hAnsi="Times New Roman"/>
          <w:sz w:val="24"/>
          <w:szCs w:val="24"/>
        </w:rPr>
        <w:t xml:space="preserve"> вносится в ведомость и зачетную книжку студента.</w:t>
      </w:r>
    </w:p>
    <w:p w:rsidR="009C6DBD" w:rsidRPr="00BE2FCB" w:rsidRDefault="009C6DBD" w:rsidP="009C6D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6DBD" w:rsidRPr="00BE2FCB" w:rsidRDefault="009C6DBD" w:rsidP="009C6DBD">
      <w:pPr>
        <w:jc w:val="center"/>
        <w:rPr>
          <w:rFonts w:ascii="Times New Roman" w:hAnsi="Times New Roman"/>
          <w:b/>
          <w:sz w:val="24"/>
          <w:szCs w:val="24"/>
        </w:rPr>
      </w:pPr>
      <w:r w:rsidRPr="00BE2FCB">
        <w:rPr>
          <w:rFonts w:ascii="Times New Roman" w:hAnsi="Times New Roman"/>
          <w:b/>
          <w:sz w:val="24"/>
          <w:szCs w:val="24"/>
        </w:rPr>
        <w:t>Оценка результатов обучения в соответствии с индикаторами достижения компетенций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985"/>
        <w:gridCol w:w="2268"/>
        <w:gridCol w:w="2126"/>
        <w:gridCol w:w="1985"/>
      </w:tblGrid>
      <w:tr w:rsidR="009C6DBD" w:rsidRPr="00D75A63" w:rsidTr="009C6DBD">
        <w:trPr>
          <w:trHeight w:val="22"/>
        </w:trPr>
        <w:tc>
          <w:tcPr>
            <w:tcW w:w="2411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b/>
                <w:sz w:val="20"/>
                <w:szCs w:val="20"/>
              </w:rPr>
              <w:t xml:space="preserve">Индикаторы достижения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Неудовл</w:t>
            </w:r>
            <w:proofErr w:type="spellEnd"/>
            <w:r w:rsidRPr="00D75A63">
              <w:rPr>
                <w:rFonts w:ascii="Times New Roman" w:hAnsi="Times New Roman"/>
                <w:b/>
                <w:sz w:val="20"/>
                <w:szCs w:val="20"/>
              </w:rPr>
              <w:t xml:space="preserve">.: </w:t>
            </w:r>
            <w:r w:rsidRPr="00D75A63">
              <w:rPr>
                <w:rFonts w:ascii="Times New Roman" w:hAnsi="Times New Roman"/>
                <w:sz w:val="20"/>
                <w:szCs w:val="20"/>
              </w:rPr>
              <w:t>не достигнут</w:t>
            </w:r>
            <w:r w:rsidRPr="00D75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Удовл</w:t>
            </w:r>
            <w:proofErr w:type="spellEnd"/>
            <w:r w:rsidRPr="00D75A6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Пороговый уровень</w:t>
            </w:r>
          </w:p>
        </w:tc>
        <w:tc>
          <w:tcPr>
            <w:tcW w:w="2126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b/>
                <w:sz w:val="20"/>
                <w:szCs w:val="20"/>
              </w:rPr>
              <w:t xml:space="preserve">Хорошо. </w:t>
            </w:r>
          </w:p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Базовый уровень:</w:t>
            </w:r>
          </w:p>
        </w:tc>
        <w:tc>
          <w:tcPr>
            <w:tcW w:w="1985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b/>
                <w:sz w:val="20"/>
                <w:szCs w:val="20"/>
              </w:rPr>
              <w:t xml:space="preserve">Отлично. </w:t>
            </w:r>
          </w:p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Высокий уровень:</w:t>
            </w:r>
          </w:p>
        </w:tc>
      </w:tr>
      <w:tr w:rsidR="009C6DBD" w:rsidRPr="00D75A63" w:rsidTr="009C6DBD">
        <w:trPr>
          <w:trHeight w:val="22"/>
        </w:trPr>
        <w:tc>
          <w:tcPr>
            <w:tcW w:w="2411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5A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C6DBD" w:rsidRPr="00D75A63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sz w:val="20"/>
                <w:szCs w:val="20"/>
              </w:rPr>
              <w:t xml:space="preserve">Не способен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5A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5A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75A63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D75A63">
              <w:rPr>
                <w:rFonts w:ascii="Times New Roman" w:hAnsi="Times New Roman"/>
                <w:sz w:val="20"/>
                <w:szCs w:val="20"/>
              </w:rPr>
              <w:t xml:space="preserve"> в отдельных случаях</w:t>
            </w:r>
            <w:r w:rsidRPr="00D75A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5A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75A6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sz w:val="20"/>
                <w:szCs w:val="20"/>
              </w:rPr>
              <w:t xml:space="preserve">В большинстве случаев </w:t>
            </w:r>
            <w:proofErr w:type="gramStart"/>
            <w:r w:rsidRPr="00D75A63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D75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5A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5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sz w:val="20"/>
                <w:szCs w:val="20"/>
              </w:rPr>
              <w:t xml:space="preserve">Способен эффективно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5A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C6DBD" w:rsidRPr="00D75A63" w:rsidTr="009C6DBD">
        <w:trPr>
          <w:trHeight w:val="22"/>
        </w:trPr>
        <w:tc>
          <w:tcPr>
            <w:tcW w:w="2411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Индикаторы достижения (знает)</w:t>
            </w:r>
            <w:r w:rsidRPr="00D75A6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Неудовл</w:t>
            </w:r>
            <w:proofErr w:type="spellEnd"/>
            <w:r w:rsidRPr="00D75A63">
              <w:rPr>
                <w:rFonts w:ascii="Times New Roman" w:hAnsi="Times New Roman"/>
                <w:b/>
                <w:sz w:val="20"/>
                <w:szCs w:val="20"/>
              </w:rPr>
              <w:t xml:space="preserve">.: </w:t>
            </w:r>
            <w:r w:rsidRPr="00D75A63">
              <w:rPr>
                <w:rFonts w:ascii="Times New Roman" w:hAnsi="Times New Roman"/>
                <w:sz w:val="20"/>
                <w:szCs w:val="20"/>
              </w:rPr>
              <w:t>не достигнут</w:t>
            </w:r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Удовл</w:t>
            </w:r>
            <w:proofErr w:type="spellEnd"/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. Пороговый уровень</w:t>
            </w:r>
          </w:p>
        </w:tc>
        <w:tc>
          <w:tcPr>
            <w:tcW w:w="2126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Хорошо. Базовый уровень</w:t>
            </w:r>
          </w:p>
        </w:tc>
        <w:tc>
          <w:tcPr>
            <w:tcW w:w="1985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Отлично. Высокий уровень</w:t>
            </w:r>
          </w:p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6DBD" w:rsidRPr="00D75A63" w:rsidTr="009C6DBD">
        <w:trPr>
          <w:trHeight w:val="22"/>
        </w:trPr>
        <w:tc>
          <w:tcPr>
            <w:tcW w:w="2411" w:type="dxa"/>
          </w:tcPr>
          <w:p w:rsidR="009C6DBD" w:rsidRPr="00D75A63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A63">
              <w:rPr>
                <w:rFonts w:ascii="Times New Roman" w:hAnsi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ет</w:t>
            </w:r>
            <w:r w:rsidRPr="00D75A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C6DBD" w:rsidRPr="00D75A63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sz w:val="20"/>
                <w:szCs w:val="20"/>
              </w:rPr>
              <w:t>Не знает</w:t>
            </w:r>
            <w:r w:rsidRPr="00D75A6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5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sz w:val="20"/>
                <w:szCs w:val="20"/>
              </w:rPr>
              <w:t xml:space="preserve">Знает </w:t>
            </w:r>
            <w:proofErr w:type="gramStart"/>
            <w:r w:rsidRPr="00D75A63">
              <w:rPr>
                <w:rFonts w:ascii="Times New Roman" w:hAnsi="Times New Roman"/>
                <w:sz w:val="20"/>
                <w:szCs w:val="20"/>
              </w:rPr>
              <w:t>отдельные</w:t>
            </w:r>
            <w:proofErr w:type="gramEnd"/>
            <w:r w:rsidRPr="00D75A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5A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sz w:val="20"/>
                <w:szCs w:val="20"/>
              </w:rPr>
              <w:t xml:space="preserve">Знает </w:t>
            </w:r>
            <w:proofErr w:type="gramStart"/>
            <w:r w:rsidRPr="00D75A63"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gramEnd"/>
            <w:r w:rsidRPr="00D75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5A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sz w:val="20"/>
                <w:szCs w:val="20"/>
              </w:rPr>
              <w:t xml:space="preserve">Свободно и уверенно воспроизводит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5A6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9C6DBD" w:rsidRPr="00D75A63" w:rsidTr="009C6DBD">
        <w:trPr>
          <w:trHeight w:val="22"/>
        </w:trPr>
        <w:tc>
          <w:tcPr>
            <w:tcW w:w="2411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(умеет)</w:t>
            </w:r>
            <w:r w:rsidRPr="00D75A6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Неудовл</w:t>
            </w:r>
            <w:proofErr w:type="spellEnd"/>
            <w:r w:rsidRPr="00D75A63">
              <w:rPr>
                <w:rFonts w:ascii="Times New Roman" w:hAnsi="Times New Roman"/>
                <w:b/>
                <w:sz w:val="20"/>
                <w:szCs w:val="20"/>
              </w:rPr>
              <w:t xml:space="preserve">.: </w:t>
            </w:r>
            <w:r w:rsidRPr="00D75A63">
              <w:rPr>
                <w:rFonts w:ascii="Times New Roman" w:hAnsi="Times New Roman"/>
                <w:sz w:val="20"/>
                <w:szCs w:val="20"/>
              </w:rPr>
              <w:t>не достигнут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Удовл</w:t>
            </w:r>
            <w:proofErr w:type="spellEnd"/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. Пороговый уровень</w:t>
            </w:r>
          </w:p>
        </w:tc>
        <w:tc>
          <w:tcPr>
            <w:tcW w:w="2126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Хорошо. Базовый  уровень:</w:t>
            </w:r>
          </w:p>
        </w:tc>
        <w:tc>
          <w:tcPr>
            <w:tcW w:w="1985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Отлично. Высокий уровень:</w:t>
            </w:r>
          </w:p>
        </w:tc>
      </w:tr>
      <w:tr w:rsidR="009C6DBD" w:rsidRPr="00D75A63" w:rsidTr="009C6DBD">
        <w:trPr>
          <w:trHeight w:val="22"/>
        </w:trPr>
        <w:tc>
          <w:tcPr>
            <w:tcW w:w="2411" w:type="dxa"/>
          </w:tcPr>
          <w:p w:rsidR="009C6DBD" w:rsidRPr="00D75A63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75A63">
              <w:rPr>
                <w:rFonts w:ascii="Times New Roman" w:hAnsi="Times New Roman"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75A6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5A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C6DBD" w:rsidRPr="00D75A63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sz w:val="20"/>
                <w:szCs w:val="20"/>
              </w:rPr>
              <w:t xml:space="preserve">Не умеет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5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sz w:val="20"/>
                <w:szCs w:val="20"/>
              </w:rPr>
              <w:t xml:space="preserve">Умеет в ряде случаев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  <w:r w:rsidRPr="00D75A6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sz w:val="20"/>
                <w:szCs w:val="20"/>
              </w:rPr>
              <w:t xml:space="preserve">Умеет эффективно </w:t>
            </w:r>
          </w:p>
        </w:tc>
      </w:tr>
      <w:tr w:rsidR="009C6DBD" w:rsidRPr="00D75A63" w:rsidTr="009C6DBD">
        <w:trPr>
          <w:trHeight w:val="22"/>
        </w:trPr>
        <w:tc>
          <w:tcPr>
            <w:tcW w:w="2411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(владеет):</w:t>
            </w:r>
          </w:p>
        </w:tc>
        <w:tc>
          <w:tcPr>
            <w:tcW w:w="1985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Неудовл</w:t>
            </w:r>
            <w:proofErr w:type="spellEnd"/>
            <w:r w:rsidRPr="00D75A63">
              <w:rPr>
                <w:rFonts w:ascii="Times New Roman" w:hAnsi="Times New Roman"/>
                <w:b/>
                <w:sz w:val="20"/>
                <w:szCs w:val="20"/>
              </w:rPr>
              <w:t xml:space="preserve">.: </w:t>
            </w:r>
            <w:r w:rsidRPr="00D75A63">
              <w:rPr>
                <w:rFonts w:ascii="Times New Roman" w:hAnsi="Times New Roman"/>
                <w:sz w:val="20"/>
                <w:szCs w:val="20"/>
              </w:rPr>
              <w:t>не достигнут</w:t>
            </w:r>
          </w:p>
        </w:tc>
        <w:tc>
          <w:tcPr>
            <w:tcW w:w="2268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Удовл</w:t>
            </w:r>
            <w:proofErr w:type="spellEnd"/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. Пороговый уровень</w:t>
            </w:r>
          </w:p>
        </w:tc>
        <w:tc>
          <w:tcPr>
            <w:tcW w:w="2126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Хорошо. Базовый  уровень:</w:t>
            </w:r>
          </w:p>
        </w:tc>
        <w:tc>
          <w:tcPr>
            <w:tcW w:w="1985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b/>
                <w:sz w:val="20"/>
                <w:szCs w:val="20"/>
              </w:rPr>
              <w:t>Отлично. Высокий уровень:</w:t>
            </w:r>
          </w:p>
        </w:tc>
      </w:tr>
      <w:tr w:rsidR="009C6DBD" w:rsidRPr="00D75A63" w:rsidTr="009C6DBD">
        <w:trPr>
          <w:trHeight w:val="22"/>
        </w:trPr>
        <w:tc>
          <w:tcPr>
            <w:tcW w:w="2411" w:type="dxa"/>
          </w:tcPr>
          <w:p w:rsidR="009C6DBD" w:rsidRPr="00D75A63" w:rsidRDefault="009C6DBD" w:rsidP="009C6DBD">
            <w:pPr>
              <w:widowControl w:val="0"/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75A63">
              <w:rPr>
                <w:rFonts w:ascii="Times New Roman" w:hAnsi="Times New Roman"/>
                <w:color w:val="000000"/>
                <w:sz w:val="20"/>
                <w:szCs w:val="20"/>
              </w:rPr>
              <w:t>владе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ет</w:t>
            </w:r>
            <w:r w:rsidRPr="00D75A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C6DBD" w:rsidRPr="00D75A63" w:rsidRDefault="009C6DBD" w:rsidP="009C6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5A63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D75A63">
              <w:rPr>
                <w:rFonts w:ascii="Times New Roman" w:hAnsi="Times New Roman"/>
                <w:color w:val="000000"/>
                <w:sz w:val="20"/>
                <w:szCs w:val="20"/>
              </w:rPr>
              <w:t>владеет</w:t>
            </w:r>
            <w:r w:rsidRPr="00D75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A63">
              <w:rPr>
                <w:rFonts w:ascii="Times New Roman" w:hAnsi="Times New Roman"/>
                <w:sz w:val="20"/>
                <w:szCs w:val="20"/>
              </w:rPr>
              <w:t>Частично</w:t>
            </w:r>
            <w:r w:rsidRPr="00D75A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75A63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</w:p>
        </w:tc>
        <w:tc>
          <w:tcPr>
            <w:tcW w:w="2126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A63">
              <w:rPr>
                <w:rFonts w:ascii="Times New Roman" w:hAnsi="Times New Roman"/>
                <w:sz w:val="20"/>
                <w:szCs w:val="20"/>
              </w:rPr>
              <w:t xml:space="preserve">В большинстве случаев </w:t>
            </w:r>
          </w:p>
        </w:tc>
        <w:tc>
          <w:tcPr>
            <w:tcW w:w="1985" w:type="dxa"/>
          </w:tcPr>
          <w:p w:rsidR="009C6DBD" w:rsidRPr="00D75A63" w:rsidRDefault="009C6DBD" w:rsidP="009C6D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A63">
              <w:rPr>
                <w:rFonts w:ascii="Times New Roman" w:hAnsi="Times New Roman"/>
                <w:sz w:val="20"/>
                <w:szCs w:val="20"/>
              </w:rPr>
              <w:t xml:space="preserve">Эффективно владеет </w:t>
            </w:r>
          </w:p>
        </w:tc>
      </w:tr>
    </w:tbl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D" w:rsidRDefault="009C6DBD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405" w:rsidRDefault="006B2405" w:rsidP="006B240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05" w:rsidRDefault="006B2405" w:rsidP="006B240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05" w:rsidRPr="00184155" w:rsidRDefault="006B2405" w:rsidP="006B240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6B2405" w:rsidRPr="00184155" w:rsidRDefault="006B2405" w:rsidP="006B240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405" w:rsidRPr="009C76E6" w:rsidRDefault="006B2405" w:rsidP="006B2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76E6">
        <w:rPr>
          <w:rFonts w:ascii="Times New Roman" w:hAnsi="Times New Roman"/>
          <w:b/>
        </w:rPr>
        <w:t>ФОНД ОЦЕНОЧНЫХ СРЕДСТВ</w:t>
      </w:r>
      <w:r w:rsidRPr="009C76E6">
        <w:rPr>
          <w:rFonts w:ascii="Times New Roman" w:hAnsi="Times New Roman"/>
          <w:sz w:val="28"/>
          <w:szCs w:val="28"/>
        </w:rPr>
        <w:t xml:space="preserve"> </w:t>
      </w:r>
    </w:p>
    <w:p w:rsidR="006B2405" w:rsidRPr="009C76E6" w:rsidRDefault="006B2405" w:rsidP="006B2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76E6">
        <w:rPr>
          <w:rFonts w:ascii="Times New Roman" w:hAnsi="Times New Roman"/>
          <w:b/>
          <w:bCs/>
          <w:sz w:val="28"/>
          <w:szCs w:val="28"/>
        </w:rPr>
        <w:t>средств</w:t>
      </w:r>
    </w:p>
    <w:p w:rsidR="006B2405" w:rsidRPr="009C76E6" w:rsidRDefault="006B2405" w:rsidP="006B2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405" w:rsidRPr="009C76E6" w:rsidRDefault="006B2405" w:rsidP="006B24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6E6">
        <w:rPr>
          <w:rFonts w:ascii="Times New Roman" w:hAnsi="Times New Roman"/>
          <w:sz w:val="24"/>
          <w:szCs w:val="24"/>
        </w:rPr>
        <w:t xml:space="preserve">Фонд оценочных средств (ФОС) является неотъемлемой частью программы государственной итоговой аттестации, которая проводится в форме подготовки к процедуре защите и защиты выпускной квалификационной работы (ВКР). </w:t>
      </w:r>
    </w:p>
    <w:p w:rsidR="006B2405" w:rsidRPr="009C76E6" w:rsidRDefault="006B2405" w:rsidP="006B24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6E6">
        <w:rPr>
          <w:rFonts w:ascii="Times New Roman" w:hAnsi="Times New Roman"/>
          <w:sz w:val="24"/>
          <w:szCs w:val="24"/>
        </w:rPr>
        <w:t xml:space="preserve">ФОС предназначен для контроля и оценки образовательных достижений выпускника к самостоятельной профессиональной деятельности в соответствие с видам и задачам его профессиональной деятельности. </w:t>
      </w:r>
      <w:proofErr w:type="gramEnd"/>
    </w:p>
    <w:p w:rsidR="006B2405" w:rsidRPr="009C76E6" w:rsidRDefault="006B2405" w:rsidP="006B240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B2405" w:rsidRPr="009C76E6" w:rsidRDefault="006B2405" w:rsidP="006B2405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C76E6">
        <w:rPr>
          <w:rFonts w:ascii="Times New Roman" w:hAnsi="Times New Roman"/>
          <w:b/>
          <w:bCs/>
          <w:sz w:val="24"/>
          <w:szCs w:val="24"/>
        </w:rPr>
        <w:t>Таблица 1</w:t>
      </w:r>
    </w:p>
    <w:p w:rsidR="006B2405" w:rsidRPr="009C76E6" w:rsidRDefault="006B2405" w:rsidP="006B2405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6E6">
        <w:rPr>
          <w:rFonts w:ascii="Times New Roman" w:hAnsi="Times New Roman"/>
          <w:b/>
          <w:bCs/>
          <w:sz w:val="24"/>
          <w:szCs w:val="24"/>
        </w:rPr>
        <w:t xml:space="preserve">Оценочные средства </w:t>
      </w:r>
    </w:p>
    <w:p w:rsidR="006B2405" w:rsidRPr="009C76E6" w:rsidRDefault="006B2405" w:rsidP="006B2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6E6">
        <w:rPr>
          <w:rFonts w:ascii="Times New Roman" w:hAnsi="Times New Roman"/>
          <w:b/>
          <w:sz w:val="24"/>
          <w:szCs w:val="24"/>
        </w:rPr>
        <w:t>подготовки к процедуре защите и защиты выпускной квалификационной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134"/>
        <w:gridCol w:w="1701"/>
        <w:gridCol w:w="2268"/>
        <w:gridCol w:w="2410"/>
      </w:tblGrid>
      <w:tr w:rsidR="006B2405" w:rsidRPr="009C76E6" w:rsidTr="00911ACD">
        <w:tc>
          <w:tcPr>
            <w:tcW w:w="1951" w:type="dxa"/>
            <w:vAlign w:val="center"/>
          </w:tcPr>
          <w:p w:rsidR="006B2405" w:rsidRPr="009C76E6" w:rsidRDefault="006B2405" w:rsidP="00911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E6">
              <w:rPr>
                <w:rStyle w:val="fontstyle01"/>
              </w:rPr>
              <w:t>Наименование компетенции</w:t>
            </w:r>
          </w:p>
        </w:tc>
        <w:tc>
          <w:tcPr>
            <w:tcW w:w="1134" w:type="dxa"/>
            <w:vAlign w:val="center"/>
          </w:tcPr>
          <w:p w:rsidR="006B2405" w:rsidRPr="009C76E6" w:rsidRDefault="006B2405" w:rsidP="00911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E6">
              <w:rPr>
                <w:rStyle w:val="fontstyle01"/>
              </w:rPr>
              <w:t>Код  компетенции</w:t>
            </w:r>
          </w:p>
        </w:tc>
        <w:tc>
          <w:tcPr>
            <w:tcW w:w="3969" w:type="dxa"/>
            <w:gridSpan w:val="2"/>
            <w:vAlign w:val="center"/>
          </w:tcPr>
          <w:p w:rsidR="006B2405" w:rsidRPr="009C76E6" w:rsidRDefault="006B2405" w:rsidP="00911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E6">
              <w:rPr>
                <w:rStyle w:val="fontstyle01"/>
              </w:rPr>
              <w:t>Оценочное средство, показатели оценивания компетенций</w:t>
            </w:r>
          </w:p>
        </w:tc>
        <w:tc>
          <w:tcPr>
            <w:tcW w:w="2410" w:type="dxa"/>
          </w:tcPr>
          <w:p w:rsidR="006B2405" w:rsidRPr="009C76E6" w:rsidRDefault="006B2405" w:rsidP="00911ACD">
            <w:pPr>
              <w:spacing w:after="0" w:line="240" w:lineRule="auto"/>
              <w:jc w:val="center"/>
              <w:rPr>
                <w:rStyle w:val="fontstyle01"/>
              </w:rPr>
            </w:pPr>
            <w:r w:rsidRPr="009C76E6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 сформированной компетенции</w:t>
            </w:r>
          </w:p>
        </w:tc>
      </w:tr>
      <w:tr w:rsidR="006B2405" w:rsidRPr="009C76E6" w:rsidTr="00911ACD">
        <w:tc>
          <w:tcPr>
            <w:tcW w:w="1951" w:type="dxa"/>
            <w:vMerge w:val="restart"/>
            <w:vAlign w:val="center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76E6">
              <w:rPr>
                <w:rFonts w:ascii="Times New Roman" w:hAnsi="Times New Roman"/>
                <w:i/>
                <w:sz w:val="18"/>
                <w:szCs w:val="18"/>
              </w:rPr>
              <w:t xml:space="preserve">Способен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</w:p>
        </w:tc>
        <w:tc>
          <w:tcPr>
            <w:tcW w:w="1134" w:type="dxa"/>
            <w:vMerge w:val="restart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76E6">
              <w:rPr>
                <w:rFonts w:ascii="Times New Roman" w:hAnsi="Times New Roman"/>
                <w:b/>
                <w:sz w:val="18"/>
                <w:szCs w:val="18"/>
              </w:rPr>
              <w:t>УК-1</w:t>
            </w:r>
          </w:p>
        </w:tc>
        <w:tc>
          <w:tcPr>
            <w:tcW w:w="1701" w:type="dxa"/>
            <w:vMerge w:val="restart"/>
          </w:tcPr>
          <w:p w:rsidR="006B2405" w:rsidRPr="009C76E6" w:rsidRDefault="006B2405" w:rsidP="00911ACD">
            <w:pPr>
              <w:rPr>
                <w:rStyle w:val="fontstyle01"/>
                <w:b w:val="0"/>
                <w:sz w:val="18"/>
                <w:szCs w:val="18"/>
              </w:rPr>
            </w:pPr>
            <w:r w:rsidRPr="009C76E6">
              <w:rPr>
                <w:rStyle w:val="fontstyle01"/>
                <w:sz w:val="18"/>
                <w:szCs w:val="18"/>
              </w:rPr>
              <w:t xml:space="preserve">ВКР, отзыв руководителя ВКР, рецензия на ВКР, выступление с докладом на защите, презентационные материалы для защиты, ответы на вопросы членов комиссии ГЭК, </w:t>
            </w:r>
            <w:proofErr w:type="spellStart"/>
            <w:r w:rsidRPr="009C76E6">
              <w:rPr>
                <w:rStyle w:val="fontstyle01"/>
                <w:sz w:val="18"/>
                <w:szCs w:val="18"/>
              </w:rPr>
              <w:t>портфолио</w:t>
            </w:r>
            <w:proofErr w:type="spellEnd"/>
            <w:r w:rsidRPr="009C76E6">
              <w:rPr>
                <w:rStyle w:val="fontstyle01"/>
                <w:sz w:val="18"/>
                <w:szCs w:val="18"/>
              </w:rPr>
              <w:t xml:space="preserve"> обучающегося с результатами личных достижений.</w:t>
            </w:r>
          </w:p>
        </w:tc>
        <w:tc>
          <w:tcPr>
            <w:tcW w:w="2268" w:type="dxa"/>
            <w:vMerge w:val="restart"/>
          </w:tcPr>
          <w:p w:rsidR="006B2405" w:rsidRPr="009C76E6" w:rsidRDefault="006B2405" w:rsidP="0091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C76E6">
              <w:rPr>
                <w:rFonts w:ascii="Times New Roman" w:hAnsi="Times New Roman"/>
                <w:sz w:val="18"/>
                <w:szCs w:val="18"/>
              </w:rPr>
              <w:t>Актуальность тематики исследования, глубина проработки источников по теме исследования, системный подход к постановке задач исследования, знание методов решения поставленных задач, логика работы, соответствие содержания и темы, достоверность и обоснованность выводов, качество оформления ВКР  оценка руководителя ВКР, рецензента, формулировка основных результатов ВКР, корректность изложения материала и точность формулировок, владение материалом ВКР на защите, оценка членов комиссии ГЭК, оценка личных достижений по</w:t>
            </w:r>
            <w:proofErr w:type="gramEnd"/>
            <w:r w:rsidRPr="009C76E6">
              <w:rPr>
                <w:rFonts w:ascii="Times New Roman" w:hAnsi="Times New Roman"/>
                <w:sz w:val="18"/>
                <w:szCs w:val="18"/>
              </w:rPr>
              <w:t xml:space="preserve"> результатам </w:t>
            </w:r>
            <w:proofErr w:type="spellStart"/>
            <w:r w:rsidRPr="009C76E6">
              <w:rPr>
                <w:rFonts w:ascii="Times New Roman" w:hAnsi="Times New Roman"/>
                <w:sz w:val="18"/>
                <w:szCs w:val="18"/>
              </w:rPr>
              <w:t>портфолио</w:t>
            </w:r>
            <w:proofErr w:type="spellEnd"/>
            <w:r w:rsidRPr="009C76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C76E6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Pr="009C76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6B2405" w:rsidRPr="009C76E6" w:rsidRDefault="006B2405" w:rsidP="0091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C76E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Низкий уровень </w:t>
            </w:r>
            <w:proofErr w:type="spellStart"/>
            <w:r w:rsidRPr="009C76E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сформированности</w:t>
            </w:r>
            <w:proofErr w:type="spellEnd"/>
            <w:r w:rsidRPr="009C76E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компетенции</w:t>
            </w:r>
          </w:p>
          <w:p w:rsidR="006B2405" w:rsidRPr="009C76E6" w:rsidRDefault="006B2405" w:rsidP="0091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76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C76E6">
              <w:rPr>
                <w:rFonts w:ascii="Times New Roman" w:hAnsi="Times New Roman"/>
                <w:sz w:val="18"/>
                <w:szCs w:val="18"/>
              </w:rPr>
              <w:t>Компетенция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</w:tr>
      <w:tr w:rsidR="006B2405" w:rsidRPr="009C76E6" w:rsidTr="00911ACD">
        <w:tc>
          <w:tcPr>
            <w:tcW w:w="1951" w:type="dxa"/>
            <w:vMerge/>
            <w:vAlign w:val="center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2405" w:rsidRPr="009C76E6" w:rsidRDefault="006B2405" w:rsidP="00911ACD">
            <w:pPr>
              <w:rPr>
                <w:rStyle w:val="fontstyle01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B2405" w:rsidRPr="009C76E6" w:rsidRDefault="006B2405" w:rsidP="0091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B2405" w:rsidRPr="009C76E6" w:rsidRDefault="006B2405" w:rsidP="0091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76E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Пороговый уровень </w:t>
            </w:r>
            <w:proofErr w:type="spellStart"/>
            <w:r w:rsidRPr="009C76E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сформированности</w:t>
            </w:r>
            <w:proofErr w:type="spellEnd"/>
            <w:r w:rsidRPr="009C76E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компетенции</w:t>
            </w:r>
            <w:r w:rsidRPr="009C76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C76E6">
              <w:rPr>
                <w:rFonts w:ascii="Times New Roman" w:hAnsi="Times New Roman"/>
                <w:sz w:val="18"/>
                <w:szCs w:val="18"/>
              </w:rPr>
              <w:t>Сформированность</w:t>
            </w:r>
            <w:proofErr w:type="spellEnd"/>
            <w:r w:rsidRPr="009C76E6">
              <w:rPr>
                <w:rFonts w:ascii="Times New Roman" w:hAnsi="Times New Roman"/>
                <w:sz w:val="18"/>
                <w:szCs w:val="18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</w:r>
          </w:p>
        </w:tc>
      </w:tr>
      <w:tr w:rsidR="006B2405" w:rsidRPr="009C76E6" w:rsidTr="00911ACD">
        <w:tc>
          <w:tcPr>
            <w:tcW w:w="1951" w:type="dxa"/>
            <w:vMerge/>
            <w:vAlign w:val="center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2405" w:rsidRPr="009C76E6" w:rsidRDefault="006B2405" w:rsidP="00911ACD">
            <w:pPr>
              <w:rPr>
                <w:rStyle w:val="fontstyle01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B2405" w:rsidRPr="009C76E6" w:rsidRDefault="006B2405" w:rsidP="0091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2405" w:rsidRPr="009C76E6" w:rsidRDefault="006B2405" w:rsidP="0091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76E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Продвинутый уровень </w:t>
            </w:r>
            <w:proofErr w:type="spellStart"/>
            <w:r w:rsidRPr="009C76E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сформированности</w:t>
            </w:r>
            <w:proofErr w:type="spellEnd"/>
            <w:r w:rsidRPr="009C76E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компетенции</w:t>
            </w:r>
            <w:r w:rsidRPr="009C76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C76E6">
              <w:rPr>
                <w:rFonts w:ascii="Times New Roman" w:hAnsi="Times New Roman"/>
                <w:sz w:val="18"/>
                <w:szCs w:val="18"/>
              </w:rPr>
              <w:t>Сформированность</w:t>
            </w:r>
            <w:proofErr w:type="spellEnd"/>
            <w:r w:rsidRPr="009C76E6">
              <w:rPr>
                <w:rFonts w:ascii="Times New Roman" w:hAnsi="Times New Roman"/>
                <w:sz w:val="18"/>
                <w:szCs w:val="18"/>
              </w:rPr>
              <w:t xml:space="preserve"> компетенций в целом соответствует требованиям. Имеющихся знаний, умений, навыков и мотивации в целом достаточно для решения стандартных профессиональных задач.</w:t>
            </w:r>
          </w:p>
        </w:tc>
      </w:tr>
      <w:tr w:rsidR="006B2405" w:rsidRPr="009C76E6" w:rsidTr="00911ACD">
        <w:trPr>
          <w:trHeight w:val="2542"/>
        </w:trPr>
        <w:tc>
          <w:tcPr>
            <w:tcW w:w="1951" w:type="dxa"/>
            <w:vMerge/>
            <w:vAlign w:val="center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2405" w:rsidRPr="009C76E6" w:rsidRDefault="006B2405" w:rsidP="00911ACD">
            <w:pPr>
              <w:rPr>
                <w:rStyle w:val="fontstyle01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B2405" w:rsidRPr="009C76E6" w:rsidRDefault="006B2405" w:rsidP="0091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2405" w:rsidRPr="009C76E6" w:rsidRDefault="006B2405" w:rsidP="0091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C76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Высокий уровень </w:t>
            </w:r>
            <w:proofErr w:type="spellStart"/>
            <w:r w:rsidRPr="009C76E6">
              <w:rPr>
                <w:rFonts w:ascii="Times New Roman" w:hAnsi="Times New Roman"/>
                <w:b/>
                <w:i/>
                <w:sz w:val="18"/>
                <w:szCs w:val="18"/>
              </w:rPr>
              <w:t>сформированности</w:t>
            </w:r>
            <w:proofErr w:type="spellEnd"/>
            <w:r w:rsidRPr="009C76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компетенций.</w:t>
            </w:r>
          </w:p>
          <w:p w:rsidR="006B2405" w:rsidRPr="009C76E6" w:rsidRDefault="006B2405" w:rsidP="0091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76E6">
              <w:rPr>
                <w:rFonts w:ascii="Times New Roman" w:hAnsi="Times New Roman"/>
                <w:sz w:val="18"/>
                <w:szCs w:val="18"/>
              </w:rPr>
              <w:t>Сформированность</w:t>
            </w:r>
            <w:proofErr w:type="spellEnd"/>
            <w:r w:rsidRPr="009C76E6">
              <w:rPr>
                <w:rFonts w:ascii="Times New Roman" w:hAnsi="Times New Roman"/>
                <w:sz w:val="18"/>
                <w:szCs w:val="18"/>
              </w:rPr>
              <w:t xml:space="preserve"> компетенции  полностью соответствует требованиям. Имеющихся знаний, умений, навыков и мотивации в полной мере достаточно для решения сложных профессиональных задач.</w:t>
            </w:r>
          </w:p>
        </w:tc>
      </w:tr>
    </w:tbl>
    <w:p w:rsidR="006B2405" w:rsidRPr="009C76E6" w:rsidRDefault="006B2405" w:rsidP="006B24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6E6">
        <w:rPr>
          <w:rFonts w:ascii="Times New Roman" w:hAnsi="Times New Roman"/>
          <w:sz w:val="24"/>
          <w:szCs w:val="24"/>
        </w:rPr>
        <w:t xml:space="preserve">В процессе защиты ВКР каждый член государственной экзаменационной комиссии оценивает уровень </w:t>
      </w:r>
      <w:proofErr w:type="spellStart"/>
      <w:r w:rsidRPr="009C76E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C76E6">
        <w:rPr>
          <w:rFonts w:ascii="Times New Roman" w:hAnsi="Times New Roman"/>
          <w:sz w:val="24"/>
          <w:szCs w:val="24"/>
        </w:rPr>
        <w:t xml:space="preserve"> каждой компетенции в соответствии с критериями, сформулированными в таблице 1. При этом анализируется содержание и оформление ВКР, представление выпускником доклада об основных результатах выпускной квалификационной работы, ответы выпускника на вопросы членов ГЭК, а также содержание </w:t>
      </w:r>
      <w:proofErr w:type="spellStart"/>
      <w:r w:rsidRPr="009C76E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C76E6">
        <w:rPr>
          <w:rFonts w:ascii="Times New Roman" w:hAnsi="Times New Roman"/>
          <w:sz w:val="24"/>
          <w:szCs w:val="24"/>
        </w:rPr>
        <w:t xml:space="preserve"> выпускника, в котором представлены документы, подтверждающие личные достижения выпускника в учебной, научной и </w:t>
      </w:r>
      <w:proofErr w:type="spellStart"/>
      <w:r w:rsidRPr="009C76E6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9C76E6">
        <w:rPr>
          <w:rFonts w:ascii="Times New Roman" w:hAnsi="Times New Roman"/>
          <w:sz w:val="24"/>
          <w:szCs w:val="24"/>
        </w:rPr>
        <w:t xml:space="preserve"> деятельности. При определении оценок учитывается отзыв научного руководителя ВКР, рецензия официального рецензента.</w:t>
      </w:r>
    </w:p>
    <w:p w:rsidR="006B2405" w:rsidRPr="009C76E6" w:rsidRDefault="006B2405" w:rsidP="006B2405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9C76E6">
        <w:rPr>
          <w:rFonts w:ascii="Times New Roman" w:hAnsi="Times New Roman"/>
          <w:sz w:val="24"/>
          <w:szCs w:val="24"/>
        </w:rPr>
        <w:t xml:space="preserve"> </w:t>
      </w:r>
    </w:p>
    <w:p w:rsidR="006B2405" w:rsidRPr="009C76E6" w:rsidRDefault="006B2405" w:rsidP="006B2405">
      <w:pPr>
        <w:spacing w:after="0" w:line="240" w:lineRule="auto"/>
        <w:jc w:val="center"/>
        <w:rPr>
          <w:rFonts w:ascii="Times New Roman" w:hAnsi="Times New Roman"/>
          <w:b/>
        </w:rPr>
      </w:pPr>
      <w:r w:rsidRPr="009C76E6">
        <w:rPr>
          <w:rFonts w:ascii="Times New Roman" w:hAnsi="Times New Roman"/>
          <w:b/>
        </w:rPr>
        <w:t>Примерная тематика ВКР</w:t>
      </w:r>
    </w:p>
    <w:p w:rsidR="006B2405" w:rsidRPr="00D66264" w:rsidRDefault="006B2405" w:rsidP="006B2405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D66264">
        <w:rPr>
          <w:rFonts w:ascii="Times New Roman" w:hAnsi="Times New Roman"/>
          <w:sz w:val="24"/>
          <w:szCs w:val="24"/>
        </w:rPr>
        <w:t>1</w:t>
      </w:r>
    </w:p>
    <w:p w:rsidR="006B2405" w:rsidRPr="00D66264" w:rsidRDefault="006B2405" w:rsidP="006B2405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D66264">
        <w:rPr>
          <w:rFonts w:ascii="Times New Roman" w:hAnsi="Times New Roman"/>
          <w:sz w:val="24"/>
          <w:szCs w:val="24"/>
        </w:rPr>
        <w:t>2</w:t>
      </w:r>
    </w:p>
    <w:p w:rsidR="006B2405" w:rsidRPr="00D66264" w:rsidRDefault="006B2405" w:rsidP="006B2405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D66264">
        <w:rPr>
          <w:rFonts w:ascii="Times New Roman" w:hAnsi="Times New Roman"/>
          <w:sz w:val="24"/>
          <w:szCs w:val="24"/>
        </w:rPr>
        <w:t>3</w:t>
      </w:r>
    </w:p>
    <w:p w:rsidR="006B2405" w:rsidRPr="009C76E6" w:rsidRDefault="006B2405" w:rsidP="006B2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6E6">
        <w:rPr>
          <w:rFonts w:ascii="Times New Roman" w:hAnsi="Times New Roman"/>
          <w:b/>
          <w:sz w:val="24"/>
          <w:szCs w:val="24"/>
        </w:rPr>
        <w:t>Вопросы по выполнению исследования, содержанию ВКР</w:t>
      </w:r>
    </w:p>
    <w:p w:rsidR="006B2405" w:rsidRPr="009C76E6" w:rsidRDefault="006B2405" w:rsidP="006B2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6E6">
        <w:rPr>
          <w:rFonts w:ascii="Times New Roman" w:hAnsi="Times New Roman"/>
          <w:b/>
          <w:sz w:val="24"/>
          <w:szCs w:val="24"/>
        </w:rPr>
        <w:t xml:space="preserve">и полученным результатам </w:t>
      </w:r>
    </w:p>
    <w:p w:rsidR="006B2405" w:rsidRPr="009C76E6" w:rsidRDefault="006B2405" w:rsidP="006B2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405" w:rsidRPr="00D66264" w:rsidRDefault="006B2405" w:rsidP="006B2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264">
        <w:rPr>
          <w:rFonts w:ascii="Times New Roman" w:hAnsi="Times New Roman"/>
          <w:sz w:val="24"/>
          <w:szCs w:val="24"/>
        </w:rPr>
        <w:t>1.</w:t>
      </w:r>
    </w:p>
    <w:p w:rsidR="006B2405" w:rsidRPr="00D66264" w:rsidRDefault="006B2405" w:rsidP="006B2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264">
        <w:rPr>
          <w:rFonts w:ascii="Times New Roman" w:hAnsi="Times New Roman"/>
          <w:sz w:val="24"/>
          <w:szCs w:val="24"/>
        </w:rPr>
        <w:t>2.</w:t>
      </w:r>
    </w:p>
    <w:p w:rsidR="006B2405" w:rsidRPr="009C76E6" w:rsidRDefault="006B2405" w:rsidP="006B2405">
      <w:pPr>
        <w:jc w:val="center"/>
        <w:rPr>
          <w:rStyle w:val="fontstyle21"/>
        </w:rPr>
      </w:pPr>
      <w:r w:rsidRPr="009C76E6">
        <w:rPr>
          <w:rFonts w:ascii="Times New Roman" w:hAnsi="Times New Roman"/>
          <w:b/>
          <w:bCs/>
          <w:sz w:val="24"/>
        </w:rPr>
        <w:t>Критерии оценки выпускной квалификационной работы</w:t>
      </w:r>
    </w:p>
    <w:p w:rsidR="006B2405" w:rsidRPr="009C76E6" w:rsidRDefault="006B2405" w:rsidP="006B24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6E6">
        <w:rPr>
          <w:rFonts w:ascii="Times New Roman" w:hAnsi="Times New Roman" w:cs="Times New Roman"/>
          <w:sz w:val="24"/>
          <w:szCs w:val="24"/>
        </w:rPr>
        <w:t xml:space="preserve">После окончания защиты выпускных квалификационных работ ГЭК на закрытом заседании (допускается присутствие руководителей выпускных квалификационных работ) обсуждает результаты защиты и большинством голосов выносит решение – оценку по </w:t>
      </w:r>
      <w:proofErr w:type="spellStart"/>
      <w:r w:rsidRPr="009C76E6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Pr="009C76E6">
        <w:rPr>
          <w:rFonts w:ascii="Times New Roman" w:hAnsi="Times New Roman" w:cs="Times New Roman"/>
          <w:sz w:val="24"/>
          <w:szCs w:val="24"/>
        </w:rPr>
        <w:t xml:space="preserve"> шкале («отлично», «хорошо», «удовлетворительно», «неудовлетворительно»). </w:t>
      </w:r>
    </w:p>
    <w:p w:rsidR="006B2405" w:rsidRPr="009C76E6" w:rsidRDefault="006B2405" w:rsidP="006B240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E6">
        <w:rPr>
          <w:rFonts w:ascii="Times New Roman" w:hAnsi="Times New Roman"/>
          <w:sz w:val="24"/>
          <w:szCs w:val="24"/>
        </w:rPr>
        <w:t>Итоговую оценку за выпускную квалификационную работу определяют члены государственной экзаменационной комиссии на коллегиальной основе с учетом соответствия содержания заявленной темы, глубины ее раскрытия, соответствия оформления принятым стандартам, владения теоретическим материалом, грамотности его изложения, проявленной способности выпускника демонстрировать собственное видение проблемы и умение мотивированно его обосновать.</w:t>
      </w:r>
    </w:p>
    <w:p w:rsidR="006B2405" w:rsidRPr="009C76E6" w:rsidRDefault="006B2405" w:rsidP="006B24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6E6">
        <w:rPr>
          <w:rFonts w:ascii="Times New Roman" w:hAnsi="Times New Roman"/>
          <w:sz w:val="24"/>
          <w:szCs w:val="24"/>
        </w:rPr>
        <w:t>На основании защиты ВКР государственная экзаменационная комиссия оценивает, умеет ли обучающийся самостоятельно творчески мыслить, критически оценивать факты, систематизировать и обобщать материал, выделять в этом материале главное, использовать современные научные подходы и технологии, а также видит ли обучающийся пути применения результатов своей работы на практике.</w:t>
      </w:r>
    </w:p>
    <w:p w:rsidR="006B2405" w:rsidRPr="009C76E6" w:rsidRDefault="006B2405" w:rsidP="006B24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6E6">
        <w:rPr>
          <w:rFonts w:ascii="Times New Roman" w:hAnsi="Times New Roman" w:cs="Times New Roman"/>
          <w:sz w:val="24"/>
          <w:szCs w:val="24"/>
        </w:rPr>
        <w:t>Критериями оценки защиты выпускной квалификационной работы являются:</w:t>
      </w:r>
    </w:p>
    <w:p w:rsidR="006B2405" w:rsidRPr="009C76E6" w:rsidRDefault="006B2405" w:rsidP="006B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6E6">
        <w:rPr>
          <w:rFonts w:ascii="Times New Roman" w:hAnsi="Times New Roman" w:cs="Times New Roman"/>
          <w:sz w:val="24"/>
          <w:szCs w:val="24"/>
        </w:rPr>
        <w:t xml:space="preserve"> - научный уровень доклада;</w:t>
      </w:r>
    </w:p>
    <w:p w:rsidR="006B2405" w:rsidRPr="009C76E6" w:rsidRDefault="006B2405" w:rsidP="006B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6E6">
        <w:rPr>
          <w:rFonts w:ascii="Times New Roman" w:hAnsi="Times New Roman" w:cs="Times New Roman"/>
          <w:sz w:val="24"/>
          <w:szCs w:val="24"/>
        </w:rPr>
        <w:t>- степень освещенности в нем вопросов темы исследования;</w:t>
      </w:r>
    </w:p>
    <w:p w:rsidR="006B2405" w:rsidRPr="009C76E6" w:rsidRDefault="006B2405" w:rsidP="006B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6E6">
        <w:rPr>
          <w:rFonts w:ascii="Times New Roman" w:hAnsi="Times New Roman" w:cs="Times New Roman"/>
          <w:sz w:val="24"/>
          <w:szCs w:val="24"/>
        </w:rPr>
        <w:t xml:space="preserve">- значение сделанных выводов и предложений для организации; </w:t>
      </w:r>
    </w:p>
    <w:p w:rsidR="006B2405" w:rsidRPr="009C76E6" w:rsidRDefault="006B2405" w:rsidP="006B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6E6">
        <w:rPr>
          <w:rFonts w:ascii="Times New Roman" w:hAnsi="Times New Roman" w:cs="Times New Roman"/>
          <w:sz w:val="24"/>
          <w:szCs w:val="24"/>
        </w:rPr>
        <w:t xml:space="preserve">- использование специальной научной литературы, нормативных актов, материалов преддипломной практики; </w:t>
      </w:r>
    </w:p>
    <w:p w:rsidR="006B2405" w:rsidRPr="009C76E6" w:rsidRDefault="006B2405" w:rsidP="006B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6E6">
        <w:rPr>
          <w:rFonts w:ascii="Times New Roman" w:hAnsi="Times New Roman" w:cs="Times New Roman"/>
          <w:sz w:val="24"/>
          <w:szCs w:val="24"/>
        </w:rPr>
        <w:t xml:space="preserve">- творческий подход к разработке темы; </w:t>
      </w:r>
    </w:p>
    <w:p w:rsidR="006B2405" w:rsidRPr="009C76E6" w:rsidRDefault="006B2405" w:rsidP="006B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6E6">
        <w:rPr>
          <w:rFonts w:ascii="Times New Roman" w:hAnsi="Times New Roman" w:cs="Times New Roman"/>
          <w:sz w:val="24"/>
          <w:szCs w:val="24"/>
        </w:rPr>
        <w:t xml:space="preserve">- правильность и научная обоснованность выводов; </w:t>
      </w:r>
    </w:p>
    <w:p w:rsidR="006B2405" w:rsidRPr="009C76E6" w:rsidRDefault="006B2405" w:rsidP="006B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6E6">
        <w:rPr>
          <w:rFonts w:ascii="Times New Roman" w:hAnsi="Times New Roman" w:cs="Times New Roman"/>
          <w:sz w:val="24"/>
          <w:szCs w:val="24"/>
        </w:rPr>
        <w:lastRenderedPageBreak/>
        <w:t xml:space="preserve">- стиль изложения; </w:t>
      </w:r>
    </w:p>
    <w:p w:rsidR="006B2405" w:rsidRPr="009C76E6" w:rsidRDefault="006B2405" w:rsidP="006B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6E6">
        <w:rPr>
          <w:rFonts w:ascii="Times New Roman" w:hAnsi="Times New Roman" w:cs="Times New Roman"/>
          <w:sz w:val="24"/>
          <w:szCs w:val="24"/>
        </w:rPr>
        <w:t xml:space="preserve">- оформление выпускной квалификационной работы (ВКР); </w:t>
      </w:r>
    </w:p>
    <w:p w:rsidR="006B2405" w:rsidRPr="009C76E6" w:rsidRDefault="006B2405" w:rsidP="006B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6E6">
        <w:rPr>
          <w:rFonts w:ascii="Times New Roman" w:hAnsi="Times New Roman" w:cs="Times New Roman"/>
          <w:sz w:val="24"/>
          <w:szCs w:val="24"/>
        </w:rPr>
        <w:t xml:space="preserve">- степень профессиональной подготовленности, проявившаяся как в содержании выпускной квалификационной работы, так и в процессе её защиты; </w:t>
      </w:r>
    </w:p>
    <w:p w:rsidR="006B2405" w:rsidRPr="009C76E6" w:rsidRDefault="006B2405" w:rsidP="006B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6E6">
        <w:rPr>
          <w:rFonts w:ascii="Times New Roman" w:hAnsi="Times New Roman" w:cs="Times New Roman"/>
          <w:sz w:val="24"/>
          <w:szCs w:val="24"/>
        </w:rPr>
        <w:t xml:space="preserve">- чёткость и аргументированность ответов </w:t>
      </w:r>
      <w:proofErr w:type="gramStart"/>
      <w:r w:rsidRPr="009C76E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76E6">
        <w:rPr>
          <w:rFonts w:ascii="Times New Roman" w:hAnsi="Times New Roman" w:cs="Times New Roman"/>
          <w:sz w:val="24"/>
          <w:szCs w:val="24"/>
        </w:rPr>
        <w:t xml:space="preserve"> на вопросы, заданные ему в процессе защиты; </w:t>
      </w:r>
    </w:p>
    <w:p w:rsidR="006B2405" w:rsidRPr="009C76E6" w:rsidRDefault="006B2405" w:rsidP="006B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6E6">
        <w:rPr>
          <w:rFonts w:ascii="Times New Roman" w:hAnsi="Times New Roman" w:cs="Times New Roman"/>
          <w:sz w:val="24"/>
          <w:szCs w:val="24"/>
        </w:rPr>
        <w:t>- оценка, рекомендованная руководителем ВКР в отзыве;</w:t>
      </w:r>
    </w:p>
    <w:p w:rsidR="006B2405" w:rsidRPr="009C76E6" w:rsidRDefault="006B2405" w:rsidP="006B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6E6">
        <w:rPr>
          <w:rFonts w:ascii="Times New Roman" w:hAnsi="Times New Roman" w:cs="Times New Roman"/>
          <w:sz w:val="24"/>
          <w:szCs w:val="24"/>
        </w:rPr>
        <w:t xml:space="preserve">- оценка, рекомендованная рецензентом. </w:t>
      </w:r>
    </w:p>
    <w:p w:rsidR="006B2405" w:rsidRPr="009C76E6" w:rsidRDefault="006B2405" w:rsidP="006B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6E6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9C76E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76E6">
        <w:rPr>
          <w:rFonts w:ascii="Times New Roman" w:hAnsi="Times New Roman" w:cs="Times New Roman"/>
          <w:sz w:val="24"/>
          <w:szCs w:val="24"/>
        </w:rPr>
        <w:t xml:space="preserve"> компетенций выпускника государственная экзаменационная комиссия оценивает с учетом всех результатов учебной, научной и </w:t>
      </w:r>
      <w:proofErr w:type="spellStart"/>
      <w:r w:rsidRPr="009C76E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C76E6">
        <w:rPr>
          <w:rFonts w:ascii="Times New Roman" w:hAnsi="Times New Roman" w:cs="Times New Roman"/>
          <w:sz w:val="24"/>
          <w:szCs w:val="24"/>
        </w:rPr>
        <w:t xml:space="preserve"> деятельности обучающегося, отраженных </w:t>
      </w:r>
      <w:proofErr w:type="gramStart"/>
      <w:r w:rsidRPr="009C76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7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6E6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9C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6E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C76E6">
        <w:rPr>
          <w:rFonts w:ascii="Times New Roman" w:hAnsi="Times New Roman" w:cs="Times New Roman"/>
          <w:sz w:val="24"/>
          <w:szCs w:val="24"/>
        </w:rPr>
        <w:t>.</w:t>
      </w:r>
    </w:p>
    <w:p w:rsidR="006B2405" w:rsidRPr="009C76E6" w:rsidRDefault="006B2405" w:rsidP="006B24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6E6">
        <w:rPr>
          <w:rFonts w:ascii="Times New Roman" w:hAnsi="Times New Roman"/>
          <w:i/>
          <w:sz w:val="24"/>
          <w:szCs w:val="24"/>
        </w:rPr>
        <w:t>Критерии.</w:t>
      </w:r>
      <w:r w:rsidRPr="009C76E6">
        <w:rPr>
          <w:rFonts w:ascii="Times New Roman" w:hAnsi="Times New Roman"/>
          <w:sz w:val="24"/>
          <w:szCs w:val="24"/>
        </w:rPr>
        <w:t xml:space="preserve"> </w:t>
      </w:r>
    </w:p>
    <w:p w:rsidR="006B2405" w:rsidRPr="009C76E6" w:rsidRDefault="006B2405" w:rsidP="006B2405">
      <w:pPr>
        <w:spacing w:after="0" w:line="240" w:lineRule="auto"/>
        <w:jc w:val="both"/>
        <w:rPr>
          <w:rStyle w:val="FontStyle37"/>
          <w:sz w:val="24"/>
          <w:szCs w:val="24"/>
        </w:rPr>
      </w:pPr>
      <w:r w:rsidRPr="009C76E6">
        <w:rPr>
          <w:rStyle w:val="FontStyle37"/>
          <w:sz w:val="24"/>
          <w:szCs w:val="24"/>
        </w:rPr>
        <w:t>«отлично» заслуживает работа, в которой дано всестороннее и глубокое освещение избранной темы в тесной взаимосвязи с практикой, а ее автор показал умение работать с литературой и норма</w:t>
      </w:r>
      <w:r w:rsidRPr="009C76E6">
        <w:rPr>
          <w:rStyle w:val="FontStyle37"/>
          <w:sz w:val="24"/>
          <w:szCs w:val="24"/>
        </w:rPr>
        <w:softHyphen/>
        <w:t>тивными документами, проводить исследования, делать теоретические и практические выводы;</w:t>
      </w:r>
    </w:p>
    <w:p w:rsidR="006B2405" w:rsidRPr="009C76E6" w:rsidRDefault="006B2405" w:rsidP="006B2405">
      <w:pPr>
        <w:spacing w:after="0" w:line="240" w:lineRule="auto"/>
        <w:jc w:val="both"/>
        <w:rPr>
          <w:rStyle w:val="FontStyle37"/>
          <w:sz w:val="24"/>
          <w:szCs w:val="24"/>
        </w:rPr>
      </w:pPr>
      <w:r w:rsidRPr="009C76E6">
        <w:rPr>
          <w:rStyle w:val="FontStyle37"/>
          <w:sz w:val="24"/>
          <w:szCs w:val="24"/>
        </w:rPr>
        <w:t xml:space="preserve"> «хорошо» оценивается работа, отвечающая </w:t>
      </w:r>
      <w:proofErr w:type="gramStart"/>
      <w:r w:rsidRPr="009C76E6">
        <w:rPr>
          <w:rStyle w:val="FontStyle37"/>
          <w:sz w:val="24"/>
          <w:szCs w:val="24"/>
        </w:rPr>
        <w:t>основным</w:t>
      </w:r>
      <w:proofErr w:type="gramEnd"/>
      <w:r w:rsidRPr="009C76E6">
        <w:rPr>
          <w:rStyle w:val="FontStyle37"/>
          <w:sz w:val="24"/>
          <w:szCs w:val="24"/>
        </w:rPr>
        <w:t xml:space="preserve"> предъявляемым к ней требованиям. Студент обстоятельно владеет материалом, однако не на все вопросы дает глубокие, исчерпывающие и аргументированные ответы.</w:t>
      </w:r>
    </w:p>
    <w:p w:rsidR="006B2405" w:rsidRPr="009C76E6" w:rsidRDefault="006B2405" w:rsidP="006B2405">
      <w:pPr>
        <w:spacing w:after="0" w:line="240" w:lineRule="auto"/>
        <w:jc w:val="both"/>
        <w:rPr>
          <w:rStyle w:val="FontStyle37"/>
          <w:sz w:val="24"/>
          <w:szCs w:val="24"/>
        </w:rPr>
      </w:pPr>
      <w:r w:rsidRPr="009C76E6">
        <w:rPr>
          <w:rStyle w:val="FontStyle37"/>
          <w:sz w:val="24"/>
          <w:szCs w:val="24"/>
        </w:rPr>
        <w:t xml:space="preserve"> «удовлетворительно», если в работе, в основном, соблюдены общие требования, но не полно раскрыты поставленные планом вопросы. Автор выпускной работы </w:t>
      </w:r>
      <w:proofErr w:type="gramStart"/>
      <w:r w:rsidRPr="009C76E6">
        <w:rPr>
          <w:rStyle w:val="FontStyle37"/>
          <w:sz w:val="24"/>
          <w:szCs w:val="24"/>
        </w:rPr>
        <w:t>посредст</w:t>
      </w:r>
      <w:r w:rsidRPr="009C76E6">
        <w:rPr>
          <w:rStyle w:val="FontStyle37"/>
          <w:sz w:val="24"/>
          <w:szCs w:val="24"/>
        </w:rPr>
        <w:softHyphen/>
        <w:t>венно</w:t>
      </w:r>
      <w:proofErr w:type="gramEnd"/>
      <w:r w:rsidRPr="009C76E6">
        <w:rPr>
          <w:rStyle w:val="FontStyle37"/>
          <w:sz w:val="24"/>
          <w:szCs w:val="24"/>
        </w:rPr>
        <w:t xml:space="preserve"> владеет материалом, поверхностно отвечает на вопросы, допускает существенные недочеты;</w:t>
      </w:r>
    </w:p>
    <w:p w:rsidR="006B2405" w:rsidRPr="009C76E6" w:rsidRDefault="006B2405" w:rsidP="006B2405">
      <w:pPr>
        <w:spacing w:after="0" w:line="240" w:lineRule="auto"/>
        <w:jc w:val="both"/>
        <w:rPr>
          <w:rStyle w:val="FontStyle37"/>
          <w:sz w:val="24"/>
          <w:szCs w:val="24"/>
        </w:rPr>
      </w:pPr>
      <w:r w:rsidRPr="009C76E6">
        <w:rPr>
          <w:rStyle w:val="FontStyle37"/>
          <w:sz w:val="24"/>
          <w:szCs w:val="24"/>
        </w:rPr>
        <w:t xml:space="preserve"> «неудовлетворительно» оценивается выпускная работа, если в отзыве имеются принципиальные замечания по ее содержанию, не позволяющие положительно ее оценить. Ответы на вопросы неправильны и не отличаются аргументированностью.</w:t>
      </w:r>
    </w:p>
    <w:p w:rsidR="006B2405" w:rsidRPr="009C76E6" w:rsidRDefault="006B2405" w:rsidP="006B2405">
      <w:pPr>
        <w:spacing w:after="0" w:line="240" w:lineRule="auto"/>
        <w:ind w:firstLine="708"/>
        <w:jc w:val="both"/>
        <w:rPr>
          <w:rStyle w:val="FontStyle37"/>
          <w:sz w:val="24"/>
          <w:szCs w:val="24"/>
        </w:rPr>
      </w:pPr>
      <w:r w:rsidRPr="009C76E6">
        <w:rPr>
          <w:rStyle w:val="FontStyle37"/>
          <w:sz w:val="24"/>
          <w:szCs w:val="24"/>
        </w:rPr>
        <w:t>Оценки объявляются в день защиты выпускной квалификационной работы бакалавра после оформления в установленном порядке протокола заседания комиссии (ГЭК).</w:t>
      </w:r>
    </w:p>
    <w:p w:rsidR="006B2405" w:rsidRPr="009C76E6" w:rsidRDefault="006B2405" w:rsidP="006B2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6E6">
        <w:rPr>
          <w:rFonts w:ascii="Times New Roman" w:hAnsi="Times New Roman"/>
          <w:sz w:val="24"/>
          <w:szCs w:val="24"/>
        </w:rPr>
        <w:t xml:space="preserve">Соответствие уровней </w:t>
      </w:r>
      <w:proofErr w:type="spellStart"/>
      <w:r w:rsidRPr="009C76E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C76E6">
        <w:rPr>
          <w:rFonts w:ascii="Times New Roman" w:hAnsi="Times New Roman"/>
          <w:sz w:val="24"/>
          <w:szCs w:val="24"/>
        </w:rPr>
        <w:t xml:space="preserve"> компетенций и оценок:</w:t>
      </w:r>
    </w:p>
    <w:tbl>
      <w:tblPr>
        <w:tblW w:w="8404" w:type="dxa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6B2405" w:rsidRPr="009C76E6" w:rsidTr="00911ACD">
        <w:trPr>
          <w:jc w:val="center"/>
        </w:trPr>
        <w:tc>
          <w:tcPr>
            <w:tcW w:w="2976" w:type="dxa"/>
          </w:tcPr>
          <w:p w:rsidR="006B2405" w:rsidRPr="009C76E6" w:rsidRDefault="006B2405" w:rsidP="00911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E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35" w:type="dxa"/>
          </w:tcPr>
          <w:p w:rsidR="006B2405" w:rsidRPr="009C76E6" w:rsidRDefault="006B2405" w:rsidP="00911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6E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6B2405" w:rsidRPr="009C76E6" w:rsidRDefault="006B2405" w:rsidP="00911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76E6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9C76E6">
              <w:rPr>
                <w:rFonts w:ascii="Times New Roman" w:hAnsi="Times New Roman"/>
                <w:sz w:val="24"/>
                <w:szCs w:val="24"/>
              </w:rPr>
              <w:t xml:space="preserve"> признается успешно прошедшим государственную итоговую аттестацию</w:t>
            </w:r>
          </w:p>
        </w:tc>
      </w:tr>
      <w:tr w:rsidR="006B2405" w:rsidRPr="009C76E6" w:rsidTr="00911ACD">
        <w:trPr>
          <w:jc w:val="center"/>
        </w:trPr>
        <w:tc>
          <w:tcPr>
            <w:tcW w:w="2976" w:type="dxa"/>
          </w:tcPr>
          <w:p w:rsidR="006B2405" w:rsidRPr="009C76E6" w:rsidRDefault="006B2405" w:rsidP="00911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E6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5" w:type="dxa"/>
          </w:tcPr>
          <w:p w:rsidR="006B2405" w:rsidRPr="009C76E6" w:rsidRDefault="006B2405" w:rsidP="00911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6E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6B2405" w:rsidRPr="009C76E6" w:rsidRDefault="006B2405" w:rsidP="00911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405" w:rsidRPr="009C76E6" w:rsidTr="00911ACD">
        <w:trPr>
          <w:jc w:val="center"/>
        </w:trPr>
        <w:tc>
          <w:tcPr>
            <w:tcW w:w="2976" w:type="dxa"/>
          </w:tcPr>
          <w:p w:rsidR="006B2405" w:rsidRPr="009C76E6" w:rsidRDefault="006B2405" w:rsidP="00911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E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1135" w:type="dxa"/>
          </w:tcPr>
          <w:p w:rsidR="006B2405" w:rsidRPr="009C76E6" w:rsidRDefault="006B2405" w:rsidP="00911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6E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6B2405" w:rsidRPr="009C76E6" w:rsidRDefault="006B2405" w:rsidP="00911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2405" w:rsidRPr="009C76E6" w:rsidTr="00911ACD">
        <w:trPr>
          <w:jc w:val="center"/>
        </w:trPr>
        <w:tc>
          <w:tcPr>
            <w:tcW w:w="2976" w:type="dxa"/>
          </w:tcPr>
          <w:p w:rsidR="006B2405" w:rsidRPr="009C76E6" w:rsidRDefault="006B2405" w:rsidP="00911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E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135" w:type="dxa"/>
          </w:tcPr>
          <w:p w:rsidR="006B2405" w:rsidRPr="009C76E6" w:rsidRDefault="006B2405" w:rsidP="00911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6E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93" w:type="dxa"/>
          </w:tcPr>
          <w:p w:rsidR="006B2405" w:rsidRPr="009C76E6" w:rsidRDefault="006B2405" w:rsidP="00911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76E6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9C76E6">
              <w:rPr>
                <w:rFonts w:ascii="Times New Roman" w:hAnsi="Times New Roman"/>
                <w:sz w:val="24"/>
                <w:szCs w:val="24"/>
              </w:rPr>
              <w:t xml:space="preserve"> признается не прошедшим государственную итоговую аттестацию</w:t>
            </w:r>
          </w:p>
        </w:tc>
      </w:tr>
    </w:tbl>
    <w:p w:rsidR="006B2405" w:rsidRPr="009C76E6" w:rsidRDefault="006B2405" w:rsidP="006B2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405" w:rsidRPr="009C76E6" w:rsidRDefault="006B2405" w:rsidP="006B2405">
      <w:pPr>
        <w:spacing w:after="0" w:line="240" w:lineRule="auto"/>
        <w:jc w:val="both"/>
        <w:rPr>
          <w:rStyle w:val="FontStyle37"/>
          <w:sz w:val="24"/>
          <w:szCs w:val="24"/>
        </w:rPr>
      </w:pPr>
      <w:r w:rsidRPr="009C76E6">
        <w:rPr>
          <w:rStyle w:val="FontStyle37"/>
          <w:sz w:val="24"/>
          <w:szCs w:val="24"/>
        </w:rPr>
        <w:t>По положительным результатам всех итоговых аттестационных испытаний государственная экзаменационная комиссия принимает решение о присвоении выпускникам соответствующей степени и выдаче диплома бакалавра.</w:t>
      </w:r>
    </w:p>
    <w:p w:rsidR="006B2405" w:rsidRPr="009C76E6" w:rsidRDefault="006B2405" w:rsidP="006B24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6E6">
        <w:rPr>
          <w:rFonts w:ascii="Times New Roman" w:hAnsi="Times New Roman"/>
          <w:sz w:val="24"/>
          <w:szCs w:val="24"/>
        </w:rPr>
        <w:t xml:space="preserve">Решение ГЭК оформляется протоколом и Приложением к протоколу, содержащим оценку уровней </w:t>
      </w:r>
      <w:proofErr w:type="spellStart"/>
      <w:r w:rsidRPr="009C76E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C76E6">
        <w:rPr>
          <w:rFonts w:ascii="Times New Roman" w:hAnsi="Times New Roman"/>
          <w:sz w:val="24"/>
          <w:szCs w:val="24"/>
        </w:rPr>
        <w:t xml:space="preserve"> всех предусмотренных программой государственной итоговой аттестации компетенций. </w:t>
      </w:r>
    </w:p>
    <w:p w:rsidR="006B2405" w:rsidRPr="009C76E6" w:rsidRDefault="006B2405" w:rsidP="006B2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405" w:rsidRPr="009C76E6" w:rsidRDefault="006B2405" w:rsidP="006B240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76E6">
        <w:rPr>
          <w:rFonts w:ascii="Times New Roman" w:hAnsi="Times New Roman"/>
          <w:sz w:val="24"/>
          <w:szCs w:val="24"/>
        </w:rPr>
        <w:t>Таблица 2.</w:t>
      </w:r>
    </w:p>
    <w:p w:rsidR="006B2405" w:rsidRPr="009C76E6" w:rsidRDefault="006B2405" w:rsidP="006B2405">
      <w:pPr>
        <w:jc w:val="center"/>
        <w:rPr>
          <w:rFonts w:ascii="Times New Roman" w:hAnsi="Times New Roman"/>
          <w:b/>
          <w:sz w:val="24"/>
          <w:szCs w:val="24"/>
        </w:rPr>
      </w:pPr>
      <w:r w:rsidRPr="009C76E6">
        <w:rPr>
          <w:rFonts w:ascii="Times New Roman" w:hAnsi="Times New Roman"/>
          <w:b/>
          <w:sz w:val="24"/>
          <w:szCs w:val="24"/>
        </w:rPr>
        <w:t>Оценка результатов обучения в соответствии с индикаторами достижения компетенций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985"/>
        <w:gridCol w:w="2268"/>
        <w:gridCol w:w="2126"/>
        <w:gridCol w:w="1985"/>
      </w:tblGrid>
      <w:tr w:rsidR="006B2405" w:rsidRPr="009C76E6" w:rsidTr="00911ACD">
        <w:trPr>
          <w:trHeight w:val="22"/>
        </w:trPr>
        <w:tc>
          <w:tcPr>
            <w:tcW w:w="2411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Индикаторы достижения УК-1</w:t>
            </w:r>
          </w:p>
        </w:tc>
        <w:tc>
          <w:tcPr>
            <w:tcW w:w="1985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Неудовл</w:t>
            </w:r>
            <w:proofErr w:type="spellEnd"/>
            <w:r w:rsidRPr="009C76E6">
              <w:rPr>
                <w:rFonts w:ascii="Times New Roman" w:hAnsi="Times New Roman"/>
                <w:b/>
                <w:sz w:val="20"/>
                <w:szCs w:val="20"/>
              </w:rPr>
              <w:t xml:space="preserve">.: 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>не достигнут</w:t>
            </w:r>
          </w:p>
        </w:tc>
        <w:tc>
          <w:tcPr>
            <w:tcW w:w="2268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Удовл</w:t>
            </w:r>
            <w:proofErr w:type="spellEnd"/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. Пороговый уровень</w:t>
            </w:r>
          </w:p>
        </w:tc>
        <w:tc>
          <w:tcPr>
            <w:tcW w:w="2126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Хорошо. Базовый уровень:</w:t>
            </w:r>
          </w:p>
        </w:tc>
        <w:tc>
          <w:tcPr>
            <w:tcW w:w="1985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Отлично. Высокий уровень:</w:t>
            </w:r>
          </w:p>
        </w:tc>
      </w:tr>
      <w:tr w:rsidR="006B2405" w:rsidRPr="009C76E6" w:rsidTr="00911ACD">
        <w:trPr>
          <w:trHeight w:val="22"/>
        </w:trPr>
        <w:tc>
          <w:tcPr>
            <w:tcW w:w="2411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C76E6">
              <w:rPr>
                <w:rFonts w:ascii="Times New Roman" w:hAnsi="Times New Roman"/>
                <w:i/>
                <w:sz w:val="20"/>
                <w:szCs w:val="20"/>
              </w:rPr>
              <w:t xml:space="preserve"> Способен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C76E6">
              <w:rPr>
                <w:rFonts w:ascii="Times New Roman" w:hAnsi="Times New Roman"/>
                <w:i/>
                <w:sz w:val="20"/>
                <w:szCs w:val="20"/>
              </w:rPr>
              <w:t xml:space="preserve">Не способен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6B2405" w:rsidRPr="009C76E6" w:rsidRDefault="006B2405" w:rsidP="0091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76E6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2268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9C76E6">
              <w:rPr>
                <w:rFonts w:ascii="Times New Roman" w:hAnsi="Times New Roman"/>
                <w:i/>
                <w:sz w:val="20"/>
                <w:szCs w:val="20"/>
              </w:rPr>
              <w:t>Способен</w:t>
            </w:r>
            <w:proofErr w:type="gramEnd"/>
            <w:r w:rsidRPr="009C76E6">
              <w:rPr>
                <w:rFonts w:ascii="Times New Roman" w:hAnsi="Times New Roman"/>
                <w:i/>
                <w:sz w:val="20"/>
                <w:szCs w:val="20"/>
              </w:rPr>
              <w:t xml:space="preserve"> в отдельных случаях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C76E6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76E6">
              <w:rPr>
                <w:rFonts w:ascii="Times New Roman" w:hAnsi="Times New Roman"/>
                <w:i/>
                <w:sz w:val="20"/>
                <w:szCs w:val="20"/>
              </w:rPr>
              <w:t xml:space="preserve">В большинстве случаев </w:t>
            </w:r>
            <w:proofErr w:type="gramStart"/>
            <w:r w:rsidRPr="009C76E6">
              <w:rPr>
                <w:rFonts w:ascii="Times New Roman" w:hAnsi="Times New Roman"/>
                <w:i/>
                <w:sz w:val="20"/>
                <w:szCs w:val="20"/>
              </w:rPr>
              <w:t>способен</w:t>
            </w:r>
            <w:proofErr w:type="gramEnd"/>
            <w:r w:rsidRPr="009C76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C76E6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1985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C76E6">
              <w:rPr>
                <w:rFonts w:ascii="Times New Roman" w:hAnsi="Times New Roman"/>
                <w:i/>
                <w:sz w:val="20"/>
                <w:szCs w:val="20"/>
              </w:rPr>
              <w:t xml:space="preserve">Способен к эффективно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C76E6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</w:tr>
      <w:tr w:rsidR="006B2405" w:rsidRPr="009C76E6" w:rsidTr="00911ACD">
        <w:trPr>
          <w:trHeight w:val="22"/>
        </w:trPr>
        <w:tc>
          <w:tcPr>
            <w:tcW w:w="2411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Индикаторы достижения (знает)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Неудовл</w:t>
            </w:r>
            <w:proofErr w:type="spellEnd"/>
            <w:r w:rsidRPr="009C76E6">
              <w:rPr>
                <w:rFonts w:ascii="Times New Roman" w:hAnsi="Times New Roman"/>
                <w:b/>
                <w:sz w:val="20"/>
                <w:szCs w:val="20"/>
              </w:rPr>
              <w:t xml:space="preserve">.: 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>не достигнут</w:t>
            </w:r>
          </w:p>
        </w:tc>
        <w:tc>
          <w:tcPr>
            <w:tcW w:w="2268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Удовл</w:t>
            </w:r>
            <w:proofErr w:type="spellEnd"/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. Пороговый уровень</w:t>
            </w:r>
          </w:p>
        </w:tc>
        <w:tc>
          <w:tcPr>
            <w:tcW w:w="2126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Хорошо. Базовый уровень:</w:t>
            </w:r>
          </w:p>
        </w:tc>
        <w:tc>
          <w:tcPr>
            <w:tcW w:w="1985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Отлично. Высокий уровень:</w:t>
            </w:r>
          </w:p>
        </w:tc>
      </w:tr>
      <w:tr w:rsidR="006B2405" w:rsidRPr="009C76E6" w:rsidTr="00911ACD">
        <w:trPr>
          <w:trHeight w:val="22"/>
        </w:trPr>
        <w:tc>
          <w:tcPr>
            <w:tcW w:w="2411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6E6">
              <w:rPr>
                <w:rFonts w:ascii="Times New Roman" w:hAnsi="Times New Roman"/>
                <w:sz w:val="20"/>
                <w:szCs w:val="20"/>
              </w:rPr>
              <w:t xml:space="preserve">Знает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B2405" w:rsidRPr="009C76E6" w:rsidRDefault="006B2405" w:rsidP="0091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sz w:val="20"/>
                <w:szCs w:val="20"/>
              </w:rPr>
              <w:t xml:space="preserve">Не знает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6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268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sz w:val="20"/>
                <w:szCs w:val="20"/>
              </w:rPr>
              <w:t xml:space="preserve">Знает отдельные элементы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sz w:val="20"/>
                <w:szCs w:val="20"/>
              </w:rPr>
              <w:t xml:space="preserve">Знает </w:t>
            </w:r>
            <w:proofErr w:type="gramStart"/>
            <w:r w:rsidRPr="009C76E6"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gramEnd"/>
            <w:r w:rsidRPr="009C76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985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sz w:val="20"/>
                <w:szCs w:val="20"/>
              </w:rPr>
              <w:t xml:space="preserve">Свободно и уверенно </w:t>
            </w:r>
            <w:r w:rsidRPr="009C76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воспроизводит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6B2405" w:rsidRPr="009C76E6" w:rsidTr="00911ACD">
        <w:trPr>
          <w:trHeight w:val="22"/>
        </w:trPr>
        <w:tc>
          <w:tcPr>
            <w:tcW w:w="2411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Индикатор достижения (умеет)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Неудовл</w:t>
            </w:r>
            <w:proofErr w:type="spellEnd"/>
            <w:r w:rsidRPr="009C76E6">
              <w:rPr>
                <w:rFonts w:ascii="Times New Roman" w:hAnsi="Times New Roman"/>
                <w:b/>
                <w:sz w:val="20"/>
                <w:szCs w:val="20"/>
              </w:rPr>
              <w:t xml:space="preserve">.: 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>не достигнут</w:t>
            </w:r>
          </w:p>
        </w:tc>
        <w:tc>
          <w:tcPr>
            <w:tcW w:w="2268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Удовл</w:t>
            </w:r>
            <w:proofErr w:type="spellEnd"/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. Пороговый уровень</w:t>
            </w:r>
          </w:p>
        </w:tc>
        <w:tc>
          <w:tcPr>
            <w:tcW w:w="2126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Хорошо. Базовый  уровень:</w:t>
            </w:r>
          </w:p>
        </w:tc>
        <w:tc>
          <w:tcPr>
            <w:tcW w:w="1985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Отлично. Высокий уровень:</w:t>
            </w:r>
          </w:p>
        </w:tc>
      </w:tr>
      <w:tr w:rsidR="006B2405" w:rsidRPr="009C76E6" w:rsidTr="00911ACD">
        <w:trPr>
          <w:trHeight w:val="22"/>
        </w:trPr>
        <w:tc>
          <w:tcPr>
            <w:tcW w:w="2411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6E6"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B2405" w:rsidRPr="009C76E6" w:rsidRDefault="006B2405" w:rsidP="0091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sz w:val="20"/>
                <w:szCs w:val="20"/>
              </w:rPr>
              <w:t>Не умеет</w:t>
            </w:r>
            <w:r w:rsidRPr="009C76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sz w:val="20"/>
                <w:szCs w:val="20"/>
              </w:rPr>
              <w:t xml:space="preserve">Умеет в ряде случаев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sz w:val="20"/>
                <w:szCs w:val="20"/>
              </w:rPr>
              <w:t xml:space="preserve">Умеет хорошо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985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sz w:val="20"/>
                <w:szCs w:val="20"/>
              </w:rPr>
              <w:t xml:space="preserve">Умеет эффективно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6B2405" w:rsidRPr="009C76E6" w:rsidTr="00911ACD">
        <w:trPr>
          <w:trHeight w:val="22"/>
        </w:trPr>
        <w:tc>
          <w:tcPr>
            <w:tcW w:w="2411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(владеет):</w:t>
            </w:r>
          </w:p>
        </w:tc>
        <w:tc>
          <w:tcPr>
            <w:tcW w:w="1985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Неудовл</w:t>
            </w:r>
            <w:proofErr w:type="spellEnd"/>
            <w:r w:rsidRPr="009C76E6">
              <w:rPr>
                <w:rFonts w:ascii="Times New Roman" w:hAnsi="Times New Roman"/>
                <w:b/>
                <w:sz w:val="20"/>
                <w:szCs w:val="20"/>
              </w:rPr>
              <w:t xml:space="preserve">.: 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>не достигнут</w:t>
            </w:r>
          </w:p>
        </w:tc>
        <w:tc>
          <w:tcPr>
            <w:tcW w:w="2268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Удовл</w:t>
            </w:r>
            <w:proofErr w:type="spellEnd"/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. Пороговый уровень</w:t>
            </w:r>
          </w:p>
        </w:tc>
        <w:tc>
          <w:tcPr>
            <w:tcW w:w="2126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Хорошо. Базовый  уровень:</w:t>
            </w:r>
          </w:p>
        </w:tc>
        <w:tc>
          <w:tcPr>
            <w:tcW w:w="1985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b/>
                <w:sz w:val="20"/>
                <w:szCs w:val="20"/>
              </w:rPr>
              <w:t>Отлично. Высокий уровень:</w:t>
            </w:r>
          </w:p>
        </w:tc>
      </w:tr>
      <w:tr w:rsidR="006B2405" w:rsidRPr="009C76E6" w:rsidTr="00911ACD">
        <w:trPr>
          <w:trHeight w:val="22"/>
        </w:trPr>
        <w:tc>
          <w:tcPr>
            <w:tcW w:w="2411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6E6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2405" w:rsidRPr="009C76E6" w:rsidRDefault="006B2405" w:rsidP="00911AC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2405" w:rsidRPr="009C76E6" w:rsidRDefault="006B2405" w:rsidP="00911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6E6">
              <w:rPr>
                <w:rFonts w:ascii="Times New Roman" w:hAnsi="Times New Roman"/>
                <w:sz w:val="20"/>
                <w:szCs w:val="20"/>
              </w:rPr>
              <w:t xml:space="preserve">Не владеет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6E6">
              <w:rPr>
                <w:rFonts w:ascii="Times New Roman" w:hAnsi="Times New Roman"/>
                <w:sz w:val="20"/>
                <w:szCs w:val="20"/>
              </w:rPr>
              <w:t>Частично</w:t>
            </w:r>
            <w:r w:rsidRPr="009C76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6E6">
              <w:rPr>
                <w:rFonts w:ascii="Times New Roman" w:hAnsi="Times New Roman"/>
                <w:sz w:val="20"/>
                <w:szCs w:val="20"/>
              </w:rPr>
              <w:t xml:space="preserve">В большинстве случаев </w:t>
            </w:r>
            <w:proofErr w:type="gramStart"/>
            <w:r w:rsidRPr="009C76E6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</w:p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6E6">
              <w:rPr>
                <w:rFonts w:ascii="Times New Roman" w:hAnsi="Times New Roman"/>
                <w:bCs/>
                <w:sz w:val="20"/>
                <w:szCs w:val="20"/>
              </w:rPr>
              <w:t>свободного владеть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6B2405" w:rsidRPr="009C76E6" w:rsidRDefault="006B2405" w:rsidP="00911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6E6">
              <w:rPr>
                <w:rFonts w:ascii="Times New Roman" w:hAnsi="Times New Roman"/>
                <w:sz w:val="20"/>
                <w:szCs w:val="20"/>
              </w:rPr>
              <w:t xml:space="preserve">Эффективно владеет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6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6B2405" w:rsidRDefault="006B2405" w:rsidP="006B2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2405" w:rsidRPr="00A176C4" w:rsidRDefault="006B2405" w:rsidP="0006232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2405" w:rsidRPr="00A176C4" w:rsidSect="00E177F7">
      <w:headerReference w:type="default" r:id="rId7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55" w:rsidRDefault="00806755" w:rsidP="00814AF9">
      <w:pPr>
        <w:spacing w:after="0" w:line="240" w:lineRule="auto"/>
      </w:pPr>
      <w:r>
        <w:separator/>
      </w:r>
    </w:p>
  </w:endnote>
  <w:endnote w:type="continuationSeparator" w:id="0">
    <w:p w:rsidR="00806755" w:rsidRDefault="00806755" w:rsidP="0081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55" w:rsidRDefault="00806755" w:rsidP="00814AF9">
      <w:pPr>
        <w:spacing w:after="0" w:line="240" w:lineRule="auto"/>
      </w:pPr>
      <w:r>
        <w:separator/>
      </w:r>
    </w:p>
  </w:footnote>
  <w:footnote w:type="continuationSeparator" w:id="0">
    <w:p w:rsidR="00806755" w:rsidRDefault="00806755" w:rsidP="0081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BD" w:rsidRDefault="009C6DBD" w:rsidP="00047ED9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Положение о </w:t>
    </w:r>
    <w:r w:rsidRPr="00C04E5C">
      <w:rPr>
        <w:rFonts w:ascii="Times New Roman" w:hAnsi="Times New Roman" w:cs="Times New Roman"/>
        <w:sz w:val="24"/>
        <w:szCs w:val="24"/>
      </w:rPr>
      <w:t xml:space="preserve">порядке </w:t>
    </w:r>
    <w:r>
      <w:rPr>
        <w:rFonts w:ascii="Times New Roman" w:hAnsi="Times New Roman" w:cs="Times New Roman"/>
        <w:sz w:val="24"/>
        <w:szCs w:val="24"/>
      </w:rPr>
      <w:t xml:space="preserve">формирования фонда оценочных средств </w:t>
    </w:r>
    <w:proofErr w:type="gramStart"/>
    <w:r>
      <w:rPr>
        <w:rFonts w:ascii="Times New Roman" w:hAnsi="Times New Roman" w:cs="Times New Roman"/>
        <w:sz w:val="24"/>
        <w:szCs w:val="24"/>
      </w:rPr>
      <w:t>для</w:t>
    </w:r>
    <w:proofErr w:type="gramEnd"/>
    <w:r>
      <w:rPr>
        <w:rFonts w:ascii="Times New Roman" w:hAnsi="Times New Roman" w:cs="Times New Roman"/>
        <w:sz w:val="24"/>
        <w:szCs w:val="24"/>
      </w:rPr>
      <w:t xml:space="preserve"> </w:t>
    </w:r>
  </w:p>
  <w:p w:rsidR="009C6DBD" w:rsidRDefault="009C6DBD" w:rsidP="00047ED9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проведения текущего контроля успеваемости и промежуточной аттестации студентов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438"/>
    <w:multiLevelType w:val="hybridMultilevel"/>
    <w:tmpl w:val="2EF6EE92"/>
    <w:lvl w:ilvl="0" w:tplc="FEE8D432">
      <w:start w:val="1"/>
      <w:numFmt w:val="decimal"/>
      <w:lvlText w:val="%1)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6B4B6">
      <w:numFmt w:val="bullet"/>
      <w:lvlText w:val="•"/>
      <w:lvlJc w:val="left"/>
      <w:pPr>
        <w:ind w:left="2014" w:hanging="711"/>
      </w:pPr>
      <w:rPr>
        <w:rFonts w:hint="default"/>
        <w:lang w:val="ru-RU" w:eastAsia="en-US" w:bidi="ar-SA"/>
      </w:rPr>
    </w:lvl>
    <w:lvl w:ilvl="2" w:tplc="43A2E920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 w:tplc="0DFE4998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 w:tplc="CE10F496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 w:tplc="C97AF566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F7B6A0E8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 w:tplc="639CE9EA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 w:tplc="751E70D6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1">
    <w:nsid w:val="02B50BE2"/>
    <w:multiLevelType w:val="hybridMultilevel"/>
    <w:tmpl w:val="237CC2DE"/>
    <w:lvl w:ilvl="0" w:tplc="4FF6EC5C">
      <w:start w:val="1"/>
      <w:numFmt w:val="decimal"/>
      <w:lvlText w:val="%1)"/>
      <w:lvlJc w:val="left"/>
      <w:pPr>
        <w:ind w:left="142" w:hanging="301"/>
      </w:pPr>
      <w:rPr>
        <w:rFonts w:ascii="Times New Roman" w:eastAsia="Times New Roman" w:hAnsi="Times New Roman" w:cs="Times New Roman" w:hint="default"/>
        <w:color w:val="282823"/>
        <w:w w:val="99"/>
        <w:sz w:val="28"/>
        <w:szCs w:val="28"/>
      </w:rPr>
    </w:lvl>
    <w:lvl w:ilvl="1" w:tplc="0966F6AE">
      <w:numFmt w:val="bullet"/>
      <w:lvlText w:val="•"/>
      <w:lvlJc w:val="left"/>
      <w:pPr>
        <w:ind w:left="1166" w:hanging="301"/>
      </w:pPr>
      <w:rPr>
        <w:rFonts w:hint="default"/>
      </w:rPr>
    </w:lvl>
    <w:lvl w:ilvl="2" w:tplc="2DF6BEB6">
      <w:numFmt w:val="bullet"/>
      <w:lvlText w:val="•"/>
      <w:lvlJc w:val="left"/>
      <w:pPr>
        <w:ind w:left="2192" w:hanging="301"/>
      </w:pPr>
      <w:rPr>
        <w:rFonts w:hint="default"/>
      </w:rPr>
    </w:lvl>
    <w:lvl w:ilvl="3" w:tplc="EA78B740">
      <w:numFmt w:val="bullet"/>
      <w:lvlText w:val="•"/>
      <w:lvlJc w:val="left"/>
      <w:pPr>
        <w:ind w:left="3219" w:hanging="301"/>
      </w:pPr>
      <w:rPr>
        <w:rFonts w:hint="default"/>
      </w:rPr>
    </w:lvl>
    <w:lvl w:ilvl="4" w:tplc="C2DAD3E8">
      <w:numFmt w:val="bullet"/>
      <w:lvlText w:val="•"/>
      <w:lvlJc w:val="left"/>
      <w:pPr>
        <w:ind w:left="4245" w:hanging="301"/>
      </w:pPr>
      <w:rPr>
        <w:rFonts w:hint="default"/>
      </w:rPr>
    </w:lvl>
    <w:lvl w:ilvl="5" w:tplc="17C2E952">
      <w:numFmt w:val="bullet"/>
      <w:lvlText w:val="•"/>
      <w:lvlJc w:val="left"/>
      <w:pPr>
        <w:ind w:left="5272" w:hanging="301"/>
      </w:pPr>
      <w:rPr>
        <w:rFonts w:hint="default"/>
      </w:rPr>
    </w:lvl>
    <w:lvl w:ilvl="6" w:tplc="AC20DC80">
      <w:numFmt w:val="bullet"/>
      <w:lvlText w:val="•"/>
      <w:lvlJc w:val="left"/>
      <w:pPr>
        <w:ind w:left="6298" w:hanging="301"/>
      </w:pPr>
      <w:rPr>
        <w:rFonts w:hint="default"/>
      </w:rPr>
    </w:lvl>
    <w:lvl w:ilvl="7" w:tplc="B0A8D1EC">
      <w:numFmt w:val="bullet"/>
      <w:lvlText w:val="•"/>
      <w:lvlJc w:val="left"/>
      <w:pPr>
        <w:ind w:left="7325" w:hanging="301"/>
      </w:pPr>
      <w:rPr>
        <w:rFonts w:hint="default"/>
      </w:rPr>
    </w:lvl>
    <w:lvl w:ilvl="8" w:tplc="F5AED4E2">
      <w:numFmt w:val="bullet"/>
      <w:lvlText w:val="•"/>
      <w:lvlJc w:val="left"/>
      <w:pPr>
        <w:ind w:left="8351" w:hanging="301"/>
      </w:pPr>
      <w:rPr>
        <w:rFonts w:hint="default"/>
      </w:rPr>
    </w:lvl>
  </w:abstractNum>
  <w:abstractNum w:abstractNumId="2">
    <w:nsid w:val="035F0B4D"/>
    <w:multiLevelType w:val="multilevel"/>
    <w:tmpl w:val="2A66D876"/>
    <w:lvl w:ilvl="0">
      <w:start w:val="5"/>
      <w:numFmt w:val="decimal"/>
      <w:lvlText w:val="%1"/>
      <w:lvlJc w:val="left"/>
      <w:pPr>
        <w:ind w:left="237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71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0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711"/>
      </w:pPr>
      <w:rPr>
        <w:rFonts w:hint="default"/>
        <w:lang w:val="ru-RU" w:eastAsia="en-US" w:bidi="ar-SA"/>
      </w:rPr>
    </w:lvl>
  </w:abstractNum>
  <w:abstractNum w:abstractNumId="3">
    <w:nsid w:val="11D121CF"/>
    <w:multiLevelType w:val="multilevel"/>
    <w:tmpl w:val="1DEC6A7A"/>
    <w:lvl w:ilvl="0">
      <w:start w:val="8"/>
      <w:numFmt w:val="decimal"/>
      <w:lvlText w:val="%1"/>
      <w:lvlJc w:val="left"/>
      <w:pPr>
        <w:ind w:left="9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08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351"/>
      </w:pPr>
      <w:rPr>
        <w:rFonts w:hint="default"/>
        <w:lang w:val="ru-RU" w:eastAsia="en-US" w:bidi="ar-SA"/>
      </w:rPr>
    </w:lvl>
  </w:abstractNum>
  <w:abstractNum w:abstractNumId="4">
    <w:nsid w:val="12BD043E"/>
    <w:multiLevelType w:val="hybridMultilevel"/>
    <w:tmpl w:val="DE56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2755B"/>
    <w:multiLevelType w:val="multilevel"/>
    <w:tmpl w:val="5B60EB20"/>
    <w:lvl w:ilvl="0">
      <w:start w:val="1"/>
      <w:numFmt w:val="decimal"/>
      <w:lvlText w:val="%1"/>
      <w:lvlJc w:val="left"/>
      <w:pPr>
        <w:ind w:left="1346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13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6" w:hanging="567"/>
      </w:pPr>
      <w:rPr>
        <w:rFonts w:hint="default"/>
        <w:lang w:val="ru-RU" w:eastAsia="en-US" w:bidi="ar-SA"/>
      </w:rPr>
    </w:lvl>
  </w:abstractNum>
  <w:abstractNum w:abstractNumId="6">
    <w:nsid w:val="22234102"/>
    <w:multiLevelType w:val="hybridMultilevel"/>
    <w:tmpl w:val="69CACC80"/>
    <w:lvl w:ilvl="0" w:tplc="020CDE76">
      <w:start w:val="11"/>
      <w:numFmt w:val="decimal"/>
      <w:lvlText w:val="%1."/>
      <w:lvlJc w:val="left"/>
      <w:pPr>
        <w:ind w:left="2371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AB46694">
      <w:numFmt w:val="bullet"/>
      <w:lvlText w:val="•"/>
      <w:lvlJc w:val="left"/>
      <w:pPr>
        <w:ind w:left="3292" w:hanging="711"/>
      </w:pPr>
      <w:rPr>
        <w:rFonts w:hint="default"/>
        <w:lang w:val="ru-RU" w:eastAsia="en-US" w:bidi="ar-SA"/>
      </w:rPr>
    </w:lvl>
    <w:lvl w:ilvl="2" w:tplc="9DE4C778">
      <w:numFmt w:val="bullet"/>
      <w:lvlText w:val="•"/>
      <w:lvlJc w:val="left"/>
      <w:pPr>
        <w:ind w:left="4205" w:hanging="711"/>
      </w:pPr>
      <w:rPr>
        <w:rFonts w:hint="default"/>
        <w:lang w:val="ru-RU" w:eastAsia="en-US" w:bidi="ar-SA"/>
      </w:rPr>
    </w:lvl>
    <w:lvl w:ilvl="3" w:tplc="DE807982">
      <w:numFmt w:val="bullet"/>
      <w:lvlText w:val="•"/>
      <w:lvlJc w:val="left"/>
      <w:pPr>
        <w:ind w:left="5117" w:hanging="711"/>
      </w:pPr>
      <w:rPr>
        <w:rFonts w:hint="default"/>
        <w:lang w:val="ru-RU" w:eastAsia="en-US" w:bidi="ar-SA"/>
      </w:rPr>
    </w:lvl>
    <w:lvl w:ilvl="4" w:tplc="EA08B6A2">
      <w:numFmt w:val="bullet"/>
      <w:lvlText w:val="•"/>
      <w:lvlJc w:val="left"/>
      <w:pPr>
        <w:ind w:left="6030" w:hanging="711"/>
      </w:pPr>
      <w:rPr>
        <w:rFonts w:hint="default"/>
        <w:lang w:val="ru-RU" w:eastAsia="en-US" w:bidi="ar-SA"/>
      </w:rPr>
    </w:lvl>
    <w:lvl w:ilvl="5" w:tplc="09229D0E">
      <w:numFmt w:val="bullet"/>
      <w:lvlText w:val="•"/>
      <w:lvlJc w:val="left"/>
      <w:pPr>
        <w:ind w:left="6943" w:hanging="711"/>
      </w:pPr>
      <w:rPr>
        <w:rFonts w:hint="default"/>
        <w:lang w:val="ru-RU" w:eastAsia="en-US" w:bidi="ar-SA"/>
      </w:rPr>
    </w:lvl>
    <w:lvl w:ilvl="6" w:tplc="B314AB36">
      <w:numFmt w:val="bullet"/>
      <w:lvlText w:val="•"/>
      <w:lvlJc w:val="left"/>
      <w:pPr>
        <w:ind w:left="7855" w:hanging="711"/>
      </w:pPr>
      <w:rPr>
        <w:rFonts w:hint="default"/>
        <w:lang w:val="ru-RU" w:eastAsia="en-US" w:bidi="ar-SA"/>
      </w:rPr>
    </w:lvl>
    <w:lvl w:ilvl="7" w:tplc="C428BCF6">
      <w:numFmt w:val="bullet"/>
      <w:lvlText w:val="•"/>
      <w:lvlJc w:val="left"/>
      <w:pPr>
        <w:ind w:left="8768" w:hanging="711"/>
      </w:pPr>
      <w:rPr>
        <w:rFonts w:hint="default"/>
        <w:lang w:val="ru-RU" w:eastAsia="en-US" w:bidi="ar-SA"/>
      </w:rPr>
    </w:lvl>
    <w:lvl w:ilvl="8" w:tplc="C90A2B78">
      <w:numFmt w:val="bullet"/>
      <w:lvlText w:val="•"/>
      <w:lvlJc w:val="left"/>
      <w:pPr>
        <w:ind w:left="9681" w:hanging="711"/>
      </w:pPr>
      <w:rPr>
        <w:rFonts w:hint="default"/>
        <w:lang w:val="ru-RU" w:eastAsia="en-US" w:bidi="ar-SA"/>
      </w:rPr>
    </w:lvl>
  </w:abstractNum>
  <w:abstractNum w:abstractNumId="7">
    <w:nsid w:val="222C369A"/>
    <w:multiLevelType w:val="hybridMultilevel"/>
    <w:tmpl w:val="CBC82B42"/>
    <w:lvl w:ilvl="0" w:tplc="C9463262">
      <w:numFmt w:val="bullet"/>
      <w:lvlText w:val="-"/>
      <w:lvlJc w:val="left"/>
      <w:pPr>
        <w:ind w:left="953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1E45C8">
      <w:numFmt w:val="bullet"/>
      <w:lvlText w:val="•"/>
      <w:lvlJc w:val="left"/>
      <w:pPr>
        <w:ind w:left="2014" w:hanging="228"/>
      </w:pPr>
      <w:rPr>
        <w:rFonts w:hint="default"/>
        <w:lang w:val="ru-RU" w:eastAsia="en-US" w:bidi="ar-SA"/>
      </w:rPr>
    </w:lvl>
    <w:lvl w:ilvl="2" w:tplc="9E8CD06A">
      <w:numFmt w:val="bullet"/>
      <w:lvlText w:val="•"/>
      <w:lvlJc w:val="left"/>
      <w:pPr>
        <w:ind w:left="3069" w:hanging="228"/>
      </w:pPr>
      <w:rPr>
        <w:rFonts w:hint="default"/>
        <w:lang w:val="ru-RU" w:eastAsia="en-US" w:bidi="ar-SA"/>
      </w:rPr>
    </w:lvl>
    <w:lvl w:ilvl="3" w:tplc="E772C4CC">
      <w:numFmt w:val="bullet"/>
      <w:lvlText w:val="•"/>
      <w:lvlJc w:val="left"/>
      <w:pPr>
        <w:ind w:left="4123" w:hanging="228"/>
      </w:pPr>
      <w:rPr>
        <w:rFonts w:hint="default"/>
        <w:lang w:val="ru-RU" w:eastAsia="en-US" w:bidi="ar-SA"/>
      </w:rPr>
    </w:lvl>
    <w:lvl w:ilvl="4" w:tplc="47888650">
      <w:numFmt w:val="bullet"/>
      <w:lvlText w:val="•"/>
      <w:lvlJc w:val="left"/>
      <w:pPr>
        <w:ind w:left="5178" w:hanging="228"/>
      </w:pPr>
      <w:rPr>
        <w:rFonts w:hint="default"/>
        <w:lang w:val="ru-RU" w:eastAsia="en-US" w:bidi="ar-SA"/>
      </w:rPr>
    </w:lvl>
    <w:lvl w:ilvl="5" w:tplc="2CD8CDD8">
      <w:numFmt w:val="bullet"/>
      <w:lvlText w:val="•"/>
      <w:lvlJc w:val="left"/>
      <w:pPr>
        <w:ind w:left="6233" w:hanging="228"/>
      </w:pPr>
      <w:rPr>
        <w:rFonts w:hint="default"/>
        <w:lang w:val="ru-RU" w:eastAsia="en-US" w:bidi="ar-SA"/>
      </w:rPr>
    </w:lvl>
    <w:lvl w:ilvl="6" w:tplc="952EAB80">
      <w:numFmt w:val="bullet"/>
      <w:lvlText w:val="•"/>
      <w:lvlJc w:val="left"/>
      <w:pPr>
        <w:ind w:left="7287" w:hanging="228"/>
      </w:pPr>
      <w:rPr>
        <w:rFonts w:hint="default"/>
        <w:lang w:val="ru-RU" w:eastAsia="en-US" w:bidi="ar-SA"/>
      </w:rPr>
    </w:lvl>
    <w:lvl w:ilvl="7" w:tplc="E54E7454">
      <w:numFmt w:val="bullet"/>
      <w:lvlText w:val="•"/>
      <w:lvlJc w:val="left"/>
      <w:pPr>
        <w:ind w:left="8342" w:hanging="228"/>
      </w:pPr>
      <w:rPr>
        <w:rFonts w:hint="default"/>
        <w:lang w:val="ru-RU" w:eastAsia="en-US" w:bidi="ar-SA"/>
      </w:rPr>
    </w:lvl>
    <w:lvl w:ilvl="8" w:tplc="3B78FE42">
      <w:numFmt w:val="bullet"/>
      <w:lvlText w:val="•"/>
      <w:lvlJc w:val="left"/>
      <w:pPr>
        <w:ind w:left="9397" w:hanging="228"/>
      </w:pPr>
      <w:rPr>
        <w:rFonts w:hint="default"/>
        <w:lang w:val="ru-RU" w:eastAsia="en-US" w:bidi="ar-SA"/>
      </w:rPr>
    </w:lvl>
  </w:abstractNum>
  <w:abstractNum w:abstractNumId="8">
    <w:nsid w:val="275770A4"/>
    <w:multiLevelType w:val="multilevel"/>
    <w:tmpl w:val="A8D207CE"/>
    <w:lvl w:ilvl="0">
      <w:start w:val="4"/>
      <w:numFmt w:val="decimal"/>
      <w:lvlText w:val="%1"/>
      <w:lvlJc w:val="left"/>
      <w:pPr>
        <w:ind w:left="212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711"/>
      </w:pPr>
      <w:rPr>
        <w:rFonts w:hint="default"/>
        <w:lang w:val="ru-RU" w:eastAsia="en-US" w:bidi="ar-SA"/>
      </w:rPr>
    </w:lvl>
  </w:abstractNum>
  <w:abstractNum w:abstractNumId="9">
    <w:nsid w:val="276041AA"/>
    <w:multiLevelType w:val="hybridMultilevel"/>
    <w:tmpl w:val="BB4CCEAE"/>
    <w:lvl w:ilvl="0" w:tplc="5E183CAA">
      <w:numFmt w:val="bullet"/>
      <w:lvlText w:val="-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D268E6">
      <w:numFmt w:val="bullet"/>
      <w:lvlText w:val="•"/>
      <w:lvlJc w:val="left"/>
      <w:pPr>
        <w:ind w:left="2180" w:hanging="711"/>
      </w:pPr>
      <w:rPr>
        <w:rFonts w:hint="default"/>
        <w:lang w:val="ru-RU" w:eastAsia="en-US" w:bidi="ar-SA"/>
      </w:rPr>
    </w:lvl>
    <w:lvl w:ilvl="2" w:tplc="9BBC2566">
      <w:numFmt w:val="bullet"/>
      <w:lvlText w:val="•"/>
      <w:lvlJc w:val="left"/>
      <w:pPr>
        <w:ind w:left="3216" w:hanging="711"/>
      </w:pPr>
      <w:rPr>
        <w:rFonts w:hint="default"/>
        <w:lang w:val="ru-RU" w:eastAsia="en-US" w:bidi="ar-SA"/>
      </w:rPr>
    </w:lvl>
    <w:lvl w:ilvl="3" w:tplc="0D18A53A">
      <w:numFmt w:val="bullet"/>
      <w:lvlText w:val="•"/>
      <w:lvlJc w:val="left"/>
      <w:pPr>
        <w:ind w:left="4252" w:hanging="711"/>
      </w:pPr>
      <w:rPr>
        <w:rFonts w:hint="default"/>
        <w:lang w:val="ru-RU" w:eastAsia="en-US" w:bidi="ar-SA"/>
      </w:rPr>
    </w:lvl>
    <w:lvl w:ilvl="4" w:tplc="4A72856A">
      <w:numFmt w:val="bullet"/>
      <w:lvlText w:val="•"/>
      <w:lvlJc w:val="left"/>
      <w:pPr>
        <w:ind w:left="5288" w:hanging="711"/>
      </w:pPr>
      <w:rPr>
        <w:rFonts w:hint="default"/>
        <w:lang w:val="ru-RU" w:eastAsia="en-US" w:bidi="ar-SA"/>
      </w:rPr>
    </w:lvl>
    <w:lvl w:ilvl="5" w:tplc="ACE2FD9A">
      <w:numFmt w:val="bullet"/>
      <w:lvlText w:val="•"/>
      <w:lvlJc w:val="left"/>
      <w:pPr>
        <w:ind w:left="6325" w:hanging="711"/>
      </w:pPr>
      <w:rPr>
        <w:rFonts w:hint="default"/>
        <w:lang w:val="ru-RU" w:eastAsia="en-US" w:bidi="ar-SA"/>
      </w:rPr>
    </w:lvl>
    <w:lvl w:ilvl="6" w:tplc="B7DA96D2">
      <w:numFmt w:val="bullet"/>
      <w:lvlText w:val="•"/>
      <w:lvlJc w:val="left"/>
      <w:pPr>
        <w:ind w:left="7361" w:hanging="711"/>
      </w:pPr>
      <w:rPr>
        <w:rFonts w:hint="default"/>
        <w:lang w:val="ru-RU" w:eastAsia="en-US" w:bidi="ar-SA"/>
      </w:rPr>
    </w:lvl>
    <w:lvl w:ilvl="7" w:tplc="77567A64">
      <w:numFmt w:val="bullet"/>
      <w:lvlText w:val="•"/>
      <w:lvlJc w:val="left"/>
      <w:pPr>
        <w:ind w:left="8397" w:hanging="711"/>
      </w:pPr>
      <w:rPr>
        <w:rFonts w:hint="default"/>
        <w:lang w:val="ru-RU" w:eastAsia="en-US" w:bidi="ar-SA"/>
      </w:rPr>
    </w:lvl>
    <w:lvl w:ilvl="8" w:tplc="CA26A5C0">
      <w:numFmt w:val="bullet"/>
      <w:lvlText w:val="•"/>
      <w:lvlJc w:val="left"/>
      <w:pPr>
        <w:ind w:left="9433" w:hanging="711"/>
      </w:pPr>
      <w:rPr>
        <w:rFonts w:hint="default"/>
        <w:lang w:val="ru-RU" w:eastAsia="en-US" w:bidi="ar-SA"/>
      </w:rPr>
    </w:lvl>
  </w:abstractNum>
  <w:abstractNum w:abstractNumId="10">
    <w:nsid w:val="2A9002C9"/>
    <w:multiLevelType w:val="multilevel"/>
    <w:tmpl w:val="E6AE1E38"/>
    <w:lvl w:ilvl="0">
      <w:start w:val="8"/>
      <w:numFmt w:val="decimal"/>
      <w:lvlText w:val="%1"/>
      <w:lvlJc w:val="left"/>
      <w:pPr>
        <w:ind w:left="2434" w:hanging="77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2434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34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351"/>
      </w:pPr>
      <w:rPr>
        <w:rFonts w:hint="default"/>
        <w:lang w:val="ru-RU" w:eastAsia="en-US" w:bidi="ar-SA"/>
      </w:rPr>
    </w:lvl>
  </w:abstractNum>
  <w:abstractNum w:abstractNumId="11">
    <w:nsid w:val="2C3D69F0"/>
    <w:multiLevelType w:val="hybridMultilevel"/>
    <w:tmpl w:val="E556C3C8"/>
    <w:lvl w:ilvl="0" w:tplc="62D60062">
      <w:start w:val="1"/>
      <w:numFmt w:val="decimal"/>
      <w:lvlText w:val="%1)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EC6C0C">
      <w:numFmt w:val="bullet"/>
      <w:lvlText w:val="•"/>
      <w:lvlJc w:val="left"/>
      <w:pPr>
        <w:ind w:left="2014" w:hanging="711"/>
      </w:pPr>
      <w:rPr>
        <w:rFonts w:hint="default"/>
        <w:lang w:val="ru-RU" w:eastAsia="en-US" w:bidi="ar-SA"/>
      </w:rPr>
    </w:lvl>
    <w:lvl w:ilvl="2" w:tplc="9F586932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 w:tplc="FF120B96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 w:tplc="E0F0009A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 w:tplc="5434C3D2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F1364736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 w:tplc="3C141808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 w:tplc="5A669784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12">
    <w:nsid w:val="34E02404"/>
    <w:multiLevelType w:val="multilevel"/>
    <w:tmpl w:val="008A2FE2"/>
    <w:lvl w:ilvl="0">
      <w:start w:val="1"/>
      <w:numFmt w:val="decimal"/>
      <w:lvlText w:val="%1"/>
      <w:lvlJc w:val="left"/>
      <w:pPr>
        <w:ind w:left="14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480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84" w:hanging="480"/>
      </w:pPr>
      <w:rPr>
        <w:rFonts w:hint="default"/>
      </w:rPr>
    </w:lvl>
    <w:lvl w:ilvl="3">
      <w:numFmt w:val="bullet"/>
      <w:lvlText w:val="•"/>
      <w:lvlJc w:val="left"/>
      <w:pPr>
        <w:ind w:left="3206" w:hanging="480"/>
      </w:pPr>
      <w:rPr>
        <w:rFonts w:hint="default"/>
      </w:rPr>
    </w:lvl>
    <w:lvl w:ilvl="4">
      <w:numFmt w:val="bullet"/>
      <w:lvlText w:val="•"/>
      <w:lvlJc w:val="left"/>
      <w:pPr>
        <w:ind w:left="4228" w:hanging="480"/>
      </w:pPr>
      <w:rPr>
        <w:rFonts w:hint="default"/>
      </w:rPr>
    </w:lvl>
    <w:lvl w:ilvl="5">
      <w:numFmt w:val="bullet"/>
      <w:lvlText w:val="•"/>
      <w:lvlJc w:val="left"/>
      <w:pPr>
        <w:ind w:left="5250" w:hanging="480"/>
      </w:pPr>
      <w:rPr>
        <w:rFonts w:hint="default"/>
      </w:rPr>
    </w:lvl>
    <w:lvl w:ilvl="6">
      <w:numFmt w:val="bullet"/>
      <w:lvlText w:val="•"/>
      <w:lvlJc w:val="left"/>
      <w:pPr>
        <w:ind w:left="6272" w:hanging="480"/>
      </w:pPr>
      <w:rPr>
        <w:rFonts w:hint="default"/>
      </w:rPr>
    </w:lvl>
    <w:lvl w:ilvl="7">
      <w:numFmt w:val="bullet"/>
      <w:lvlText w:val="•"/>
      <w:lvlJc w:val="left"/>
      <w:pPr>
        <w:ind w:left="7294" w:hanging="480"/>
      </w:pPr>
      <w:rPr>
        <w:rFonts w:hint="default"/>
      </w:rPr>
    </w:lvl>
    <w:lvl w:ilvl="8">
      <w:numFmt w:val="bullet"/>
      <w:lvlText w:val="•"/>
      <w:lvlJc w:val="left"/>
      <w:pPr>
        <w:ind w:left="8316" w:hanging="480"/>
      </w:pPr>
      <w:rPr>
        <w:rFonts w:hint="default"/>
      </w:rPr>
    </w:lvl>
  </w:abstractNum>
  <w:abstractNum w:abstractNumId="13">
    <w:nsid w:val="371E44DE"/>
    <w:multiLevelType w:val="hybridMultilevel"/>
    <w:tmpl w:val="9460D02E"/>
    <w:lvl w:ilvl="0" w:tplc="13587BD2">
      <w:start w:val="1"/>
      <w:numFmt w:val="decimal"/>
      <w:lvlText w:val="%1)"/>
      <w:lvlJc w:val="left"/>
      <w:pPr>
        <w:ind w:left="133" w:hanging="29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1" w:tplc="96744422">
      <w:numFmt w:val="bullet"/>
      <w:lvlText w:val="•"/>
      <w:lvlJc w:val="left"/>
      <w:pPr>
        <w:ind w:left="1163" w:hanging="297"/>
      </w:pPr>
      <w:rPr>
        <w:rFonts w:hint="default"/>
      </w:rPr>
    </w:lvl>
    <w:lvl w:ilvl="2" w:tplc="3524F71C">
      <w:numFmt w:val="bullet"/>
      <w:lvlText w:val="•"/>
      <w:lvlJc w:val="left"/>
      <w:pPr>
        <w:ind w:left="2186" w:hanging="297"/>
      </w:pPr>
      <w:rPr>
        <w:rFonts w:hint="default"/>
      </w:rPr>
    </w:lvl>
    <w:lvl w:ilvl="3" w:tplc="831E9E88">
      <w:numFmt w:val="bullet"/>
      <w:lvlText w:val="•"/>
      <w:lvlJc w:val="left"/>
      <w:pPr>
        <w:ind w:left="3210" w:hanging="297"/>
      </w:pPr>
      <w:rPr>
        <w:rFonts w:hint="default"/>
      </w:rPr>
    </w:lvl>
    <w:lvl w:ilvl="4" w:tplc="70447FA6">
      <w:numFmt w:val="bullet"/>
      <w:lvlText w:val="•"/>
      <w:lvlJc w:val="left"/>
      <w:pPr>
        <w:ind w:left="4233" w:hanging="297"/>
      </w:pPr>
      <w:rPr>
        <w:rFonts w:hint="default"/>
      </w:rPr>
    </w:lvl>
    <w:lvl w:ilvl="5" w:tplc="AB426E5C">
      <w:numFmt w:val="bullet"/>
      <w:lvlText w:val="•"/>
      <w:lvlJc w:val="left"/>
      <w:pPr>
        <w:ind w:left="5256" w:hanging="297"/>
      </w:pPr>
      <w:rPr>
        <w:rFonts w:hint="default"/>
      </w:rPr>
    </w:lvl>
    <w:lvl w:ilvl="6" w:tplc="24483C60">
      <w:numFmt w:val="bullet"/>
      <w:lvlText w:val="•"/>
      <w:lvlJc w:val="left"/>
      <w:pPr>
        <w:ind w:left="6280" w:hanging="297"/>
      </w:pPr>
      <w:rPr>
        <w:rFonts w:hint="default"/>
      </w:rPr>
    </w:lvl>
    <w:lvl w:ilvl="7" w:tplc="8B98B67A">
      <w:numFmt w:val="bullet"/>
      <w:lvlText w:val="•"/>
      <w:lvlJc w:val="left"/>
      <w:pPr>
        <w:ind w:left="7303" w:hanging="297"/>
      </w:pPr>
      <w:rPr>
        <w:rFonts w:hint="default"/>
      </w:rPr>
    </w:lvl>
    <w:lvl w:ilvl="8" w:tplc="02D0553A">
      <w:numFmt w:val="bullet"/>
      <w:lvlText w:val="•"/>
      <w:lvlJc w:val="left"/>
      <w:pPr>
        <w:ind w:left="8326" w:hanging="297"/>
      </w:pPr>
      <w:rPr>
        <w:rFonts w:hint="default"/>
      </w:rPr>
    </w:lvl>
  </w:abstractNum>
  <w:abstractNum w:abstractNumId="14">
    <w:nsid w:val="379F2084"/>
    <w:multiLevelType w:val="multilevel"/>
    <w:tmpl w:val="7E8A10B0"/>
    <w:lvl w:ilvl="0">
      <w:start w:val="2"/>
      <w:numFmt w:val="decimal"/>
      <w:lvlText w:val="%1"/>
      <w:lvlJc w:val="left"/>
      <w:pPr>
        <w:ind w:left="133" w:hanging="62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" w:hanging="622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2" w:hanging="622"/>
      </w:pPr>
      <w:rPr>
        <w:rFonts w:hint="default"/>
      </w:rPr>
    </w:lvl>
    <w:lvl w:ilvl="3">
      <w:numFmt w:val="bullet"/>
      <w:lvlText w:val="•"/>
      <w:lvlJc w:val="left"/>
      <w:pPr>
        <w:ind w:left="3218" w:hanging="622"/>
      </w:pPr>
      <w:rPr>
        <w:rFonts w:hint="default"/>
      </w:rPr>
    </w:lvl>
    <w:lvl w:ilvl="4">
      <w:numFmt w:val="bullet"/>
      <w:lvlText w:val="•"/>
      <w:lvlJc w:val="left"/>
      <w:pPr>
        <w:ind w:left="4244" w:hanging="622"/>
      </w:pPr>
      <w:rPr>
        <w:rFonts w:hint="default"/>
      </w:rPr>
    </w:lvl>
    <w:lvl w:ilvl="5">
      <w:numFmt w:val="bullet"/>
      <w:lvlText w:val="•"/>
      <w:lvlJc w:val="left"/>
      <w:pPr>
        <w:ind w:left="5270" w:hanging="622"/>
      </w:pPr>
      <w:rPr>
        <w:rFonts w:hint="default"/>
      </w:rPr>
    </w:lvl>
    <w:lvl w:ilvl="6">
      <w:numFmt w:val="bullet"/>
      <w:lvlText w:val="•"/>
      <w:lvlJc w:val="left"/>
      <w:pPr>
        <w:ind w:left="6296" w:hanging="622"/>
      </w:pPr>
      <w:rPr>
        <w:rFonts w:hint="default"/>
      </w:rPr>
    </w:lvl>
    <w:lvl w:ilvl="7">
      <w:numFmt w:val="bullet"/>
      <w:lvlText w:val="•"/>
      <w:lvlJc w:val="left"/>
      <w:pPr>
        <w:ind w:left="7322" w:hanging="622"/>
      </w:pPr>
      <w:rPr>
        <w:rFonts w:hint="default"/>
      </w:rPr>
    </w:lvl>
    <w:lvl w:ilvl="8">
      <w:numFmt w:val="bullet"/>
      <w:lvlText w:val="•"/>
      <w:lvlJc w:val="left"/>
      <w:pPr>
        <w:ind w:left="8348" w:hanging="622"/>
      </w:pPr>
      <w:rPr>
        <w:rFonts w:hint="default"/>
      </w:rPr>
    </w:lvl>
  </w:abstractNum>
  <w:abstractNum w:abstractNumId="15">
    <w:nsid w:val="37CC57EE"/>
    <w:multiLevelType w:val="multilevel"/>
    <w:tmpl w:val="9404F676"/>
    <w:lvl w:ilvl="0">
      <w:start w:val="8"/>
      <w:numFmt w:val="decimal"/>
      <w:lvlText w:val="%1"/>
      <w:lvlJc w:val="left"/>
      <w:pPr>
        <w:ind w:left="953" w:hanging="91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953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3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2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351"/>
      </w:pPr>
      <w:rPr>
        <w:rFonts w:hint="default"/>
        <w:lang w:val="ru-RU" w:eastAsia="en-US" w:bidi="ar-SA"/>
      </w:rPr>
    </w:lvl>
  </w:abstractNum>
  <w:abstractNum w:abstractNumId="16">
    <w:nsid w:val="3A365D8D"/>
    <w:multiLevelType w:val="hybridMultilevel"/>
    <w:tmpl w:val="6BB2285A"/>
    <w:lvl w:ilvl="0" w:tplc="6ED66F88">
      <w:numFmt w:val="bullet"/>
      <w:lvlText w:val="·"/>
      <w:lvlJc w:val="left"/>
      <w:pPr>
        <w:ind w:left="5423" w:hanging="180"/>
      </w:pPr>
      <w:rPr>
        <w:rFonts w:ascii="Times New Roman" w:eastAsia="Times New Roman" w:hAnsi="Times New Roman" w:cs="Times New Roman" w:hint="default"/>
        <w:color w:val="B5BFD6"/>
        <w:w w:val="108"/>
        <w:sz w:val="10"/>
        <w:szCs w:val="10"/>
      </w:rPr>
    </w:lvl>
    <w:lvl w:ilvl="1" w:tplc="120A5DE8">
      <w:numFmt w:val="bullet"/>
      <w:lvlText w:val="•"/>
      <w:lvlJc w:val="left"/>
      <w:pPr>
        <w:ind w:left="5771" w:hanging="180"/>
      </w:pPr>
      <w:rPr>
        <w:rFonts w:hint="default"/>
      </w:rPr>
    </w:lvl>
    <w:lvl w:ilvl="2" w:tplc="11D8FF3C">
      <w:numFmt w:val="bullet"/>
      <w:lvlText w:val="•"/>
      <w:lvlJc w:val="left"/>
      <w:pPr>
        <w:ind w:left="6122" w:hanging="180"/>
      </w:pPr>
      <w:rPr>
        <w:rFonts w:hint="default"/>
      </w:rPr>
    </w:lvl>
    <w:lvl w:ilvl="3" w:tplc="449433D4">
      <w:numFmt w:val="bullet"/>
      <w:lvlText w:val="•"/>
      <w:lvlJc w:val="left"/>
      <w:pPr>
        <w:ind w:left="6473" w:hanging="180"/>
      </w:pPr>
      <w:rPr>
        <w:rFonts w:hint="default"/>
      </w:rPr>
    </w:lvl>
    <w:lvl w:ilvl="4" w:tplc="C42E8B60">
      <w:numFmt w:val="bullet"/>
      <w:lvlText w:val="•"/>
      <w:lvlJc w:val="left"/>
      <w:pPr>
        <w:ind w:left="6824" w:hanging="180"/>
      </w:pPr>
      <w:rPr>
        <w:rFonts w:hint="default"/>
      </w:rPr>
    </w:lvl>
    <w:lvl w:ilvl="5" w:tplc="59E0667C">
      <w:numFmt w:val="bullet"/>
      <w:lvlText w:val="•"/>
      <w:lvlJc w:val="left"/>
      <w:pPr>
        <w:ind w:left="7175" w:hanging="180"/>
      </w:pPr>
      <w:rPr>
        <w:rFonts w:hint="default"/>
      </w:rPr>
    </w:lvl>
    <w:lvl w:ilvl="6" w:tplc="0388EC50">
      <w:numFmt w:val="bullet"/>
      <w:lvlText w:val="•"/>
      <w:lvlJc w:val="left"/>
      <w:pPr>
        <w:ind w:left="7526" w:hanging="180"/>
      </w:pPr>
      <w:rPr>
        <w:rFonts w:hint="default"/>
      </w:rPr>
    </w:lvl>
    <w:lvl w:ilvl="7" w:tplc="7B004E10">
      <w:numFmt w:val="bullet"/>
      <w:lvlText w:val="•"/>
      <w:lvlJc w:val="left"/>
      <w:pPr>
        <w:ind w:left="7877" w:hanging="180"/>
      </w:pPr>
      <w:rPr>
        <w:rFonts w:hint="default"/>
      </w:rPr>
    </w:lvl>
    <w:lvl w:ilvl="8" w:tplc="21FE592E">
      <w:numFmt w:val="bullet"/>
      <w:lvlText w:val="•"/>
      <w:lvlJc w:val="left"/>
      <w:pPr>
        <w:ind w:left="8228" w:hanging="180"/>
      </w:pPr>
      <w:rPr>
        <w:rFonts w:hint="default"/>
      </w:rPr>
    </w:lvl>
  </w:abstractNum>
  <w:abstractNum w:abstractNumId="17">
    <w:nsid w:val="3F9041CF"/>
    <w:multiLevelType w:val="multilevel"/>
    <w:tmpl w:val="B78AC042"/>
    <w:lvl w:ilvl="0">
      <w:start w:val="8"/>
      <w:numFmt w:val="decimal"/>
      <w:lvlText w:val="%1"/>
      <w:lvlJc w:val="left"/>
      <w:pPr>
        <w:ind w:left="953" w:hanging="100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953" w:hanging="10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3" w:hanging="100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2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351"/>
      </w:pPr>
      <w:rPr>
        <w:rFonts w:hint="default"/>
        <w:lang w:val="ru-RU" w:eastAsia="en-US" w:bidi="ar-SA"/>
      </w:rPr>
    </w:lvl>
  </w:abstractNum>
  <w:abstractNum w:abstractNumId="18">
    <w:nsid w:val="4B110A83"/>
    <w:multiLevelType w:val="multilevel"/>
    <w:tmpl w:val="41FAA15A"/>
    <w:lvl w:ilvl="0">
      <w:start w:val="9"/>
      <w:numFmt w:val="decimal"/>
      <w:lvlText w:val="%1"/>
      <w:lvlJc w:val="left"/>
      <w:pPr>
        <w:ind w:left="953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19">
    <w:nsid w:val="4B745830"/>
    <w:multiLevelType w:val="multilevel"/>
    <w:tmpl w:val="931C3CCC"/>
    <w:lvl w:ilvl="0">
      <w:numFmt w:val="bullet"/>
      <w:lvlText w:val="o"/>
      <w:lvlJc w:val="left"/>
      <w:pPr>
        <w:ind w:left="803" w:hanging="216"/>
      </w:pPr>
      <w:rPr>
        <w:rFonts w:ascii="Times New Roman" w:eastAsia="Times New Roman" w:hAnsi="Times New Roman" w:cs="Times New Roman" w:hint="default"/>
        <w:color w:val="2A2B26"/>
        <w:w w:val="109"/>
        <w:sz w:val="27"/>
        <w:szCs w:val="27"/>
      </w:rPr>
    </w:lvl>
    <w:lvl w:ilvl="1">
      <w:start w:val="1"/>
      <w:numFmt w:val="decimal"/>
      <w:lvlText w:val="%2."/>
      <w:lvlJc w:val="left"/>
      <w:pPr>
        <w:ind w:left="4216" w:hanging="278"/>
        <w:jc w:val="right"/>
      </w:pPr>
      <w:rPr>
        <w:rFonts w:hint="default"/>
        <w:w w:val="102"/>
      </w:rPr>
    </w:lvl>
    <w:lvl w:ilvl="2">
      <w:start w:val="1"/>
      <w:numFmt w:val="decimal"/>
      <w:lvlText w:val="%2.%3."/>
      <w:lvlJc w:val="left"/>
      <w:pPr>
        <w:ind w:left="1004" w:hanging="493"/>
        <w:jc w:val="righ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4808" w:hanging="493"/>
      </w:pPr>
      <w:rPr>
        <w:rFonts w:hint="default"/>
      </w:rPr>
    </w:lvl>
    <w:lvl w:ilvl="4">
      <w:numFmt w:val="bullet"/>
      <w:lvlText w:val="•"/>
      <w:lvlJc w:val="left"/>
      <w:pPr>
        <w:ind w:left="5397" w:hanging="493"/>
      </w:pPr>
      <w:rPr>
        <w:rFonts w:hint="default"/>
      </w:rPr>
    </w:lvl>
    <w:lvl w:ilvl="5">
      <w:numFmt w:val="bullet"/>
      <w:lvlText w:val="•"/>
      <w:lvlJc w:val="left"/>
      <w:pPr>
        <w:ind w:left="5986" w:hanging="493"/>
      </w:pPr>
      <w:rPr>
        <w:rFonts w:hint="default"/>
      </w:rPr>
    </w:lvl>
    <w:lvl w:ilvl="6">
      <w:numFmt w:val="bullet"/>
      <w:lvlText w:val="•"/>
      <w:lvlJc w:val="left"/>
      <w:pPr>
        <w:ind w:left="6575" w:hanging="493"/>
      </w:pPr>
      <w:rPr>
        <w:rFonts w:hint="default"/>
      </w:rPr>
    </w:lvl>
    <w:lvl w:ilvl="7">
      <w:numFmt w:val="bullet"/>
      <w:lvlText w:val="•"/>
      <w:lvlJc w:val="left"/>
      <w:pPr>
        <w:ind w:left="7164" w:hanging="493"/>
      </w:pPr>
      <w:rPr>
        <w:rFonts w:hint="default"/>
      </w:rPr>
    </w:lvl>
    <w:lvl w:ilvl="8">
      <w:numFmt w:val="bullet"/>
      <w:lvlText w:val="•"/>
      <w:lvlJc w:val="left"/>
      <w:pPr>
        <w:ind w:left="7752" w:hanging="493"/>
      </w:pPr>
      <w:rPr>
        <w:rFonts w:hint="default"/>
      </w:rPr>
    </w:lvl>
  </w:abstractNum>
  <w:abstractNum w:abstractNumId="20">
    <w:nsid w:val="4EB30166"/>
    <w:multiLevelType w:val="multilevel"/>
    <w:tmpl w:val="A8D207CE"/>
    <w:lvl w:ilvl="0">
      <w:start w:val="4"/>
      <w:numFmt w:val="decimal"/>
      <w:lvlText w:val="%1"/>
      <w:lvlJc w:val="left"/>
      <w:pPr>
        <w:ind w:left="143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711"/>
      </w:pPr>
      <w:rPr>
        <w:rFonts w:hint="default"/>
        <w:lang w:val="ru-RU" w:eastAsia="en-US" w:bidi="ar-SA"/>
      </w:rPr>
    </w:lvl>
  </w:abstractNum>
  <w:abstractNum w:abstractNumId="21">
    <w:nsid w:val="4EBC36E1"/>
    <w:multiLevelType w:val="hybridMultilevel"/>
    <w:tmpl w:val="18BEB51A"/>
    <w:lvl w:ilvl="0" w:tplc="27CABA80">
      <w:numFmt w:val="bullet"/>
      <w:lvlText w:val="-"/>
      <w:lvlJc w:val="left"/>
      <w:pPr>
        <w:ind w:left="137" w:hanging="161"/>
      </w:pPr>
      <w:rPr>
        <w:rFonts w:hint="default"/>
        <w:w w:val="106"/>
      </w:rPr>
    </w:lvl>
    <w:lvl w:ilvl="1" w:tplc="54B4ECB6">
      <w:numFmt w:val="bullet"/>
      <w:lvlText w:val="•"/>
      <w:lvlJc w:val="left"/>
      <w:pPr>
        <w:ind w:left="1162" w:hanging="161"/>
      </w:pPr>
      <w:rPr>
        <w:rFonts w:hint="default"/>
      </w:rPr>
    </w:lvl>
    <w:lvl w:ilvl="2" w:tplc="B1F6E1B0">
      <w:numFmt w:val="bullet"/>
      <w:lvlText w:val="•"/>
      <w:lvlJc w:val="left"/>
      <w:pPr>
        <w:ind w:left="2184" w:hanging="161"/>
      </w:pPr>
      <w:rPr>
        <w:rFonts w:hint="default"/>
      </w:rPr>
    </w:lvl>
    <w:lvl w:ilvl="3" w:tplc="AAFE6244">
      <w:numFmt w:val="bullet"/>
      <w:lvlText w:val="•"/>
      <w:lvlJc w:val="left"/>
      <w:pPr>
        <w:ind w:left="3206" w:hanging="161"/>
      </w:pPr>
      <w:rPr>
        <w:rFonts w:hint="default"/>
      </w:rPr>
    </w:lvl>
    <w:lvl w:ilvl="4" w:tplc="242C099A">
      <w:numFmt w:val="bullet"/>
      <w:lvlText w:val="•"/>
      <w:lvlJc w:val="left"/>
      <w:pPr>
        <w:ind w:left="4228" w:hanging="161"/>
      </w:pPr>
      <w:rPr>
        <w:rFonts w:hint="default"/>
      </w:rPr>
    </w:lvl>
    <w:lvl w:ilvl="5" w:tplc="C9F8AE4E">
      <w:numFmt w:val="bullet"/>
      <w:lvlText w:val="•"/>
      <w:lvlJc w:val="left"/>
      <w:pPr>
        <w:ind w:left="5250" w:hanging="161"/>
      </w:pPr>
      <w:rPr>
        <w:rFonts w:hint="default"/>
      </w:rPr>
    </w:lvl>
    <w:lvl w:ilvl="6" w:tplc="607262A8">
      <w:numFmt w:val="bullet"/>
      <w:lvlText w:val="•"/>
      <w:lvlJc w:val="left"/>
      <w:pPr>
        <w:ind w:left="6272" w:hanging="161"/>
      </w:pPr>
      <w:rPr>
        <w:rFonts w:hint="default"/>
      </w:rPr>
    </w:lvl>
    <w:lvl w:ilvl="7" w:tplc="3376975E">
      <w:numFmt w:val="bullet"/>
      <w:lvlText w:val="•"/>
      <w:lvlJc w:val="left"/>
      <w:pPr>
        <w:ind w:left="7294" w:hanging="161"/>
      </w:pPr>
      <w:rPr>
        <w:rFonts w:hint="default"/>
      </w:rPr>
    </w:lvl>
    <w:lvl w:ilvl="8" w:tplc="6F5EF298">
      <w:numFmt w:val="bullet"/>
      <w:lvlText w:val="•"/>
      <w:lvlJc w:val="left"/>
      <w:pPr>
        <w:ind w:left="8316" w:hanging="161"/>
      </w:pPr>
      <w:rPr>
        <w:rFonts w:hint="default"/>
      </w:rPr>
    </w:lvl>
  </w:abstractNum>
  <w:abstractNum w:abstractNumId="22">
    <w:nsid w:val="4F3C0386"/>
    <w:multiLevelType w:val="hybridMultilevel"/>
    <w:tmpl w:val="B42A4F4C"/>
    <w:lvl w:ilvl="0" w:tplc="74E62EA8">
      <w:start w:val="1"/>
      <w:numFmt w:val="decimal"/>
      <w:lvlText w:val="%1)"/>
      <w:lvlJc w:val="left"/>
      <w:pPr>
        <w:ind w:left="107" w:hanging="72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9246F8C">
      <w:numFmt w:val="bullet"/>
      <w:lvlText w:val="•"/>
      <w:lvlJc w:val="left"/>
      <w:pPr>
        <w:ind w:left="315" w:hanging="727"/>
      </w:pPr>
      <w:rPr>
        <w:rFonts w:hint="default"/>
        <w:lang w:val="ru-RU" w:eastAsia="en-US" w:bidi="ar-SA"/>
      </w:rPr>
    </w:lvl>
    <w:lvl w:ilvl="2" w:tplc="CDB2ADAC">
      <w:numFmt w:val="bullet"/>
      <w:lvlText w:val="•"/>
      <w:lvlJc w:val="left"/>
      <w:pPr>
        <w:ind w:left="531" w:hanging="727"/>
      </w:pPr>
      <w:rPr>
        <w:rFonts w:hint="default"/>
        <w:lang w:val="ru-RU" w:eastAsia="en-US" w:bidi="ar-SA"/>
      </w:rPr>
    </w:lvl>
    <w:lvl w:ilvl="3" w:tplc="1E948DD4">
      <w:numFmt w:val="bullet"/>
      <w:lvlText w:val="•"/>
      <w:lvlJc w:val="left"/>
      <w:pPr>
        <w:ind w:left="747" w:hanging="727"/>
      </w:pPr>
      <w:rPr>
        <w:rFonts w:hint="default"/>
        <w:lang w:val="ru-RU" w:eastAsia="en-US" w:bidi="ar-SA"/>
      </w:rPr>
    </w:lvl>
    <w:lvl w:ilvl="4" w:tplc="7FA8F7B0">
      <w:numFmt w:val="bullet"/>
      <w:lvlText w:val="•"/>
      <w:lvlJc w:val="left"/>
      <w:pPr>
        <w:ind w:left="963" w:hanging="727"/>
      </w:pPr>
      <w:rPr>
        <w:rFonts w:hint="default"/>
        <w:lang w:val="ru-RU" w:eastAsia="en-US" w:bidi="ar-SA"/>
      </w:rPr>
    </w:lvl>
    <w:lvl w:ilvl="5" w:tplc="A0684AAA">
      <w:numFmt w:val="bullet"/>
      <w:lvlText w:val="•"/>
      <w:lvlJc w:val="left"/>
      <w:pPr>
        <w:ind w:left="1179" w:hanging="727"/>
      </w:pPr>
      <w:rPr>
        <w:rFonts w:hint="default"/>
        <w:lang w:val="ru-RU" w:eastAsia="en-US" w:bidi="ar-SA"/>
      </w:rPr>
    </w:lvl>
    <w:lvl w:ilvl="6" w:tplc="B5DA1784">
      <w:numFmt w:val="bullet"/>
      <w:lvlText w:val="•"/>
      <w:lvlJc w:val="left"/>
      <w:pPr>
        <w:ind w:left="1395" w:hanging="727"/>
      </w:pPr>
      <w:rPr>
        <w:rFonts w:hint="default"/>
        <w:lang w:val="ru-RU" w:eastAsia="en-US" w:bidi="ar-SA"/>
      </w:rPr>
    </w:lvl>
    <w:lvl w:ilvl="7" w:tplc="7AD847EC">
      <w:numFmt w:val="bullet"/>
      <w:lvlText w:val="•"/>
      <w:lvlJc w:val="left"/>
      <w:pPr>
        <w:ind w:left="1611" w:hanging="727"/>
      </w:pPr>
      <w:rPr>
        <w:rFonts w:hint="default"/>
        <w:lang w:val="ru-RU" w:eastAsia="en-US" w:bidi="ar-SA"/>
      </w:rPr>
    </w:lvl>
    <w:lvl w:ilvl="8" w:tplc="7B12FF34">
      <w:numFmt w:val="bullet"/>
      <w:lvlText w:val="•"/>
      <w:lvlJc w:val="left"/>
      <w:pPr>
        <w:ind w:left="1827" w:hanging="727"/>
      </w:pPr>
      <w:rPr>
        <w:rFonts w:hint="default"/>
        <w:lang w:val="ru-RU" w:eastAsia="en-US" w:bidi="ar-SA"/>
      </w:rPr>
    </w:lvl>
  </w:abstractNum>
  <w:abstractNum w:abstractNumId="23">
    <w:nsid w:val="58DD6F36"/>
    <w:multiLevelType w:val="multilevel"/>
    <w:tmpl w:val="90684812"/>
    <w:lvl w:ilvl="0">
      <w:start w:val="1"/>
      <w:numFmt w:val="decimal"/>
      <w:lvlText w:val="%1"/>
      <w:lvlJc w:val="left"/>
      <w:pPr>
        <w:ind w:left="953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24">
    <w:nsid w:val="5FBC00BE"/>
    <w:multiLevelType w:val="multilevel"/>
    <w:tmpl w:val="A8D207CE"/>
    <w:lvl w:ilvl="0">
      <w:start w:val="4"/>
      <w:numFmt w:val="decimal"/>
      <w:lvlText w:val="%1"/>
      <w:lvlJc w:val="left"/>
      <w:pPr>
        <w:ind w:left="143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711"/>
      </w:pPr>
      <w:rPr>
        <w:rFonts w:hint="default"/>
        <w:lang w:val="ru-RU" w:eastAsia="en-US" w:bidi="ar-SA"/>
      </w:rPr>
    </w:lvl>
  </w:abstractNum>
  <w:abstractNum w:abstractNumId="25">
    <w:nsid w:val="5FDE0B97"/>
    <w:multiLevelType w:val="multilevel"/>
    <w:tmpl w:val="2A66D876"/>
    <w:lvl w:ilvl="0">
      <w:start w:val="5"/>
      <w:numFmt w:val="decimal"/>
      <w:lvlText w:val="%1"/>
      <w:lvlJc w:val="left"/>
      <w:pPr>
        <w:ind w:left="237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71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0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711"/>
      </w:pPr>
      <w:rPr>
        <w:rFonts w:hint="default"/>
        <w:lang w:val="ru-RU" w:eastAsia="en-US" w:bidi="ar-SA"/>
      </w:rPr>
    </w:lvl>
  </w:abstractNum>
  <w:abstractNum w:abstractNumId="26">
    <w:nsid w:val="620A550C"/>
    <w:multiLevelType w:val="multilevel"/>
    <w:tmpl w:val="C4B2706E"/>
    <w:lvl w:ilvl="0">
      <w:start w:val="2"/>
      <w:numFmt w:val="decimal"/>
      <w:lvlText w:val="%1"/>
      <w:lvlJc w:val="left"/>
      <w:pPr>
        <w:ind w:left="119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8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68" w:hanging="487"/>
      </w:pPr>
      <w:rPr>
        <w:rFonts w:hint="default"/>
      </w:rPr>
    </w:lvl>
    <w:lvl w:ilvl="3">
      <w:numFmt w:val="bullet"/>
      <w:lvlText w:val="•"/>
      <w:lvlJc w:val="left"/>
      <w:pPr>
        <w:ind w:left="3192" w:hanging="487"/>
      </w:pPr>
      <w:rPr>
        <w:rFonts w:hint="default"/>
      </w:rPr>
    </w:lvl>
    <w:lvl w:ilvl="4">
      <w:numFmt w:val="bullet"/>
      <w:lvlText w:val="•"/>
      <w:lvlJc w:val="left"/>
      <w:pPr>
        <w:ind w:left="4216" w:hanging="487"/>
      </w:pPr>
      <w:rPr>
        <w:rFonts w:hint="default"/>
      </w:rPr>
    </w:lvl>
    <w:lvl w:ilvl="5">
      <w:numFmt w:val="bullet"/>
      <w:lvlText w:val="•"/>
      <w:lvlJc w:val="left"/>
      <w:pPr>
        <w:ind w:left="5240" w:hanging="487"/>
      </w:pPr>
      <w:rPr>
        <w:rFonts w:hint="default"/>
      </w:rPr>
    </w:lvl>
    <w:lvl w:ilvl="6">
      <w:numFmt w:val="bullet"/>
      <w:lvlText w:val="•"/>
      <w:lvlJc w:val="left"/>
      <w:pPr>
        <w:ind w:left="6264" w:hanging="487"/>
      </w:pPr>
      <w:rPr>
        <w:rFonts w:hint="default"/>
      </w:rPr>
    </w:lvl>
    <w:lvl w:ilvl="7">
      <w:numFmt w:val="bullet"/>
      <w:lvlText w:val="•"/>
      <w:lvlJc w:val="left"/>
      <w:pPr>
        <w:ind w:left="7288" w:hanging="487"/>
      </w:pPr>
      <w:rPr>
        <w:rFonts w:hint="default"/>
      </w:rPr>
    </w:lvl>
    <w:lvl w:ilvl="8">
      <w:numFmt w:val="bullet"/>
      <w:lvlText w:val="•"/>
      <w:lvlJc w:val="left"/>
      <w:pPr>
        <w:ind w:left="8312" w:hanging="487"/>
      </w:pPr>
      <w:rPr>
        <w:rFonts w:hint="default"/>
      </w:rPr>
    </w:lvl>
  </w:abstractNum>
  <w:abstractNum w:abstractNumId="27">
    <w:nsid w:val="655E1BCD"/>
    <w:multiLevelType w:val="hybridMultilevel"/>
    <w:tmpl w:val="5C70BC14"/>
    <w:lvl w:ilvl="0" w:tplc="E37E0F50">
      <w:numFmt w:val="bullet"/>
      <w:lvlText w:val="-"/>
      <w:lvlJc w:val="left"/>
      <w:pPr>
        <w:ind w:left="1878" w:hanging="164"/>
      </w:pPr>
      <w:rPr>
        <w:rFonts w:ascii="Times New Roman" w:eastAsia="Times New Roman" w:hAnsi="Times New Roman" w:cs="Times New Roman" w:hint="default"/>
        <w:color w:val="2B2D28"/>
        <w:w w:val="99"/>
        <w:sz w:val="28"/>
        <w:szCs w:val="28"/>
      </w:rPr>
    </w:lvl>
    <w:lvl w:ilvl="1" w:tplc="ADA2A8F6">
      <w:numFmt w:val="bullet"/>
      <w:lvlText w:val="•"/>
      <w:lvlJc w:val="left"/>
      <w:pPr>
        <w:ind w:left="2817" w:hanging="164"/>
      </w:pPr>
      <w:rPr>
        <w:rFonts w:hint="default"/>
      </w:rPr>
    </w:lvl>
    <w:lvl w:ilvl="2" w:tplc="771021E0">
      <w:numFmt w:val="bullet"/>
      <w:lvlText w:val="•"/>
      <w:lvlJc w:val="left"/>
      <w:pPr>
        <w:ind w:left="3755" w:hanging="164"/>
      </w:pPr>
      <w:rPr>
        <w:rFonts w:hint="default"/>
      </w:rPr>
    </w:lvl>
    <w:lvl w:ilvl="3" w:tplc="F312A3D4">
      <w:numFmt w:val="bullet"/>
      <w:lvlText w:val="•"/>
      <w:lvlJc w:val="left"/>
      <w:pPr>
        <w:ind w:left="4692" w:hanging="164"/>
      </w:pPr>
      <w:rPr>
        <w:rFonts w:hint="default"/>
      </w:rPr>
    </w:lvl>
    <w:lvl w:ilvl="4" w:tplc="8B56F6A0">
      <w:numFmt w:val="bullet"/>
      <w:lvlText w:val="•"/>
      <w:lvlJc w:val="left"/>
      <w:pPr>
        <w:ind w:left="5630" w:hanging="164"/>
      </w:pPr>
      <w:rPr>
        <w:rFonts w:hint="default"/>
      </w:rPr>
    </w:lvl>
    <w:lvl w:ilvl="5" w:tplc="E48EC38E">
      <w:numFmt w:val="bullet"/>
      <w:lvlText w:val="•"/>
      <w:lvlJc w:val="left"/>
      <w:pPr>
        <w:ind w:left="6567" w:hanging="164"/>
      </w:pPr>
      <w:rPr>
        <w:rFonts w:hint="default"/>
      </w:rPr>
    </w:lvl>
    <w:lvl w:ilvl="6" w:tplc="A57E6224">
      <w:numFmt w:val="bullet"/>
      <w:lvlText w:val="•"/>
      <w:lvlJc w:val="left"/>
      <w:pPr>
        <w:ind w:left="7505" w:hanging="164"/>
      </w:pPr>
      <w:rPr>
        <w:rFonts w:hint="default"/>
      </w:rPr>
    </w:lvl>
    <w:lvl w:ilvl="7" w:tplc="7916AFB0">
      <w:numFmt w:val="bullet"/>
      <w:lvlText w:val="•"/>
      <w:lvlJc w:val="left"/>
      <w:pPr>
        <w:ind w:left="8442" w:hanging="164"/>
      </w:pPr>
      <w:rPr>
        <w:rFonts w:hint="default"/>
      </w:rPr>
    </w:lvl>
    <w:lvl w:ilvl="8" w:tplc="74DCBF1E">
      <w:numFmt w:val="bullet"/>
      <w:lvlText w:val="•"/>
      <w:lvlJc w:val="left"/>
      <w:pPr>
        <w:ind w:left="9380" w:hanging="164"/>
      </w:pPr>
      <w:rPr>
        <w:rFonts w:hint="default"/>
      </w:rPr>
    </w:lvl>
  </w:abstractNum>
  <w:abstractNum w:abstractNumId="28">
    <w:nsid w:val="69C8630D"/>
    <w:multiLevelType w:val="hybridMultilevel"/>
    <w:tmpl w:val="67521816"/>
    <w:lvl w:ilvl="0" w:tplc="5E7C1A4A">
      <w:start w:val="1"/>
      <w:numFmt w:val="decimal"/>
      <w:lvlText w:val="%1.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9ADCD0">
      <w:numFmt w:val="bullet"/>
      <w:lvlText w:val="•"/>
      <w:lvlJc w:val="left"/>
      <w:pPr>
        <w:ind w:left="2014" w:hanging="711"/>
      </w:pPr>
      <w:rPr>
        <w:rFonts w:hint="default"/>
        <w:lang w:val="ru-RU" w:eastAsia="en-US" w:bidi="ar-SA"/>
      </w:rPr>
    </w:lvl>
    <w:lvl w:ilvl="2" w:tplc="A4C834EE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 w:tplc="E8B05922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 w:tplc="ED963602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 w:tplc="6A0CBA72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2048CEEA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 w:tplc="8CE6EF9C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 w:tplc="BA80515A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29">
    <w:nsid w:val="6C320D15"/>
    <w:multiLevelType w:val="hybridMultilevel"/>
    <w:tmpl w:val="60FE733A"/>
    <w:lvl w:ilvl="0" w:tplc="17DA623C">
      <w:numFmt w:val="bullet"/>
      <w:lvlText w:val="-"/>
      <w:lvlJc w:val="left"/>
      <w:pPr>
        <w:ind w:left="953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B8C0580">
      <w:numFmt w:val="bullet"/>
      <w:lvlText w:val="-"/>
      <w:lvlJc w:val="left"/>
      <w:pPr>
        <w:ind w:left="953" w:hanging="6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7AA4A18">
      <w:numFmt w:val="bullet"/>
      <w:lvlText w:val="•"/>
      <w:lvlJc w:val="left"/>
      <w:pPr>
        <w:ind w:left="3069" w:hanging="680"/>
      </w:pPr>
      <w:rPr>
        <w:rFonts w:hint="default"/>
        <w:lang w:val="ru-RU" w:eastAsia="en-US" w:bidi="ar-SA"/>
      </w:rPr>
    </w:lvl>
    <w:lvl w:ilvl="3" w:tplc="F3BCF2A2">
      <w:numFmt w:val="bullet"/>
      <w:lvlText w:val="•"/>
      <w:lvlJc w:val="left"/>
      <w:pPr>
        <w:ind w:left="4123" w:hanging="680"/>
      </w:pPr>
      <w:rPr>
        <w:rFonts w:hint="default"/>
        <w:lang w:val="ru-RU" w:eastAsia="en-US" w:bidi="ar-SA"/>
      </w:rPr>
    </w:lvl>
    <w:lvl w:ilvl="4" w:tplc="E8A2223A">
      <w:numFmt w:val="bullet"/>
      <w:lvlText w:val="•"/>
      <w:lvlJc w:val="left"/>
      <w:pPr>
        <w:ind w:left="5178" w:hanging="680"/>
      </w:pPr>
      <w:rPr>
        <w:rFonts w:hint="default"/>
        <w:lang w:val="ru-RU" w:eastAsia="en-US" w:bidi="ar-SA"/>
      </w:rPr>
    </w:lvl>
    <w:lvl w:ilvl="5" w:tplc="51F21356">
      <w:numFmt w:val="bullet"/>
      <w:lvlText w:val="•"/>
      <w:lvlJc w:val="left"/>
      <w:pPr>
        <w:ind w:left="6233" w:hanging="680"/>
      </w:pPr>
      <w:rPr>
        <w:rFonts w:hint="default"/>
        <w:lang w:val="ru-RU" w:eastAsia="en-US" w:bidi="ar-SA"/>
      </w:rPr>
    </w:lvl>
    <w:lvl w:ilvl="6" w:tplc="1F5433A0">
      <w:numFmt w:val="bullet"/>
      <w:lvlText w:val="•"/>
      <w:lvlJc w:val="left"/>
      <w:pPr>
        <w:ind w:left="7287" w:hanging="680"/>
      </w:pPr>
      <w:rPr>
        <w:rFonts w:hint="default"/>
        <w:lang w:val="ru-RU" w:eastAsia="en-US" w:bidi="ar-SA"/>
      </w:rPr>
    </w:lvl>
    <w:lvl w:ilvl="7" w:tplc="F12CAD50">
      <w:numFmt w:val="bullet"/>
      <w:lvlText w:val="•"/>
      <w:lvlJc w:val="left"/>
      <w:pPr>
        <w:ind w:left="8342" w:hanging="680"/>
      </w:pPr>
      <w:rPr>
        <w:rFonts w:hint="default"/>
        <w:lang w:val="ru-RU" w:eastAsia="en-US" w:bidi="ar-SA"/>
      </w:rPr>
    </w:lvl>
    <w:lvl w:ilvl="8" w:tplc="5D286292">
      <w:numFmt w:val="bullet"/>
      <w:lvlText w:val="•"/>
      <w:lvlJc w:val="left"/>
      <w:pPr>
        <w:ind w:left="9397" w:hanging="680"/>
      </w:pPr>
      <w:rPr>
        <w:rFonts w:hint="default"/>
        <w:lang w:val="ru-RU" w:eastAsia="en-US" w:bidi="ar-SA"/>
      </w:rPr>
    </w:lvl>
  </w:abstractNum>
  <w:abstractNum w:abstractNumId="30">
    <w:nsid w:val="6C333B4C"/>
    <w:multiLevelType w:val="hybridMultilevel"/>
    <w:tmpl w:val="0E2283D8"/>
    <w:lvl w:ilvl="0" w:tplc="5478F0A8">
      <w:numFmt w:val="bullet"/>
      <w:lvlText w:val=""/>
      <w:lvlJc w:val="left"/>
      <w:pPr>
        <w:ind w:left="953" w:hanging="2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14A866">
      <w:numFmt w:val="bullet"/>
      <w:lvlText w:val="-"/>
      <w:lvlJc w:val="left"/>
      <w:pPr>
        <w:ind w:left="9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096A8C8">
      <w:numFmt w:val="bullet"/>
      <w:lvlText w:val="•"/>
      <w:lvlJc w:val="left"/>
      <w:pPr>
        <w:ind w:left="3069" w:hanging="164"/>
      </w:pPr>
      <w:rPr>
        <w:rFonts w:hint="default"/>
        <w:lang w:val="ru-RU" w:eastAsia="en-US" w:bidi="ar-SA"/>
      </w:rPr>
    </w:lvl>
    <w:lvl w:ilvl="3" w:tplc="B47EF1B0">
      <w:numFmt w:val="bullet"/>
      <w:lvlText w:val="•"/>
      <w:lvlJc w:val="left"/>
      <w:pPr>
        <w:ind w:left="4123" w:hanging="164"/>
      </w:pPr>
      <w:rPr>
        <w:rFonts w:hint="default"/>
        <w:lang w:val="ru-RU" w:eastAsia="en-US" w:bidi="ar-SA"/>
      </w:rPr>
    </w:lvl>
    <w:lvl w:ilvl="4" w:tplc="997A783C">
      <w:numFmt w:val="bullet"/>
      <w:lvlText w:val="•"/>
      <w:lvlJc w:val="left"/>
      <w:pPr>
        <w:ind w:left="5178" w:hanging="164"/>
      </w:pPr>
      <w:rPr>
        <w:rFonts w:hint="default"/>
        <w:lang w:val="ru-RU" w:eastAsia="en-US" w:bidi="ar-SA"/>
      </w:rPr>
    </w:lvl>
    <w:lvl w:ilvl="5" w:tplc="05EC69BE">
      <w:numFmt w:val="bullet"/>
      <w:lvlText w:val="•"/>
      <w:lvlJc w:val="left"/>
      <w:pPr>
        <w:ind w:left="6233" w:hanging="164"/>
      </w:pPr>
      <w:rPr>
        <w:rFonts w:hint="default"/>
        <w:lang w:val="ru-RU" w:eastAsia="en-US" w:bidi="ar-SA"/>
      </w:rPr>
    </w:lvl>
    <w:lvl w:ilvl="6" w:tplc="2D22C8DC">
      <w:numFmt w:val="bullet"/>
      <w:lvlText w:val="•"/>
      <w:lvlJc w:val="left"/>
      <w:pPr>
        <w:ind w:left="7287" w:hanging="164"/>
      </w:pPr>
      <w:rPr>
        <w:rFonts w:hint="default"/>
        <w:lang w:val="ru-RU" w:eastAsia="en-US" w:bidi="ar-SA"/>
      </w:rPr>
    </w:lvl>
    <w:lvl w:ilvl="7" w:tplc="27763A26">
      <w:numFmt w:val="bullet"/>
      <w:lvlText w:val="•"/>
      <w:lvlJc w:val="left"/>
      <w:pPr>
        <w:ind w:left="8342" w:hanging="164"/>
      </w:pPr>
      <w:rPr>
        <w:rFonts w:hint="default"/>
        <w:lang w:val="ru-RU" w:eastAsia="en-US" w:bidi="ar-SA"/>
      </w:rPr>
    </w:lvl>
    <w:lvl w:ilvl="8" w:tplc="514416D8">
      <w:numFmt w:val="bullet"/>
      <w:lvlText w:val="•"/>
      <w:lvlJc w:val="left"/>
      <w:pPr>
        <w:ind w:left="9397" w:hanging="164"/>
      </w:pPr>
      <w:rPr>
        <w:rFonts w:hint="default"/>
        <w:lang w:val="ru-RU" w:eastAsia="en-US" w:bidi="ar-SA"/>
      </w:rPr>
    </w:lvl>
  </w:abstractNum>
  <w:abstractNum w:abstractNumId="31">
    <w:nsid w:val="709A2053"/>
    <w:multiLevelType w:val="hybridMultilevel"/>
    <w:tmpl w:val="6BF2A27A"/>
    <w:lvl w:ilvl="0" w:tplc="9CCA5A92">
      <w:numFmt w:val="bullet"/>
      <w:lvlText w:val=""/>
      <w:lvlJc w:val="left"/>
      <w:pPr>
        <w:ind w:left="953" w:hanging="286"/>
      </w:pPr>
      <w:rPr>
        <w:rFonts w:hint="default"/>
        <w:w w:val="100"/>
        <w:lang w:val="ru-RU" w:eastAsia="en-US" w:bidi="ar-SA"/>
      </w:rPr>
    </w:lvl>
    <w:lvl w:ilvl="1" w:tplc="F1B0862C">
      <w:numFmt w:val="bullet"/>
      <w:lvlText w:val="•"/>
      <w:lvlJc w:val="left"/>
      <w:pPr>
        <w:ind w:left="2014" w:hanging="286"/>
      </w:pPr>
      <w:rPr>
        <w:rFonts w:hint="default"/>
        <w:lang w:val="ru-RU" w:eastAsia="en-US" w:bidi="ar-SA"/>
      </w:rPr>
    </w:lvl>
    <w:lvl w:ilvl="2" w:tplc="ECA0634E">
      <w:numFmt w:val="bullet"/>
      <w:lvlText w:val="•"/>
      <w:lvlJc w:val="left"/>
      <w:pPr>
        <w:ind w:left="3069" w:hanging="286"/>
      </w:pPr>
      <w:rPr>
        <w:rFonts w:hint="default"/>
        <w:lang w:val="ru-RU" w:eastAsia="en-US" w:bidi="ar-SA"/>
      </w:rPr>
    </w:lvl>
    <w:lvl w:ilvl="3" w:tplc="019E57D0">
      <w:numFmt w:val="bullet"/>
      <w:lvlText w:val="•"/>
      <w:lvlJc w:val="left"/>
      <w:pPr>
        <w:ind w:left="4123" w:hanging="286"/>
      </w:pPr>
      <w:rPr>
        <w:rFonts w:hint="default"/>
        <w:lang w:val="ru-RU" w:eastAsia="en-US" w:bidi="ar-SA"/>
      </w:rPr>
    </w:lvl>
    <w:lvl w:ilvl="4" w:tplc="49B0721E">
      <w:numFmt w:val="bullet"/>
      <w:lvlText w:val="•"/>
      <w:lvlJc w:val="left"/>
      <w:pPr>
        <w:ind w:left="5178" w:hanging="286"/>
      </w:pPr>
      <w:rPr>
        <w:rFonts w:hint="default"/>
        <w:lang w:val="ru-RU" w:eastAsia="en-US" w:bidi="ar-SA"/>
      </w:rPr>
    </w:lvl>
    <w:lvl w:ilvl="5" w:tplc="610ECEF8">
      <w:numFmt w:val="bullet"/>
      <w:lvlText w:val="•"/>
      <w:lvlJc w:val="left"/>
      <w:pPr>
        <w:ind w:left="6233" w:hanging="286"/>
      </w:pPr>
      <w:rPr>
        <w:rFonts w:hint="default"/>
        <w:lang w:val="ru-RU" w:eastAsia="en-US" w:bidi="ar-SA"/>
      </w:rPr>
    </w:lvl>
    <w:lvl w:ilvl="6" w:tplc="A046106A">
      <w:numFmt w:val="bullet"/>
      <w:lvlText w:val="•"/>
      <w:lvlJc w:val="left"/>
      <w:pPr>
        <w:ind w:left="7287" w:hanging="286"/>
      </w:pPr>
      <w:rPr>
        <w:rFonts w:hint="default"/>
        <w:lang w:val="ru-RU" w:eastAsia="en-US" w:bidi="ar-SA"/>
      </w:rPr>
    </w:lvl>
    <w:lvl w:ilvl="7" w:tplc="F65263FA">
      <w:numFmt w:val="bullet"/>
      <w:lvlText w:val="•"/>
      <w:lvlJc w:val="left"/>
      <w:pPr>
        <w:ind w:left="8342" w:hanging="286"/>
      </w:pPr>
      <w:rPr>
        <w:rFonts w:hint="default"/>
        <w:lang w:val="ru-RU" w:eastAsia="en-US" w:bidi="ar-SA"/>
      </w:rPr>
    </w:lvl>
    <w:lvl w:ilvl="8" w:tplc="DB84D832">
      <w:numFmt w:val="bullet"/>
      <w:lvlText w:val="•"/>
      <w:lvlJc w:val="left"/>
      <w:pPr>
        <w:ind w:left="9397" w:hanging="286"/>
      </w:pPr>
      <w:rPr>
        <w:rFonts w:hint="default"/>
        <w:lang w:val="ru-RU" w:eastAsia="en-US" w:bidi="ar-SA"/>
      </w:rPr>
    </w:lvl>
  </w:abstractNum>
  <w:abstractNum w:abstractNumId="32">
    <w:nsid w:val="71935A33"/>
    <w:multiLevelType w:val="hybridMultilevel"/>
    <w:tmpl w:val="19B45CFC"/>
    <w:lvl w:ilvl="0" w:tplc="BED45FF6">
      <w:start w:val="1"/>
      <w:numFmt w:val="decimal"/>
      <w:lvlText w:val="%1."/>
      <w:lvlJc w:val="left"/>
      <w:pPr>
        <w:ind w:left="953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9E7F46">
      <w:start w:val="1"/>
      <w:numFmt w:val="decimal"/>
      <w:lvlText w:val="%2."/>
      <w:lvlJc w:val="left"/>
      <w:pPr>
        <w:ind w:left="19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CE4BE98">
      <w:numFmt w:val="bullet"/>
      <w:lvlText w:val="•"/>
      <w:lvlJc w:val="left"/>
      <w:pPr>
        <w:ind w:left="3002" w:hanging="281"/>
      </w:pPr>
      <w:rPr>
        <w:rFonts w:hint="default"/>
        <w:lang w:val="ru-RU" w:eastAsia="en-US" w:bidi="ar-SA"/>
      </w:rPr>
    </w:lvl>
    <w:lvl w:ilvl="3" w:tplc="5DFAC62E">
      <w:numFmt w:val="bullet"/>
      <w:lvlText w:val="•"/>
      <w:lvlJc w:val="left"/>
      <w:pPr>
        <w:ind w:left="4065" w:hanging="281"/>
      </w:pPr>
      <w:rPr>
        <w:rFonts w:hint="default"/>
        <w:lang w:val="ru-RU" w:eastAsia="en-US" w:bidi="ar-SA"/>
      </w:rPr>
    </w:lvl>
    <w:lvl w:ilvl="4" w:tplc="5DCA8B8C">
      <w:numFmt w:val="bullet"/>
      <w:lvlText w:val="•"/>
      <w:lvlJc w:val="left"/>
      <w:pPr>
        <w:ind w:left="5128" w:hanging="281"/>
      </w:pPr>
      <w:rPr>
        <w:rFonts w:hint="default"/>
        <w:lang w:val="ru-RU" w:eastAsia="en-US" w:bidi="ar-SA"/>
      </w:rPr>
    </w:lvl>
    <w:lvl w:ilvl="5" w:tplc="F22C3272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6" w:tplc="8C86949A">
      <w:numFmt w:val="bullet"/>
      <w:lvlText w:val="•"/>
      <w:lvlJc w:val="left"/>
      <w:pPr>
        <w:ind w:left="7254" w:hanging="281"/>
      </w:pPr>
      <w:rPr>
        <w:rFonts w:hint="default"/>
        <w:lang w:val="ru-RU" w:eastAsia="en-US" w:bidi="ar-SA"/>
      </w:rPr>
    </w:lvl>
    <w:lvl w:ilvl="7" w:tplc="615ED996">
      <w:numFmt w:val="bullet"/>
      <w:lvlText w:val="•"/>
      <w:lvlJc w:val="left"/>
      <w:pPr>
        <w:ind w:left="8317" w:hanging="281"/>
      </w:pPr>
      <w:rPr>
        <w:rFonts w:hint="default"/>
        <w:lang w:val="ru-RU" w:eastAsia="en-US" w:bidi="ar-SA"/>
      </w:rPr>
    </w:lvl>
    <w:lvl w:ilvl="8" w:tplc="10E0B998">
      <w:numFmt w:val="bullet"/>
      <w:lvlText w:val="•"/>
      <w:lvlJc w:val="left"/>
      <w:pPr>
        <w:ind w:left="9380" w:hanging="281"/>
      </w:pPr>
      <w:rPr>
        <w:rFonts w:hint="default"/>
        <w:lang w:val="ru-RU" w:eastAsia="en-US" w:bidi="ar-SA"/>
      </w:rPr>
    </w:lvl>
  </w:abstractNum>
  <w:abstractNum w:abstractNumId="33">
    <w:nsid w:val="74AB0C85"/>
    <w:multiLevelType w:val="multilevel"/>
    <w:tmpl w:val="D83E6788"/>
    <w:lvl w:ilvl="0">
      <w:start w:val="3"/>
      <w:numFmt w:val="decimal"/>
      <w:lvlText w:val="%1"/>
      <w:lvlJc w:val="left"/>
      <w:pPr>
        <w:ind w:left="953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34">
    <w:nsid w:val="79B01A00"/>
    <w:multiLevelType w:val="hybridMultilevel"/>
    <w:tmpl w:val="42B8FC18"/>
    <w:lvl w:ilvl="0" w:tplc="EADA4A4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D2EE39A">
      <w:numFmt w:val="bullet"/>
      <w:lvlText w:val="•"/>
      <w:lvlJc w:val="left"/>
      <w:pPr>
        <w:ind w:left="423" w:hanging="116"/>
      </w:pPr>
      <w:rPr>
        <w:rFonts w:hint="default"/>
        <w:lang w:val="ru-RU" w:eastAsia="en-US" w:bidi="ar-SA"/>
      </w:rPr>
    </w:lvl>
    <w:lvl w:ilvl="2" w:tplc="4B1A9624">
      <w:numFmt w:val="bullet"/>
      <w:lvlText w:val="•"/>
      <w:lvlJc w:val="left"/>
      <w:pPr>
        <w:ind w:left="627" w:hanging="116"/>
      </w:pPr>
      <w:rPr>
        <w:rFonts w:hint="default"/>
        <w:lang w:val="ru-RU" w:eastAsia="en-US" w:bidi="ar-SA"/>
      </w:rPr>
    </w:lvl>
    <w:lvl w:ilvl="3" w:tplc="4F98D666">
      <w:numFmt w:val="bullet"/>
      <w:lvlText w:val="•"/>
      <w:lvlJc w:val="left"/>
      <w:pPr>
        <w:ind w:left="831" w:hanging="116"/>
      </w:pPr>
      <w:rPr>
        <w:rFonts w:hint="default"/>
        <w:lang w:val="ru-RU" w:eastAsia="en-US" w:bidi="ar-SA"/>
      </w:rPr>
    </w:lvl>
    <w:lvl w:ilvl="4" w:tplc="C910246E">
      <w:numFmt w:val="bullet"/>
      <w:lvlText w:val="•"/>
      <w:lvlJc w:val="left"/>
      <w:pPr>
        <w:ind w:left="1035" w:hanging="116"/>
      </w:pPr>
      <w:rPr>
        <w:rFonts w:hint="default"/>
        <w:lang w:val="ru-RU" w:eastAsia="en-US" w:bidi="ar-SA"/>
      </w:rPr>
    </w:lvl>
    <w:lvl w:ilvl="5" w:tplc="0B82BB7C">
      <w:numFmt w:val="bullet"/>
      <w:lvlText w:val="•"/>
      <w:lvlJc w:val="left"/>
      <w:pPr>
        <w:ind w:left="1239" w:hanging="116"/>
      </w:pPr>
      <w:rPr>
        <w:rFonts w:hint="default"/>
        <w:lang w:val="ru-RU" w:eastAsia="en-US" w:bidi="ar-SA"/>
      </w:rPr>
    </w:lvl>
    <w:lvl w:ilvl="6" w:tplc="0FA69A24">
      <w:numFmt w:val="bullet"/>
      <w:lvlText w:val="•"/>
      <w:lvlJc w:val="left"/>
      <w:pPr>
        <w:ind w:left="1443" w:hanging="116"/>
      </w:pPr>
      <w:rPr>
        <w:rFonts w:hint="default"/>
        <w:lang w:val="ru-RU" w:eastAsia="en-US" w:bidi="ar-SA"/>
      </w:rPr>
    </w:lvl>
    <w:lvl w:ilvl="7" w:tplc="CBFAC1B4">
      <w:numFmt w:val="bullet"/>
      <w:lvlText w:val="•"/>
      <w:lvlJc w:val="left"/>
      <w:pPr>
        <w:ind w:left="1647" w:hanging="116"/>
      </w:pPr>
      <w:rPr>
        <w:rFonts w:hint="default"/>
        <w:lang w:val="ru-RU" w:eastAsia="en-US" w:bidi="ar-SA"/>
      </w:rPr>
    </w:lvl>
    <w:lvl w:ilvl="8" w:tplc="86A00E4A">
      <w:numFmt w:val="bullet"/>
      <w:lvlText w:val="•"/>
      <w:lvlJc w:val="left"/>
      <w:pPr>
        <w:ind w:left="1851" w:hanging="116"/>
      </w:pPr>
      <w:rPr>
        <w:rFonts w:hint="default"/>
        <w:lang w:val="ru-RU" w:eastAsia="en-US" w:bidi="ar-SA"/>
      </w:rPr>
    </w:lvl>
  </w:abstractNum>
  <w:abstractNum w:abstractNumId="35">
    <w:nsid w:val="7A684485"/>
    <w:multiLevelType w:val="hybridMultilevel"/>
    <w:tmpl w:val="BA04AC8C"/>
    <w:lvl w:ilvl="0" w:tplc="159455D4">
      <w:start w:val="1"/>
      <w:numFmt w:val="decimal"/>
      <w:lvlText w:val="%1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C29DC6">
      <w:numFmt w:val="bullet"/>
      <w:lvlText w:val="•"/>
      <w:lvlJc w:val="left"/>
      <w:pPr>
        <w:ind w:left="3292" w:hanging="351"/>
      </w:pPr>
      <w:rPr>
        <w:rFonts w:hint="default"/>
        <w:lang w:val="ru-RU" w:eastAsia="en-US" w:bidi="ar-SA"/>
      </w:rPr>
    </w:lvl>
    <w:lvl w:ilvl="2" w:tplc="4BB006BC">
      <w:numFmt w:val="bullet"/>
      <w:lvlText w:val="•"/>
      <w:lvlJc w:val="left"/>
      <w:pPr>
        <w:ind w:left="4205" w:hanging="351"/>
      </w:pPr>
      <w:rPr>
        <w:rFonts w:hint="default"/>
        <w:lang w:val="ru-RU" w:eastAsia="en-US" w:bidi="ar-SA"/>
      </w:rPr>
    </w:lvl>
    <w:lvl w:ilvl="3" w:tplc="C876E6C0">
      <w:numFmt w:val="bullet"/>
      <w:lvlText w:val="•"/>
      <w:lvlJc w:val="left"/>
      <w:pPr>
        <w:ind w:left="5117" w:hanging="351"/>
      </w:pPr>
      <w:rPr>
        <w:rFonts w:hint="default"/>
        <w:lang w:val="ru-RU" w:eastAsia="en-US" w:bidi="ar-SA"/>
      </w:rPr>
    </w:lvl>
    <w:lvl w:ilvl="4" w:tplc="17D49B9A">
      <w:numFmt w:val="bullet"/>
      <w:lvlText w:val="•"/>
      <w:lvlJc w:val="left"/>
      <w:pPr>
        <w:ind w:left="6030" w:hanging="351"/>
      </w:pPr>
      <w:rPr>
        <w:rFonts w:hint="default"/>
        <w:lang w:val="ru-RU" w:eastAsia="en-US" w:bidi="ar-SA"/>
      </w:rPr>
    </w:lvl>
    <w:lvl w:ilvl="5" w:tplc="FBC8DB84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6" w:tplc="026E9C18">
      <w:numFmt w:val="bullet"/>
      <w:lvlText w:val="•"/>
      <w:lvlJc w:val="left"/>
      <w:pPr>
        <w:ind w:left="7855" w:hanging="351"/>
      </w:pPr>
      <w:rPr>
        <w:rFonts w:hint="default"/>
        <w:lang w:val="ru-RU" w:eastAsia="en-US" w:bidi="ar-SA"/>
      </w:rPr>
    </w:lvl>
    <w:lvl w:ilvl="7" w:tplc="AEE87EC6">
      <w:numFmt w:val="bullet"/>
      <w:lvlText w:val="•"/>
      <w:lvlJc w:val="left"/>
      <w:pPr>
        <w:ind w:left="8768" w:hanging="351"/>
      </w:pPr>
      <w:rPr>
        <w:rFonts w:hint="default"/>
        <w:lang w:val="ru-RU" w:eastAsia="en-US" w:bidi="ar-SA"/>
      </w:rPr>
    </w:lvl>
    <w:lvl w:ilvl="8" w:tplc="0C68422E">
      <w:numFmt w:val="bullet"/>
      <w:lvlText w:val="•"/>
      <w:lvlJc w:val="left"/>
      <w:pPr>
        <w:ind w:left="9681" w:hanging="351"/>
      </w:pPr>
      <w:rPr>
        <w:rFonts w:hint="default"/>
        <w:lang w:val="ru-RU" w:eastAsia="en-US" w:bidi="ar-SA"/>
      </w:rPr>
    </w:lvl>
  </w:abstractNum>
  <w:abstractNum w:abstractNumId="36">
    <w:nsid w:val="7A81799A"/>
    <w:multiLevelType w:val="hybridMultilevel"/>
    <w:tmpl w:val="B77C8074"/>
    <w:lvl w:ilvl="0" w:tplc="6FA47FE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color w:val="2F2F2A"/>
        <w:w w:val="106"/>
        <w:sz w:val="27"/>
        <w:szCs w:val="27"/>
      </w:rPr>
    </w:lvl>
    <w:lvl w:ilvl="1" w:tplc="070E261E"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AA1C79A2">
      <w:numFmt w:val="bullet"/>
      <w:lvlText w:val="•"/>
      <w:lvlJc w:val="left"/>
      <w:pPr>
        <w:ind w:left="2168" w:hanging="305"/>
      </w:pPr>
      <w:rPr>
        <w:rFonts w:hint="default"/>
      </w:rPr>
    </w:lvl>
    <w:lvl w:ilvl="3" w:tplc="DB0C0B4E">
      <w:numFmt w:val="bullet"/>
      <w:lvlText w:val="•"/>
      <w:lvlJc w:val="left"/>
      <w:pPr>
        <w:ind w:left="3192" w:hanging="305"/>
      </w:pPr>
      <w:rPr>
        <w:rFonts w:hint="default"/>
      </w:rPr>
    </w:lvl>
    <w:lvl w:ilvl="4" w:tplc="04BCD92A">
      <w:numFmt w:val="bullet"/>
      <w:lvlText w:val="•"/>
      <w:lvlJc w:val="left"/>
      <w:pPr>
        <w:ind w:left="4216" w:hanging="305"/>
      </w:pPr>
      <w:rPr>
        <w:rFonts w:hint="default"/>
      </w:rPr>
    </w:lvl>
    <w:lvl w:ilvl="5" w:tplc="C69E1B2A">
      <w:numFmt w:val="bullet"/>
      <w:lvlText w:val="•"/>
      <w:lvlJc w:val="left"/>
      <w:pPr>
        <w:ind w:left="5240" w:hanging="305"/>
      </w:pPr>
      <w:rPr>
        <w:rFonts w:hint="default"/>
      </w:rPr>
    </w:lvl>
    <w:lvl w:ilvl="6" w:tplc="61267766">
      <w:numFmt w:val="bullet"/>
      <w:lvlText w:val="•"/>
      <w:lvlJc w:val="left"/>
      <w:pPr>
        <w:ind w:left="6264" w:hanging="305"/>
      </w:pPr>
      <w:rPr>
        <w:rFonts w:hint="default"/>
      </w:rPr>
    </w:lvl>
    <w:lvl w:ilvl="7" w:tplc="DE12DCEA">
      <w:numFmt w:val="bullet"/>
      <w:lvlText w:val="•"/>
      <w:lvlJc w:val="left"/>
      <w:pPr>
        <w:ind w:left="7288" w:hanging="305"/>
      </w:pPr>
      <w:rPr>
        <w:rFonts w:hint="default"/>
      </w:rPr>
    </w:lvl>
    <w:lvl w:ilvl="8" w:tplc="85B26DEE">
      <w:numFmt w:val="bullet"/>
      <w:lvlText w:val="•"/>
      <w:lvlJc w:val="left"/>
      <w:pPr>
        <w:ind w:left="8312" w:hanging="305"/>
      </w:pPr>
      <w:rPr>
        <w:rFonts w:hint="default"/>
      </w:rPr>
    </w:lvl>
  </w:abstractNum>
  <w:abstractNum w:abstractNumId="37">
    <w:nsid w:val="7C050F47"/>
    <w:multiLevelType w:val="hybridMultilevel"/>
    <w:tmpl w:val="908CEED8"/>
    <w:lvl w:ilvl="0" w:tplc="689C982C">
      <w:start w:val="1"/>
      <w:numFmt w:val="decimal"/>
      <w:lvlText w:val="%1."/>
      <w:lvlJc w:val="left"/>
      <w:pPr>
        <w:ind w:left="953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0CD0FC">
      <w:numFmt w:val="bullet"/>
      <w:lvlText w:val="•"/>
      <w:lvlJc w:val="left"/>
      <w:pPr>
        <w:ind w:left="2014" w:hanging="286"/>
      </w:pPr>
      <w:rPr>
        <w:rFonts w:hint="default"/>
        <w:lang w:val="ru-RU" w:eastAsia="en-US" w:bidi="ar-SA"/>
      </w:rPr>
    </w:lvl>
    <w:lvl w:ilvl="2" w:tplc="CB2ABC9C">
      <w:numFmt w:val="bullet"/>
      <w:lvlText w:val="•"/>
      <w:lvlJc w:val="left"/>
      <w:pPr>
        <w:ind w:left="3069" w:hanging="286"/>
      </w:pPr>
      <w:rPr>
        <w:rFonts w:hint="default"/>
        <w:lang w:val="ru-RU" w:eastAsia="en-US" w:bidi="ar-SA"/>
      </w:rPr>
    </w:lvl>
    <w:lvl w:ilvl="3" w:tplc="2F2E8724">
      <w:numFmt w:val="bullet"/>
      <w:lvlText w:val="•"/>
      <w:lvlJc w:val="left"/>
      <w:pPr>
        <w:ind w:left="4123" w:hanging="286"/>
      </w:pPr>
      <w:rPr>
        <w:rFonts w:hint="default"/>
        <w:lang w:val="ru-RU" w:eastAsia="en-US" w:bidi="ar-SA"/>
      </w:rPr>
    </w:lvl>
    <w:lvl w:ilvl="4" w:tplc="18CEE068">
      <w:numFmt w:val="bullet"/>
      <w:lvlText w:val="•"/>
      <w:lvlJc w:val="left"/>
      <w:pPr>
        <w:ind w:left="5178" w:hanging="286"/>
      </w:pPr>
      <w:rPr>
        <w:rFonts w:hint="default"/>
        <w:lang w:val="ru-RU" w:eastAsia="en-US" w:bidi="ar-SA"/>
      </w:rPr>
    </w:lvl>
    <w:lvl w:ilvl="5" w:tplc="8B8292A0">
      <w:numFmt w:val="bullet"/>
      <w:lvlText w:val="•"/>
      <w:lvlJc w:val="left"/>
      <w:pPr>
        <w:ind w:left="6233" w:hanging="286"/>
      </w:pPr>
      <w:rPr>
        <w:rFonts w:hint="default"/>
        <w:lang w:val="ru-RU" w:eastAsia="en-US" w:bidi="ar-SA"/>
      </w:rPr>
    </w:lvl>
    <w:lvl w:ilvl="6" w:tplc="7B028C8A">
      <w:numFmt w:val="bullet"/>
      <w:lvlText w:val="•"/>
      <w:lvlJc w:val="left"/>
      <w:pPr>
        <w:ind w:left="7287" w:hanging="286"/>
      </w:pPr>
      <w:rPr>
        <w:rFonts w:hint="default"/>
        <w:lang w:val="ru-RU" w:eastAsia="en-US" w:bidi="ar-SA"/>
      </w:rPr>
    </w:lvl>
    <w:lvl w:ilvl="7" w:tplc="F950F87E">
      <w:numFmt w:val="bullet"/>
      <w:lvlText w:val="•"/>
      <w:lvlJc w:val="left"/>
      <w:pPr>
        <w:ind w:left="8342" w:hanging="286"/>
      </w:pPr>
      <w:rPr>
        <w:rFonts w:hint="default"/>
        <w:lang w:val="ru-RU" w:eastAsia="en-US" w:bidi="ar-SA"/>
      </w:rPr>
    </w:lvl>
    <w:lvl w:ilvl="8" w:tplc="A7783BBE">
      <w:numFmt w:val="bullet"/>
      <w:lvlText w:val="•"/>
      <w:lvlJc w:val="left"/>
      <w:pPr>
        <w:ind w:left="9397" w:hanging="286"/>
      </w:pPr>
      <w:rPr>
        <w:rFonts w:hint="default"/>
        <w:lang w:val="ru-RU" w:eastAsia="en-US" w:bidi="ar-SA"/>
      </w:rPr>
    </w:lvl>
  </w:abstractNum>
  <w:abstractNum w:abstractNumId="38">
    <w:nsid w:val="7DB71781"/>
    <w:multiLevelType w:val="hybridMultilevel"/>
    <w:tmpl w:val="E1528C3C"/>
    <w:lvl w:ilvl="0" w:tplc="5F50EF32">
      <w:numFmt w:val="bullet"/>
      <w:lvlText w:val="-"/>
      <w:lvlJc w:val="left"/>
      <w:pPr>
        <w:ind w:left="953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0C97A6">
      <w:numFmt w:val="bullet"/>
      <w:lvlText w:val="•"/>
      <w:lvlJc w:val="left"/>
      <w:pPr>
        <w:ind w:left="2014" w:hanging="303"/>
      </w:pPr>
      <w:rPr>
        <w:rFonts w:hint="default"/>
        <w:lang w:val="ru-RU" w:eastAsia="en-US" w:bidi="ar-SA"/>
      </w:rPr>
    </w:lvl>
    <w:lvl w:ilvl="2" w:tplc="53EAD0F4">
      <w:numFmt w:val="bullet"/>
      <w:lvlText w:val="•"/>
      <w:lvlJc w:val="left"/>
      <w:pPr>
        <w:ind w:left="3069" w:hanging="303"/>
      </w:pPr>
      <w:rPr>
        <w:rFonts w:hint="default"/>
        <w:lang w:val="ru-RU" w:eastAsia="en-US" w:bidi="ar-SA"/>
      </w:rPr>
    </w:lvl>
    <w:lvl w:ilvl="3" w:tplc="B56A2B56">
      <w:numFmt w:val="bullet"/>
      <w:lvlText w:val="•"/>
      <w:lvlJc w:val="left"/>
      <w:pPr>
        <w:ind w:left="4123" w:hanging="303"/>
      </w:pPr>
      <w:rPr>
        <w:rFonts w:hint="default"/>
        <w:lang w:val="ru-RU" w:eastAsia="en-US" w:bidi="ar-SA"/>
      </w:rPr>
    </w:lvl>
    <w:lvl w:ilvl="4" w:tplc="119271AE">
      <w:numFmt w:val="bullet"/>
      <w:lvlText w:val="•"/>
      <w:lvlJc w:val="left"/>
      <w:pPr>
        <w:ind w:left="5178" w:hanging="303"/>
      </w:pPr>
      <w:rPr>
        <w:rFonts w:hint="default"/>
        <w:lang w:val="ru-RU" w:eastAsia="en-US" w:bidi="ar-SA"/>
      </w:rPr>
    </w:lvl>
    <w:lvl w:ilvl="5" w:tplc="8F88CD8C">
      <w:numFmt w:val="bullet"/>
      <w:lvlText w:val="•"/>
      <w:lvlJc w:val="left"/>
      <w:pPr>
        <w:ind w:left="6233" w:hanging="303"/>
      </w:pPr>
      <w:rPr>
        <w:rFonts w:hint="default"/>
        <w:lang w:val="ru-RU" w:eastAsia="en-US" w:bidi="ar-SA"/>
      </w:rPr>
    </w:lvl>
    <w:lvl w:ilvl="6" w:tplc="168424B8">
      <w:numFmt w:val="bullet"/>
      <w:lvlText w:val="•"/>
      <w:lvlJc w:val="left"/>
      <w:pPr>
        <w:ind w:left="7287" w:hanging="303"/>
      </w:pPr>
      <w:rPr>
        <w:rFonts w:hint="default"/>
        <w:lang w:val="ru-RU" w:eastAsia="en-US" w:bidi="ar-SA"/>
      </w:rPr>
    </w:lvl>
    <w:lvl w:ilvl="7" w:tplc="EF983130">
      <w:numFmt w:val="bullet"/>
      <w:lvlText w:val="•"/>
      <w:lvlJc w:val="left"/>
      <w:pPr>
        <w:ind w:left="8342" w:hanging="303"/>
      </w:pPr>
      <w:rPr>
        <w:rFonts w:hint="default"/>
        <w:lang w:val="ru-RU" w:eastAsia="en-US" w:bidi="ar-SA"/>
      </w:rPr>
    </w:lvl>
    <w:lvl w:ilvl="8" w:tplc="59964220">
      <w:numFmt w:val="bullet"/>
      <w:lvlText w:val="•"/>
      <w:lvlJc w:val="left"/>
      <w:pPr>
        <w:ind w:left="9397" w:hanging="303"/>
      </w:pPr>
      <w:rPr>
        <w:rFonts w:hint="default"/>
        <w:lang w:val="ru-RU" w:eastAsia="en-US" w:bidi="ar-SA"/>
      </w:rPr>
    </w:lvl>
  </w:abstractNum>
  <w:abstractNum w:abstractNumId="39">
    <w:nsid w:val="7E875823"/>
    <w:multiLevelType w:val="hybridMultilevel"/>
    <w:tmpl w:val="EBA0EC9C"/>
    <w:lvl w:ilvl="0" w:tplc="A1965EF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5E26034">
      <w:numFmt w:val="bullet"/>
      <w:lvlText w:val="•"/>
      <w:lvlJc w:val="left"/>
      <w:pPr>
        <w:ind w:left="423" w:hanging="116"/>
      </w:pPr>
      <w:rPr>
        <w:rFonts w:hint="default"/>
        <w:lang w:val="ru-RU" w:eastAsia="en-US" w:bidi="ar-SA"/>
      </w:rPr>
    </w:lvl>
    <w:lvl w:ilvl="2" w:tplc="4508985E">
      <w:numFmt w:val="bullet"/>
      <w:lvlText w:val="•"/>
      <w:lvlJc w:val="left"/>
      <w:pPr>
        <w:ind w:left="627" w:hanging="116"/>
      </w:pPr>
      <w:rPr>
        <w:rFonts w:hint="default"/>
        <w:lang w:val="ru-RU" w:eastAsia="en-US" w:bidi="ar-SA"/>
      </w:rPr>
    </w:lvl>
    <w:lvl w:ilvl="3" w:tplc="CBF634CE">
      <w:numFmt w:val="bullet"/>
      <w:lvlText w:val="•"/>
      <w:lvlJc w:val="left"/>
      <w:pPr>
        <w:ind w:left="831" w:hanging="116"/>
      </w:pPr>
      <w:rPr>
        <w:rFonts w:hint="default"/>
        <w:lang w:val="ru-RU" w:eastAsia="en-US" w:bidi="ar-SA"/>
      </w:rPr>
    </w:lvl>
    <w:lvl w:ilvl="4" w:tplc="28188C70">
      <w:numFmt w:val="bullet"/>
      <w:lvlText w:val="•"/>
      <w:lvlJc w:val="left"/>
      <w:pPr>
        <w:ind w:left="1035" w:hanging="116"/>
      </w:pPr>
      <w:rPr>
        <w:rFonts w:hint="default"/>
        <w:lang w:val="ru-RU" w:eastAsia="en-US" w:bidi="ar-SA"/>
      </w:rPr>
    </w:lvl>
    <w:lvl w:ilvl="5" w:tplc="34D8CB82">
      <w:numFmt w:val="bullet"/>
      <w:lvlText w:val="•"/>
      <w:lvlJc w:val="left"/>
      <w:pPr>
        <w:ind w:left="1239" w:hanging="116"/>
      </w:pPr>
      <w:rPr>
        <w:rFonts w:hint="default"/>
        <w:lang w:val="ru-RU" w:eastAsia="en-US" w:bidi="ar-SA"/>
      </w:rPr>
    </w:lvl>
    <w:lvl w:ilvl="6" w:tplc="AF8CFF5C">
      <w:numFmt w:val="bullet"/>
      <w:lvlText w:val="•"/>
      <w:lvlJc w:val="left"/>
      <w:pPr>
        <w:ind w:left="1443" w:hanging="116"/>
      </w:pPr>
      <w:rPr>
        <w:rFonts w:hint="default"/>
        <w:lang w:val="ru-RU" w:eastAsia="en-US" w:bidi="ar-SA"/>
      </w:rPr>
    </w:lvl>
    <w:lvl w:ilvl="7" w:tplc="3416BA2A">
      <w:numFmt w:val="bullet"/>
      <w:lvlText w:val="•"/>
      <w:lvlJc w:val="left"/>
      <w:pPr>
        <w:ind w:left="1647" w:hanging="116"/>
      </w:pPr>
      <w:rPr>
        <w:rFonts w:hint="default"/>
        <w:lang w:val="ru-RU" w:eastAsia="en-US" w:bidi="ar-SA"/>
      </w:rPr>
    </w:lvl>
    <w:lvl w:ilvl="8" w:tplc="67EEAD5A">
      <w:numFmt w:val="bullet"/>
      <w:lvlText w:val="•"/>
      <w:lvlJc w:val="left"/>
      <w:pPr>
        <w:ind w:left="1851" w:hanging="116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27"/>
  </w:num>
  <w:num w:numId="3">
    <w:abstractNumId w:val="13"/>
  </w:num>
  <w:num w:numId="4">
    <w:abstractNumId w:val="1"/>
  </w:num>
  <w:num w:numId="5">
    <w:abstractNumId w:val="14"/>
  </w:num>
  <w:num w:numId="6">
    <w:abstractNumId w:val="26"/>
  </w:num>
  <w:num w:numId="7">
    <w:abstractNumId w:val="21"/>
  </w:num>
  <w:num w:numId="8">
    <w:abstractNumId w:val="12"/>
  </w:num>
  <w:num w:numId="9">
    <w:abstractNumId w:val="19"/>
  </w:num>
  <w:num w:numId="10">
    <w:abstractNumId w:val="16"/>
  </w:num>
  <w:num w:numId="11">
    <w:abstractNumId w:val="23"/>
  </w:num>
  <w:num w:numId="12">
    <w:abstractNumId w:val="31"/>
  </w:num>
  <w:num w:numId="13">
    <w:abstractNumId w:val="30"/>
  </w:num>
  <w:num w:numId="14">
    <w:abstractNumId w:val="33"/>
  </w:num>
  <w:num w:numId="15">
    <w:abstractNumId w:val="8"/>
  </w:num>
  <w:num w:numId="16">
    <w:abstractNumId w:val="38"/>
  </w:num>
  <w:num w:numId="17">
    <w:abstractNumId w:val="20"/>
  </w:num>
  <w:num w:numId="18">
    <w:abstractNumId w:val="24"/>
  </w:num>
  <w:num w:numId="19">
    <w:abstractNumId w:val="25"/>
  </w:num>
  <w:num w:numId="20">
    <w:abstractNumId w:val="2"/>
  </w:num>
  <w:num w:numId="21">
    <w:abstractNumId w:val="29"/>
  </w:num>
  <w:num w:numId="22">
    <w:abstractNumId w:val="28"/>
  </w:num>
  <w:num w:numId="23">
    <w:abstractNumId w:val="9"/>
  </w:num>
  <w:num w:numId="24">
    <w:abstractNumId w:val="6"/>
  </w:num>
  <w:num w:numId="25">
    <w:abstractNumId w:val="34"/>
  </w:num>
  <w:num w:numId="26">
    <w:abstractNumId w:val="22"/>
  </w:num>
  <w:num w:numId="27">
    <w:abstractNumId w:val="39"/>
  </w:num>
  <w:num w:numId="28">
    <w:abstractNumId w:val="32"/>
  </w:num>
  <w:num w:numId="29">
    <w:abstractNumId w:val="18"/>
  </w:num>
  <w:num w:numId="30">
    <w:abstractNumId w:val="17"/>
  </w:num>
  <w:num w:numId="31">
    <w:abstractNumId w:val="35"/>
  </w:num>
  <w:num w:numId="32">
    <w:abstractNumId w:val="15"/>
  </w:num>
  <w:num w:numId="33">
    <w:abstractNumId w:val="10"/>
  </w:num>
  <w:num w:numId="34">
    <w:abstractNumId w:val="3"/>
  </w:num>
  <w:num w:numId="35">
    <w:abstractNumId w:val="0"/>
  </w:num>
  <w:num w:numId="36">
    <w:abstractNumId w:val="11"/>
  </w:num>
  <w:num w:numId="37">
    <w:abstractNumId w:val="7"/>
  </w:num>
  <w:num w:numId="38">
    <w:abstractNumId w:val="5"/>
  </w:num>
  <w:num w:numId="39">
    <w:abstractNumId w:val="37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740C93"/>
    <w:rsid w:val="00025182"/>
    <w:rsid w:val="00027DFF"/>
    <w:rsid w:val="00047ED9"/>
    <w:rsid w:val="00060608"/>
    <w:rsid w:val="0006232F"/>
    <w:rsid w:val="000677DF"/>
    <w:rsid w:val="00071A43"/>
    <w:rsid w:val="00071D8F"/>
    <w:rsid w:val="00082B21"/>
    <w:rsid w:val="00094D7D"/>
    <w:rsid w:val="000C088F"/>
    <w:rsid w:val="000F0FAE"/>
    <w:rsid w:val="001030B5"/>
    <w:rsid w:val="001049C8"/>
    <w:rsid w:val="001539A8"/>
    <w:rsid w:val="00171694"/>
    <w:rsid w:val="001B6796"/>
    <w:rsid w:val="001D0776"/>
    <w:rsid w:val="00210244"/>
    <w:rsid w:val="00217DCE"/>
    <w:rsid w:val="002376B6"/>
    <w:rsid w:val="00245D71"/>
    <w:rsid w:val="00263437"/>
    <w:rsid w:val="00292D13"/>
    <w:rsid w:val="002B48D2"/>
    <w:rsid w:val="00311B61"/>
    <w:rsid w:val="00346026"/>
    <w:rsid w:val="00381FFA"/>
    <w:rsid w:val="00393736"/>
    <w:rsid w:val="003B4DAF"/>
    <w:rsid w:val="003E7EA1"/>
    <w:rsid w:val="003F51AE"/>
    <w:rsid w:val="00425351"/>
    <w:rsid w:val="0042662F"/>
    <w:rsid w:val="00435B4B"/>
    <w:rsid w:val="00452A1F"/>
    <w:rsid w:val="004639C4"/>
    <w:rsid w:val="00466D4B"/>
    <w:rsid w:val="00485424"/>
    <w:rsid w:val="004940A6"/>
    <w:rsid w:val="004963F2"/>
    <w:rsid w:val="004B2232"/>
    <w:rsid w:val="00515A0D"/>
    <w:rsid w:val="005348AD"/>
    <w:rsid w:val="005B16B4"/>
    <w:rsid w:val="005D49E8"/>
    <w:rsid w:val="005E414D"/>
    <w:rsid w:val="006065B1"/>
    <w:rsid w:val="00663344"/>
    <w:rsid w:val="0066650D"/>
    <w:rsid w:val="00667052"/>
    <w:rsid w:val="00676D88"/>
    <w:rsid w:val="006A083B"/>
    <w:rsid w:val="006B2405"/>
    <w:rsid w:val="006C1349"/>
    <w:rsid w:val="00740C93"/>
    <w:rsid w:val="007448FE"/>
    <w:rsid w:val="00750AA6"/>
    <w:rsid w:val="00792BE9"/>
    <w:rsid w:val="007B5620"/>
    <w:rsid w:val="007C521A"/>
    <w:rsid w:val="007E6F82"/>
    <w:rsid w:val="00806755"/>
    <w:rsid w:val="00814AF9"/>
    <w:rsid w:val="00843F56"/>
    <w:rsid w:val="00864A2F"/>
    <w:rsid w:val="0087201E"/>
    <w:rsid w:val="00874B89"/>
    <w:rsid w:val="008F34F2"/>
    <w:rsid w:val="0090743F"/>
    <w:rsid w:val="0093562C"/>
    <w:rsid w:val="00960D8A"/>
    <w:rsid w:val="009C6DBD"/>
    <w:rsid w:val="009D1985"/>
    <w:rsid w:val="009E08A6"/>
    <w:rsid w:val="009E362D"/>
    <w:rsid w:val="009F4709"/>
    <w:rsid w:val="00A176C4"/>
    <w:rsid w:val="00A25906"/>
    <w:rsid w:val="00A378D1"/>
    <w:rsid w:val="00A52E3F"/>
    <w:rsid w:val="00A90956"/>
    <w:rsid w:val="00A9119F"/>
    <w:rsid w:val="00AF3F74"/>
    <w:rsid w:val="00B020A4"/>
    <w:rsid w:val="00B04139"/>
    <w:rsid w:val="00B11230"/>
    <w:rsid w:val="00B11317"/>
    <w:rsid w:val="00B12738"/>
    <w:rsid w:val="00B7680D"/>
    <w:rsid w:val="00B9020F"/>
    <w:rsid w:val="00B909E7"/>
    <w:rsid w:val="00BA0ED6"/>
    <w:rsid w:val="00BA2980"/>
    <w:rsid w:val="00BB6477"/>
    <w:rsid w:val="00BD527F"/>
    <w:rsid w:val="00BE2C07"/>
    <w:rsid w:val="00BF7301"/>
    <w:rsid w:val="00C04E5C"/>
    <w:rsid w:val="00C0787A"/>
    <w:rsid w:val="00C147FB"/>
    <w:rsid w:val="00C31A2D"/>
    <w:rsid w:val="00C52B80"/>
    <w:rsid w:val="00C80930"/>
    <w:rsid w:val="00CA3FDB"/>
    <w:rsid w:val="00CB38AE"/>
    <w:rsid w:val="00CB5AD4"/>
    <w:rsid w:val="00CC08E9"/>
    <w:rsid w:val="00CD0BAA"/>
    <w:rsid w:val="00CE6662"/>
    <w:rsid w:val="00D26F26"/>
    <w:rsid w:val="00D43F90"/>
    <w:rsid w:val="00D451E1"/>
    <w:rsid w:val="00D77697"/>
    <w:rsid w:val="00DC19DA"/>
    <w:rsid w:val="00DD6DCD"/>
    <w:rsid w:val="00DE427C"/>
    <w:rsid w:val="00DF1246"/>
    <w:rsid w:val="00E068BB"/>
    <w:rsid w:val="00E177F7"/>
    <w:rsid w:val="00E250D6"/>
    <w:rsid w:val="00E911EA"/>
    <w:rsid w:val="00EA0DB5"/>
    <w:rsid w:val="00EB3397"/>
    <w:rsid w:val="00EE5D8B"/>
    <w:rsid w:val="00F2695A"/>
    <w:rsid w:val="00F3238D"/>
    <w:rsid w:val="00F90E9B"/>
    <w:rsid w:val="00FC7A74"/>
    <w:rsid w:val="00FD55F6"/>
    <w:rsid w:val="00F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CD"/>
  </w:style>
  <w:style w:type="paragraph" w:styleId="1">
    <w:name w:val="heading 1"/>
    <w:basedOn w:val="a"/>
    <w:next w:val="a"/>
    <w:link w:val="10"/>
    <w:uiPriority w:val="9"/>
    <w:qFormat/>
    <w:rsid w:val="009C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E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0F0FAE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rsid w:val="00DE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5D8B"/>
    <w:rPr>
      <w:color w:val="0000FF"/>
      <w:u w:val="single"/>
    </w:rPr>
  </w:style>
  <w:style w:type="character" w:customStyle="1" w:styleId="blk1">
    <w:name w:val="blk1"/>
    <w:basedOn w:val="a0"/>
    <w:rsid w:val="00EE5D8B"/>
    <w:rPr>
      <w:vanish w:val="0"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AF9"/>
  </w:style>
  <w:style w:type="paragraph" w:styleId="a6">
    <w:name w:val="footer"/>
    <w:basedOn w:val="a"/>
    <w:link w:val="a7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AF9"/>
  </w:style>
  <w:style w:type="paragraph" w:styleId="a8">
    <w:name w:val="List Paragraph"/>
    <w:basedOn w:val="a"/>
    <w:link w:val="a9"/>
    <w:uiPriority w:val="34"/>
    <w:qFormat/>
    <w:rsid w:val="001049C8"/>
    <w:pPr>
      <w:ind w:left="720"/>
      <w:contextualSpacing/>
    </w:pPr>
  </w:style>
  <w:style w:type="paragraph" w:customStyle="1" w:styleId="ConsPlusNormal">
    <w:name w:val="ConsPlusNormal"/>
    <w:uiPriority w:val="99"/>
    <w:rsid w:val="00CC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45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245D7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245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45D71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7">
    <w:name w:val="Style7"/>
    <w:basedOn w:val="a"/>
    <w:uiPriority w:val="99"/>
    <w:rsid w:val="00750AA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7B5620"/>
    <w:pPr>
      <w:widowControl w:val="0"/>
      <w:autoSpaceDE w:val="0"/>
      <w:autoSpaceDN w:val="0"/>
      <w:spacing w:after="0" w:line="240" w:lineRule="auto"/>
      <w:ind w:left="739" w:right="41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OC1">
    <w:name w:val="TOC 1"/>
    <w:basedOn w:val="a"/>
    <w:uiPriority w:val="1"/>
    <w:qFormat/>
    <w:rsid w:val="002B48D2"/>
    <w:pPr>
      <w:widowControl w:val="0"/>
      <w:autoSpaceDE w:val="0"/>
      <w:autoSpaceDN w:val="0"/>
      <w:spacing w:after="0" w:line="240" w:lineRule="auto"/>
      <w:ind w:left="1346" w:hanging="39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2B48D2"/>
    <w:pPr>
      <w:widowControl w:val="0"/>
      <w:autoSpaceDE w:val="0"/>
      <w:autoSpaceDN w:val="0"/>
      <w:spacing w:after="0" w:line="321" w:lineRule="exact"/>
      <w:ind w:left="1913" w:hanging="56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C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9C6DBD"/>
    <w:rPr>
      <w:b/>
      <w:bCs/>
    </w:rPr>
  </w:style>
  <w:style w:type="character" w:customStyle="1" w:styleId="a9">
    <w:name w:val="Абзац списка Знак"/>
    <w:link w:val="a8"/>
    <w:uiPriority w:val="1"/>
    <w:locked/>
    <w:rsid w:val="009C6DBD"/>
  </w:style>
  <w:style w:type="character" w:customStyle="1" w:styleId="fontstyle01">
    <w:name w:val="fontstyle01"/>
    <w:basedOn w:val="a0"/>
    <w:rsid w:val="009C6DB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rsid w:val="009C6DB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rsid w:val="009C6DBD"/>
    <w:rPr>
      <w:rFonts w:ascii="Times New Roman" w:hAnsi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C6DBD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FontStyle37">
    <w:name w:val="Font Style37"/>
    <w:rsid w:val="006B240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52</cp:revision>
  <cp:lastPrinted>2022-11-17T10:01:00Z</cp:lastPrinted>
  <dcterms:created xsi:type="dcterms:W3CDTF">2016-08-01T05:30:00Z</dcterms:created>
  <dcterms:modified xsi:type="dcterms:W3CDTF">2022-11-24T11:37:00Z</dcterms:modified>
</cp:coreProperties>
</file>