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647"/>
      </w:tblGrid>
      <w:tr w:rsidR="00654156" w:rsidTr="00857830">
        <w:tc>
          <w:tcPr>
            <w:tcW w:w="1526" w:type="dxa"/>
          </w:tcPr>
          <w:p w:rsidR="00654156" w:rsidRDefault="00D6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1.6pt;margin-top:-10.05pt;width:527.45pt;height:802pt;z-index:251658240" filled="f" strokeweight="4.5pt"/>
              </w:pict>
            </w:r>
          </w:p>
        </w:tc>
        <w:tc>
          <w:tcPr>
            <w:tcW w:w="8647" w:type="dxa"/>
          </w:tcPr>
          <w:p w:rsidR="00857830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830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57830" w:rsidRDefault="00857830" w:rsidP="0085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«Омская гуманитарная академия»</w:t>
            </w:r>
          </w:p>
          <w:p w:rsidR="00857830" w:rsidRDefault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830" w:rsidRDefault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830" w:rsidRDefault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156" w:rsidRPr="00654156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654156" w:rsidRPr="0065415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54156" w:rsidRPr="00654156" w:rsidRDefault="00857830" w:rsidP="00857830">
            <w:pPr>
              <w:ind w:left="5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 ЧУОО ВО «ОмГА»</w:t>
            </w:r>
          </w:p>
          <w:p w:rsidR="00654156" w:rsidRPr="00654156" w:rsidRDefault="00654156" w:rsidP="00857830">
            <w:pPr>
              <w:ind w:left="5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156" w:rsidRPr="00654156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____________ А.Э.Еремеев</w:t>
            </w:r>
          </w:p>
          <w:p w:rsidR="00654156" w:rsidRDefault="00857830" w:rsidP="0085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654156" w:rsidRPr="00654156">
              <w:rPr>
                <w:rFonts w:ascii="Times New Roman" w:hAnsi="Times New Roman" w:cs="Times New Roman"/>
                <w:b/>
                <w:sz w:val="24"/>
                <w:szCs w:val="24"/>
              </w:rPr>
              <w:t>«__»_____________2022г.</w:t>
            </w:r>
            <w:r w:rsidR="0065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53F7" w:rsidRDefault="00FF53F7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04A14" w:rsidRDefault="00204A14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54156" w:rsidRPr="00204A14" w:rsidRDefault="00654156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204A14">
        <w:rPr>
          <w:rFonts w:ascii="Times New Roman" w:hAnsi="Times New Roman" w:cs="Times New Roman"/>
          <w:b/>
          <w:sz w:val="48"/>
          <w:szCs w:val="24"/>
        </w:rPr>
        <w:t>ПОЛОЖЕНИЕ</w:t>
      </w:r>
    </w:p>
    <w:p w:rsidR="00204A14" w:rsidRDefault="004534A5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о пропускном и внутриобъектовом режиме в</w:t>
      </w:r>
    </w:p>
    <w:p w:rsidR="00654156" w:rsidRPr="00204A14" w:rsidRDefault="006F39C8" w:rsidP="006F39C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ЧУОО ВО «Омская гуманитарная академия</w:t>
      </w:r>
    </w:p>
    <w:p w:rsidR="00654156" w:rsidRPr="00204A14" w:rsidRDefault="00654156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54156" w:rsidRPr="00204A14" w:rsidRDefault="004534A5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(П-003</w:t>
      </w:r>
      <w:r w:rsidR="00654156" w:rsidRPr="00204A14">
        <w:rPr>
          <w:rFonts w:ascii="Times New Roman" w:hAnsi="Times New Roman" w:cs="Times New Roman"/>
          <w:b/>
          <w:sz w:val="36"/>
          <w:szCs w:val="24"/>
        </w:rPr>
        <w:t>-2022)</w:t>
      </w: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56" w:rsidRDefault="00654156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4A5" w:rsidRDefault="004534A5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56" w:rsidRDefault="00654156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>Разработал:</w:t>
      </w:r>
    </w:p>
    <w:p w:rsid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34A5">
        <w:rPr>
          <w:rFonts w:ascii="Times New Roman" w:hAnsi="Times New Roman" w:cs="Times New Roman"/>
          <w:b/>
          <w:sz w:val="24"/>
          <w:szCs w:val="24"/>
        </w:rPr>
        <w:t>Проректор по общим</w:t>
      </w:r>
    </w:p>
    <w:p w:rsidR="004534A5" w:rsidRPr="00654156" w:rsidRDefault="004534A5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вопросам и безопасности</w:t>
      </w:r>
    </w:p>
    <w:p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34A5">
        <w:rPr>
          <w:rFonts w:ascii="Times New Roman" w:hAnsi="Times New Roman" w:cs="Times New Roman"/>
          <w:b/>
          <w:sz w:val="24"/>
          <w:szCs w:val="24"/>
        </w:rPr>
        <w:t>Салахов Г.Ш.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 xml:space="preserve">«__»________2022г. </w:t>
      </w:r>
    </w:p>
    <w:p w:rsidR="00654156" w:rsidRDefault="00654156" w:rsidP="00654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Pr="00204A14" w:rsidRDefault="00654156" w:rsidP="006541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14">
        <w:rPr>
          <w:rFonts w:ascii="Times New Roman" w:hAnsi="Times New Roman" w:cs="Times New Roman"/>
          <w:b/>
          <w:sz w:val="28"/>
          <w:szCs w:val="24"/>
        </w:rPr>
        <w:t>г. Омск, 2022 год.</w:t>
      </w:r>
    </w:p>
    <w:p w:rsidR="00654156" w:rsidRDefault="00654156" w:rsidP="004534A5">
      <w:pPr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1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pPr w:leftFromText="180" w:rightFromText="180" w:vertAnchor="text" w:horzAnchor="margin" w:tblpY="341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14"/>
        <w:gridCol w:w="456"/>
      </w:tblGrid>
      <w:tr w:rsidR="0071474B" w:rsidTr="0071474B">
        <w:tc>
          <w:tcPr>
            <w:tcW w:w="675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71474B" w:rsidRDefault="0071474B" w:rsidP="007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…………………………………………………………………………</w:t>
            </w:r>
          </w:p>
        </w:tc>
        <w:tc>
          <w:tcPr>
            <w:tcW w:w="456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74B" w:rsidTr="0071474B">
        <w:tc>
          <w:tcPr>
            <w:tcW w:w="675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71474B" w:rsidRPr="00303868" w:rsidRDefault="0071474B" w:rsidP="007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Пропускной режим………………………………………………………………………</w:t>
            </w:r>
          </w:p>
        </w:tc>
        <w:tc>
          <w:tcPr>
            <w:tcW w:w="456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74B" w:rsidTr="0071474B">
        <w:tc>
          <w:tcPr>
            <w:tcW w:w="675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71474B" w:rsidRPr="00B67BEC" w:rsidRDefault="0071474B" w:rsidP="00714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E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документов, предоставляющих право допуска на территорию Академии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</w:t>
            </w:r>
          </w:p>
        </w:tc>
        <w:tc>
          <w:tcPr>
            <w:tcW w:w="456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474B" w:rsidTr="0071474B">
        <w:tc>
          <w:tcPr>
            <w:tcW w:w="675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71474B" w:rsidRPr="00F626CA" w:rsidRDefault="0071474B" w:rsidP="007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допуска сторонних лиц на территорию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474B" w:rsidTr="0071474B">
        <w:tc>
          <w:tcPr>
            <w:tcW w:w="675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71474B" w:rsidRPr="00B67BEC" w:rsidRDefault="0071474B" w:rsidP="0071474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67BE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Внутриобъектовый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………………………………………………………………..     </w:t>
            </w:r>
          </w:p>
        </w:tc>
        <w:tc>
          <w:tcPr>
            <w:tcW w:w="456" w:type="dxa"/>
          </w:tcPr>
          <w:p w:rsidR="0071474B" w:rsidRDefault="0071474B" w:rsidP="007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1474B" w:rsidTr="0071474B">
        <w:tc>
          <w:tcPr>
            <w:tcW w:w="675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71474B" w:rsidRPr="00B67BEC" w:rsidRDefault="0071474B" w:rsidP="007147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E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предпринимаемые в случае выявления правонарушений,</w:t>
            </w:r>
            <w:r w:rsidRPr="00B67B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возникновения чрезвычайных ситуаций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56" w:type="dxa"/>
          </w:tcPr>
          <w:p w:rsidR="0071474B" w:rsidRDefault="0071474B" w:rsidP="007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474B" w:rsidRDefault="0071474B" w:rsidP="007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</w:tr>
      <w:tr w:rsidR="0071474B" w:rsidTr="0071474B">
        <w:tc>
          <w:tcPr>
            <w:tcW w:w="675" w:type="dxa"/>
          </w:tcPr>
          <w:p w:rsidR="0071474B" w:rsidRDefault="0071474B" w:rsidP="007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9214" w:type="dxa"/>
          </w:tcPr>
          <w:p w:rsidR="0071474B" w:rsidRPr="00F626CA" w:rsidRDefault="0071474B" w:rsidP="007147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Заключительные положения ……………………………………. ………………………</w:t>
            </w:r>
          </w:p>
        </w:tc>
        <w:tc>
          <w:tcPr>
            <w:tcW w:w="456" w:type="dxa"/>
          </w:tcPr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474B" w:rsidRDefault="0071474B" w:rsidP="0071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74B" w:rsidRPr="00204A14" w:rsidRDefault="0071474B" w:rsidP="00714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Default="0071474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4B" w:rsidRPr="001F462D" w:rsidRDefault="0071474B" w:rsidP="0071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2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Pr="001F462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2D">
        <w:rPr>
          <w:rFonts w:ascii="Times New Roman" w:eastAsia="Times New Roman" w:hAnsi="Times New Roman" w:cs="Times New Roman"/>
          <w:sz w:val="24"/>
          <w:szCs w:val="24"/>
        </w:rPr>
        <w:t>1.1. Положение о пропускном и внутр</w:t>
      </w:r>
      <w:r>
        <w:rPr>
          <w:rFonts w:ascii="Times New Roman" w:eastAsia="Times New Roman" w:hAnsi="Times New Roman" w:cs="Times New Roman"/>
          <w:sz w:val="24"/>
          <w:szCs w:val="24"/>
        </w:rPr>
        <w:t>иобъектовом режиме в частном учреждении образовательной организации высшего образования «Омская гуманитарная академия» (далее - Академия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) разработано 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поддержания установленного внутреннего трудового и учебного распорядка, защиты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работников и обучающихся от противоправных действий, предотвращения хищений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и порчи материальных ценностей и документов, а также антитеррористической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защищенности объектов. Настоящее положение определяет основные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пропускного и внутриобъектового р</w:t>
      </w:r>
      <w:r>
        <w:rPr>
          <w:rFonts w:ascii="Times New Roman" w:eastAsia="Times New Roman" w:hAnsi="Times New Roman" w:cs="Times New Roman"/>
          <w:sz w:val="24"/>
          <w:szCs w:val="24"/>
        </w:rPr>
        <w:t>ежима на объектах ЧУОО ВО «ОмГА»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 xml:space="preserve">1.2. Пропускной и внутриобъектовый режимы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ЧУОО ВО «ОмГА»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>устанавливаются в соответствии с Федеральным законом от 29.12.2012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237-ФЗ «Об образовании в Российской 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дерации», Федеральным законом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69-ФЗ «О пожарной безопасности»,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07 ноября 2019 г. №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 xml:space="preserve"> 1421 "Об утверждении требований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антитеррористической защищенности объектов (территорий) Министерства науки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высшего образования Российской Федерации и подведомственных ему организаций,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объектов (территорий), относящихся к сфере деятельности Министерства науки ивысшего образования Российской Федерации, формы паспорта безопасности этих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>объектов (территорий) и признании утратившими силу некоторых актов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Российской Федерации", и другими локальными и нормативными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актами Академии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2D">
        <w:rPr>
          <w:rFonts w:ascii="Times New Roman" w:eastAsia="Times New Roman" w:hAnsi="Times New Roman" w:cs="Times New Roman"/>
          <w:sz w:val="24"/>
          <w:szCs w:val="24"/>
        </w:rPr>
        <w:t>1.3. Требования настоящего положения в обязательном порядке доводятся до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всего состава работников 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>работу или учебу, до работников иных организаций, арендующих расположенные на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Академии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 xml:space="preserve"> помещения или выполняющих работы на территории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, при заключении соответствующих договоров или соглашений.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>1.4. Выполнение требований настоящего положения обязательно для всех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, постоянно работающих и временно находящихся на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>территории вуза, всех юридических и физических лиц, осуществляющих свою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деятельность или посещающих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>. Обеспечение поддержания установленного по</w:t>
      </w:r>
      <w:r>
        <w:rPr>
          <w:rFonts w:ascii="Times New Roman" w:eastAsia="Times New Roman" w:hAnsi="Times New Roman" w:cs="Times New Roman"/>
          <w:sz w:val="24"/>
          <w:szCs w:val="24"/>
        </w:rPr>
        <w:t>рядка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Академии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руководителей структурных подразделений, а также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>руководителей арендных и подрядных организаций, расположенных на территории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t xml:space="preserve"> или выполняющих соответствующие работы. Они несут персональную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 за соблюдение требований пропускного и внутриобъектового</w:t>
      </w:r>
      <w:r w:rsidRPr="001F462D">
        <w:rPr>
          <w:rFonts w:ascii="Times New Roman" w:eastAsia="Times New Roman" w:hAnsi="Times New Roman" w:cs="Times New Roman"/>
          <w:sz w:val="24"/>
          <w:szCs w:val="24"/>
        </w:rPr>
        <w:br/>
        <w:t>режима подчиненными сотрудниками.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Контроль соблюдения пропускного и внутриобъектного режима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br/>
        <w:t>работниками и обучающимися, работниками арендных и подрядных организаций,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br/>
        <w:t>посетителями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сотрудниками охранного предприятия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(по договору) ЧОП «СВОИ»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Рассмотр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ение, согласование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служебных записок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(заявлений) по вопросам пропускного режима в случаях,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настоящим положением, ос</w:t>
      </w:r>
      <w:r>
        <w:rPr>
          <w:rFonts w:ascii="Times New Roman" w:eastAsia="Times New Roman" w:hAnsi="Times New Roman" w:cs="Times New Roman"/>
          <w:sz w:val="24"/>
          <w:szCs w:val="24"/>
        </w:rPr>
        <w:t>уществляется проректором по общим вопросам и безопасности.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Все работники, обучающиеся и посетители обязаны входить и выходить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на территорию только через контрольно-пропускные пункты (КПП).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Входить и выходить через запасные (аварийные) выходы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запрещается. В исключительных случаях для выполнения хозяйственных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ремонтных работ запасные (аварийны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е) выходы открывают работники технической службы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обеспечивают их охрану до закрытия запасного выхода.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занятий, работы, закрывают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br/>
        <w:t>окна и форточки, проверяют противопожарную безопасность помещений, выключают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br/>
        <w:t>освещение и электроприборы, закрывают помещения, включают охранную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br/>
        <w:t>сигнализацию (при наличии) и с</w:t>
      </w:r>
      <w:r>
        <w:rPr>
          <w:rFonts w:ascii="Times New Roman" w:eastAsia="Times New Roman" w:hAnsi="Times New Roman" w:cs="Times New Roman"/>
          <w:sz w:val="24"/>
          <w:szCs w:val="24"/>
        </w:rPr>
        <w:t>дают ключи от помещений на КПП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. Дежурный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охранник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делает запись в журнале выдачи (сдачи) ключей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ставит свою подпись.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1.10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. Сдачу (вскрытие) кабинетов и помещений, оборудованных охранной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сигнализацией,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осуществляют работники, имеющие право вскрывать (закрывать)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помещения, а также лиц</w:t>
      </w:r>
      <w:r>
        <w:rPr>
          <w:rFonts w:ascii="Times New Roman" w:eastAsia="Times New Roman" w:hAnsi="Times New Roman" w:cs="Times New Roman"/>
          <w:sz w:val="24"/>
          <w:szCs w:val="24"/>
        </w:rPr>
        <w:t>а, имеющие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право доступа в помещения (ректор,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проректор по общим вопросам и безопасности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на основании письменного или устного распоряжения, с соответствующей записью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подписью в специальном журнале выдачи ключей.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. Основные понятия, используемые в настоящем положении: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Pr="00F65403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>Работник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- физическое лицо, вступившее в трудовые отношения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Академией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(профессорско-преподавательский состав, учебно-вспомогательный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административно-хозяйственный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персонал).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br/>
      </w: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 xml:space="preserve"> - физическое лицо, зачисленное в </w:t>
      </w:r>
      <w:r>
        <w:rPr>
          <w:rFonts w:ascii="Times New Roman" w:eastAsia="Times New Roman" w:hAnsi="Times New Roman" w:cs="Times New Roman"/>
          <w:sz w:val="24"/>
          <w:szCs w:val="24"/>
        </w:rPr>
        <w:t>Академию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, осваивающее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программу.</w:t>
      </w:r>
      <w:r w:rsidRPr="00655462">
        <w:rPr>
          <w:rFonts w:ascii="Times New Roman" w:eastAsia="Times New Roman" w:hAnsi="Times New Roman" w:cs="Times New Roman"/>
          <w:sz w:val="24"/>
          <w:szCs w:val="24"/>
        </w:rPr>
        <w:br/>
      </w: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>Пропускной режим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правил, мероприятий, регламентирующих порядок доступа на территорию Академии физических лиц и транспортных средств.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>Внутриобъектовый режим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- порядок, обеспечивающий совокупностью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правил и технических мероприятий, направленных на обеспечение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обучающихся, установленного трудового и учебного распорядка,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соблюдение ограниченного доступа в помещения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, нахождение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которых ограниченно временными рамками или списком лиц, имеющих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нахождения в них (компьютерные классы, серверные) и 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специальные помещения.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>Арендатор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- юридические лица, осуществляющие свою деятельность в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 xml:space="preserve">арендуемых помещениях на объектах и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>действующим договорам аренды.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>Посетители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официальные лица, работники и обучающиеся из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учебных заведений, предприятий и организаций, участвующие в мероприятиях,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иные лица, кратковременно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посещающие </w:t>
      </w:r>
      <w:r>
        <w:rPr>
          <w:rFonts w:ascii="Times New Roman" w:eastAsia="Times New Roman" w:hAnsi="Times New Roman" w:cs="Times New Roman"/>
          <w:sz w:val="24"/>
          <w:szCs w:val="24"/>
        </w:rPr>
        <w:t>Академию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с целью решения личных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служебных вопросов, проведения экскурсий и т.п.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 xml:space="preserve">Охрана </w:t>
      </w:r>
      <w:r w:rsidRPr="00F74795">
        <w:rPr>
          <w:rFonts w:ascii="Times New Roman" w:eastAsia="Times New Roman" w:hAnsi="Times New Roman" w:cs="Times New Roman"/>
          <w:b/>
          <w:sz w:val="24"/>
          <w:szCs w:val="24"/>
        </w:rPr>
        <w:t>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- частное или государственное охранное предприятие,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>выполняющее функции по обеспечению безопасности объектов на территории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</w: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>Система охранного теленаблюдения (СОТ)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- программно-аппаратный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комплекс (видеокамеры, мониторы и прочее оборудование), предназначенное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видеоконтроля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и управления доступом (СКУД)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совокупность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программно-аппаратных технических средств безопасности, имеющих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огранич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и регистрацию входа-выхода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людей через турникеты, расположенные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Контрольно-пропускной пункт (КПП)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- специально оборудованное место,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>предназначенное для осуществления контроля в установленном порядке за проходом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>людей и проездом автотранс</w:t>
      </w:r>
      <w:r>
        <w:rPr>
          <w:rFonts w:ascii="Times New Roman" w:eastAsia="Times New Roman" w:hAnsi="Times New Roman" w:cs="Times New Roman"/>
          <w:sz w:val="24"/>
          <w:szCs w:val="24"/>
        </w:rPr>
        <w:t>порта на территорию 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795">
        <w:rPr>
          <w:rFonts w:ascii="Times New Roman" w:eastAsia="Times New Roman" w:hAnsi="Times New Roman" w:cs="Times New Roman"/>
          <w:b/>
          <w:sz w:val="24"/>
          <w:szCs w:val="24"/>
        </w:rPr>
        <w:t>Электронный пропуск</w:t>
      </w: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электронная карта, с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проход в здание 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зарегистрированная в системе СКУД.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предоставляющие право доступа на объекты </w:t>
      </w:r>
      <w:r>
        <w:rPr>
          <w:rFonts w:ascii="Times New Roman" w:eastAsia="Times New Roman" w:hAnsi="Times New Roman" w:cs="Times New Roman"/>
          <w:sz w:val="24"/>
          <w:szCs w:val="24"/>
        </w:rPr>
        <w:t>ЧУОО ВО «ОмГА»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документ, удостоверяющий личность работника, обучающегося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посетителя (паспорт гражданина России или другого государства, паспорт моряка,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удостоверение военнослужащего, военный билет, временное удостоверение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по установленной МВД РФ форме, служебное удостоверение, выданное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органом, студенческий билет для обучающегося в </w:t>
      </w:r>
      <w:r>
        <w:rPr>
          <w:rFonts w:ascii="Times New Roman" w:eastAsia="Times New Roman" w:hAnsi="Times New Roman" w:cs="Times New Roman"/>
          <w:sz w:val="24"/>
          <w:szCs w:val="24"/>
        </w:rPr>
        <w:t>ЧУОО ВО «ОмГА»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фотографии в базе данных).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74B" w:rsidRPr="00AA3AB6" w:rsidRDefault="0071474B" w:rsidP="0071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t>2. Пропускной режим</w:t>
      </w:r>
      <w:r w:rsidRPr="00F6540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sz w:val="24"/>
          <w:szCs w:val="24"/>
        </w:rPr>
        <w:t>2.1. Пропускной режим является составной частью комплексной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охраны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и предназначен для:</w:t>
      </w:r>
    </w:p>
    <w:p w:rsidR="0071474B" w:rsidRDefault="0071474B" w:rsidP="007147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>обеспечения соблюдения трудового и учебного распорядка;</w:t>
      </w:r>
    </w:p>
    <w:p w:rsidR="0071474B" w:rsidRDefault="0071474B" w:rsidP="007147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>исключения возможности несанкционированного доступа физических лиц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средств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474B" w:rsidRDefault="0071474B" w:rsidP="007147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предупреждения бесконтрольного посещения работниками и посетителями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>режимных (специальных) помещений без служебной необходимости;</w:t>
      </w:r>
    </w:p>
    <w:p w:rsidR="0071474B" w:rsidRDefault="0071474B" w:rsidP="007147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исключения возможности ввоза (вноса)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 веществ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>предметов, с помощью которых можно совершить противоправное деяние;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>исключения возможности несанкционированного выноса (вывоза), хищения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>материальных ценностей, документов, информационных носителей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71474B" w:rsidRDefault="0071474B" w:rsidP="0071474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>Пропускной режим включает в себя порядок:</w:t>
      </w:r>
    </w:p>
    <w:p w:rsidR="0071474B" w:rsidRDefault="0071474B" w:rsidP="007147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>осуществления доступа работников, посетителей и других лиц на территорию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474B" w:rsidRDefault="0071474B" w:rsidP="007147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>вноса (выноса) и ввоза (вывоза) товарно-материальных ценностей;</w:t>
      </w:r>
    </w:p>
    <w:p w:rsidR="0071474B" w:rsidRDefault="0071474B" w:rsidP="007147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>работы и эксплуатации оборудования КПП;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>работы охранного предпр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иятия на территории 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Академии;</w:t>
      </w:r>
    </w:p>
    <w:p w:rsidR="0071474B" w:rsidRDefault="0071474B" w:rsidP="007147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осмотра личных вещей работников 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>, а также иных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br/>
        <w:t xml:space="preserve">лиц при допуске их на объекты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74B" w:rsidRDefault="0071474B" w:rsidP="0071474B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пропускного режима в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 оборудуются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br/>
        <w:t>следующие КПП:</w:t>
      </w:r>
    </w:p>
    <w:p w:rsidR="0071474B" w:rsidRPr="00F65403" w:rsidRDefault="0071474B" w:rsidP="007147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КПП – центральный вход Академии (со стороны парка «Сад Сибирь» - 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>обеспечивает вход и выход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здание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 только по электронным пропускам. Режим работы: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8.00 до 20.00, в субботу с 8.00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t xml:space="preserve"> до 20.00, закрыт в воскресенье и праздничные</w:t>
      </w:r>
      <w:r w:rsidRPr="00AA3AB6">
        <w:rPr>
          <w:rFonts w:ascii="Times New Roman" w:eastAsia="Times New Roman" w:hAnsi="Times New Roman" w:cs="Times New Roman"/>
          <w:sz w:val="24"/>
          <w:szCs w:val="24"/>
        </w:rPr>
        <w:br/>
        <w:t>дни.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sz w:val="24"/>
          <w:szCs w:val="24"/>
        </w:rPr>
        <w:t>2.4. КПП, в зависимости от их назначения, должны быть оборудованы надежными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>средствами связи, достаточным освещением, системами электронного, механического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контроля доступа, турникетами, тревожной сигнализацией,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sz w:val="24"/>
          <w:szCs w:val="24"/>
        </w:rPr>
        <w:t>2.5. В помещениях КПП должны быть в наличии необходимые журналы учета,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 xml:space="preserve">инструкции по несению службы на объекте,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инструкции с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оритмами действий охраны  при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возникновен</w:t>
      </w:r>
      <w:r>
        <w:rPr>
          <w:rFonts w:ascii="Times New Roman" w:eastAsia="Times New Roman" w:hAnsi="Times New Roman" w:cs="Times New Roman"/>
          <w:sz w:val="24"/>
          <w:szCs w:val="24"/>
        </w:rPr>
        <w:t>ии чрезвычайных ситуаций и т.п.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2.6. На КПП обеспечивается проверка пропусков и документов,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обеспечивается необ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ходимая пропускная способность.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2.7. Допуск работников 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eastAsia="Times New Roman" w:hAnsi="Times New Roman" w:cs="Times New Roman"/>
          <w:sz w:val="24"/>
          <w:szCs w:val="24"/>
        </w:rPr>
        <w:t>ествляется по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электронным пропускам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, сторонних лиц - по временным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разовым электронным картам, а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также по спискам,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находящимся на  КПП и согласованные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должностными лицами, и</w:t>
      </w:r>
      <w:r>
        <w:rPr>
          <w:rFonts w:ascii="Times New Roman" w:eastAsia="Times New Roman" w:hAnsi="Times New Roman" w:cs="Times New Roman"/>
          <w:sz w:val="24"/>
          <w:szCs w:val="24"/>
        </w:rPr>
        <w:t>меющими право для согласования.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2.8. При входе (выходе) </w:t>
      </w:r>
      <w:r>
        <w:rPr>
          <w:rFonts w:ascii="Times New Roman" w:eastAsia="Times New Roman" w:hAnsi="Times New Roman" w:cs="Times New Roman"/>
          <w:sz w:val="24"/>
          <w:szCs w:val="24"/>
        </w:rPr>
        <w:t>на охраняемую территорию 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, оборудованную системой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СКУД, работник или обучающийся 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прикладывает пропуск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к считывающем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устройству, расположенному на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турникете, или предъявляет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вующий документ контролеру КПП.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2.9. В рабочие дни пропуск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>согласно правил</w:t>
      </w:r>
      <w:r>
        <w:rPr>
          <w:rFonts w:ascii="Times New Roman" w:eastAsia="Times New Roman" w:hAnsi="Times New Roman" w:cs="Times New Roman"/>
          <w:sz w:val="24"/>
          <w:szCs w:val="24"/>
        </w:rPr>
        <w:t>ам внутреннего распорядка с 08.00 до 20.00, в субботу с 08.0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0 до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>20.00, в воскресенье и праздничные дни только по специально</w:t>
      </w:r>
      <w:r>
        <w:rPr>
          <w:rFonts w:ascii="Times New Roman" w:eastAsia="Times New Roman" w:hAnsi="Times New Roman" w:cs="Times New Roman"/>
          <w:sz w:val="24"/>
          <w:szCs w:val="24"/>
        </w:rPr>
        <w:t>му разрешению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проректора по общим вопросам и безопасности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. В случае производственной или служебной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>необходимости на основании служебной записки время пребывания на рабочем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может быть изменено.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74B" w:rsidRPr="000F7078" w:rsidRDefault="0071474B" w:rsidP="0071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078">
        <w:rPr>
          <w:rFonts w:ascii="Times New Roman" w:eastAsia="Times New Roman" w:hAnsi="Times New Roman" w:cs="Times New Roman"/>
          <w:b/>
          <w:sz w:val="24"/>
          <w:szCs w:val="24"/>
        </w:rPr>
        <w:t>3. Виды документов, предоставляющих право допуска на территорию Академии</w:t>
      </w:r>
      <w:r w:rsidRPr="000F707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1474B" w:rsidRDefault="0071474B" w:rsidP="0071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403">
        <w:rPr>
          <w:rFonts w:ascii="Times New Roman" w:eastAsia="Times New Roman" w:hAnsi="Times New Roman" w:cs="Times New Roman"/>
          <w:sz w:val="24"/>
          <w:szCs w:val="24"/>
        </w:rPr>
        <w:t>3.1. Документами, предоставляющим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право доступа и пребывания на 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71474B" w:rsidRDefault="0071474B" w:rsidP="007147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личные электронные пропуска;</w:t>
      </w:r>
    </w:p>
    <w:p w:rsidR="0071474B" w:rsidRDefault="0071474B" w:rsidP="007147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078">
        <w:rPr>
          <w:rFonts w:ascii="Times New Roman" w:eastAsia="Times New Roman" w:hAnsi="Times New Roman" w:cs="Times New Roman"/>
          <w:sz w:val="24"/>
          <w:szCs w:val="24"/>
        </w:rPr>
        <w:t>служебные записки руководителей структурных подразделений о посещении</w:t>
      </w:r>
      <w:r w:rsidRPr="000F707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0F707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торонними лицами, согласованные с проректором по общим вопросам и безопасности;</w:t>
      </w:r>
    </w:p>
    <w:p w:rsidR="0071474B" w:rsidRDefault="0071474B" w:rsidP="007147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078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удостоверяющие личность посетителя в случае отсутствия</w:t>
      </w:r>
      <w:r w:rsidRPr="000F7078">
        <w:rPr>
          <w:rFonts w:ascii="Times New Roman" w:eastAsia="Times New Roman" w:hAnsi="Times New Roman" w:cs="Times New Roman"/>
          <w:sz w:val="24"/>
          <w:szCs w:val="24"/>
        </w:rPr>
        <w:br/>
        <w:t>возможности выдачи разовых пропусков, с обязательной регистраци</w:t>
      </w:r>
      <w:r>
        <w:rPr>
          <w:rFonts w:ascii="Times New Roman" w:eastAsia="Times New Roman" w:hAnsi="Times New Roman" w:cs="Times New Roman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журнале учета посетителей.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0D">
        <w:rPr>
          <w:rFonts w:ascii="Times New Roman" w:eastAsia="Times New Roman" w:hAnsi="Times New Roman" w:cs="Times New Roman"/>
          <w:sz w:val="24"/>
          <w:szCs w:val="24"/>
        </w:rPr>
        <w:t>3.2. Для выдачи пост</w:t>
      </w:r>
      <w:r>
        <w:rPr>
          <w:rFonts w:ascii="Times New Roman" w:eastAsia="Times New Roman" w:hAnsi="Times New Roman" w:cs="Times New Roman"/>
          <w:sz w:val="24"/>
          <w:szCs w:val="24"/>
        </w:rPr>
        <w:t>оянного электронного пропуска</w:t>
      </w:r>
      <w:r w:rsidRPr="004B0B0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наличие след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ующих реквизитов: фамилия, имя, </w:t>
      </w:r>
      <w:r w:rsidRPr="004B0B0D">
        <w:rPr>
          <w:rFonts w:ascii="Times New Roman" w:eastAsia="Times New Roman" w:hAnsi="Times New Roman" w:cs="Times New Roman"/>
          <w:sz w:val="24"/>
          <w:szCs w:val="24"/>
        </w:rPr>
        <w:t>отчество, структур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ное подразделение, место работы </w:t>
      </w:r>
      <w:r w:rsidRPr="004B0B0D">
        <w:rPr>
          <w:rFonts w:ascii="Times New Roman" w:eastAsia="Times New Roman" w:hAnsi="Times New Roman" w:cs="Times New Roman"/>
          <w:sz w:val="24"/>
          <w:szCs w:val="24"/>
        </w:rPr>
        <w:t>(учебы), занимаемая должность (номер группы, фак</w:t>
      </w:r>
      <w:r>
        <w:rPr>
          <w:rFonts w:ascii="Times New Roman" w:eastAsia="Times New Roman" w:hAnsi="Times New Roman" w:cs="Times New Roman"/>
          <w:sz w:val="24"/>
          <w:szCs w:val="24"/>
        </w:rPr>
        <w:t>ультет).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Постоянные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пропуска оформляются, учитываются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выдаются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их владельцам  под роспись.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образца.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3.4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. Постоянный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пропуск Академии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t xml:space="preserve"> (бесконтактная к</w:t>
      </w:r>
      <w:r>
        <w:rPr>
          <w:rFonts w:ascii="Times New Roman" w:eastAsia="Times New Roman" w:hAnsi="Times New Roman" w:cs="Times New Roman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доступа) может выдаваться:</w:t>
      </w:r>
    </w:p>
    <w:p w:rsidR="0071474B" w:rsidRDefault="0071474B" w:rsidP="0071474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0D">
        <w:rPr>
          <w:rFonts w:ascii="Times New Roman" w:eastAsia="Times New Roman" w:hAnsi="Times New Roman" w:cs="Times New Roman"/>
          <w:sz w:val="24"/>
          <w:szCs w:val="24"/>
        </w:rPr>
        <w:t>обучающимся на основании списков,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ставленных </w:t>
      </w:r>
      <w:r w:rsidRPr="004B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деканатами,</w:t>
      </w:r>
    </w:p>
    <w:p w:rsidR="0071474B" w:rsidRDefault="0071474B" w:rsidP="0071474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0D">
        <w:rPr>
          <w:rFonts w:ascii="Times New Roman" w:eastAsia="Times New Roman" w:hAnsi="Times New Roman" w:cs="Times New Roman"/>
          <w:sz w:val="24"/>
          <w:szCs w:val="24"/>
        </w:rPr>
        <w:t>аспирантам - на основании удостоверения личности аспиранта и наличия в базе</w:t>
      </w:r>
      <w:r w:rsidRPr="004B0B0D">
        <w:rPr>
          <w:rFonts w:ascii="Times New Roman" w:eastAsia="Times New Roman" w:hAnsi="Times New Roman" w:cs="Times New Roman"/>
          <w:sz w:val="24"/>
          <w:szCs w:val="24"/>
        </w:rPr>
        <w:br/>
        <w:t>данных информации о 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приказа о зачислении;</w:t>
      </w:r>
    </w:p>
    <w:p w:rsidR="0071474B" w:rsidRDefault="0071474B" w:rsidP="0071474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0D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4B0B0D">
        <w:rPr>
          <w:rFonts w:ascii="Times New Roman" w:eastAsia="Times New Roman" w:hAnsi="Times New Roman" w:cs="Times New Roman"/>
          <w:sz w:val="24"/>
          <w:szCs w:val="24"/>
        </w:rPr>
        <w:t xml:space="preserve"> на основа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информации из Отдела кадров </w:t>
      </w:r>
      <w:r w:rsidRPr="004B0B0D">
        <w:rPr>
          <w:rFonts w:ascii="Times New Roman" w:eastAsia="Times New Roman" w:hAnsi="Times New Roman" w:cs="Times New Roman"/>
          <w:sz w:val="24"/>
          <w:szCs w:val="24"/>
        </w:rPr>
        <w:t>(приказа о прие</w:t>
      </w:r>
      <w:r>
        <w:rPr>
          <w:rFonts w:ascii="Times New Roman" w:eastAsia="Times New Roman" w:hAnsi="Times New Roman" w:cs="Times New Roman"/>
          <w:sz w:val="24"/>
          <w:szCs w:val="24"/>
        </w:rPr>
        <w:t>ме на работу);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0D">
        <w:rPr>
          <w:rFonts w:ascii="Times New Roman" w:eastAsia="Times New Roman" w:hAnsi="Times New Roman" w:cs="Times New Roman"/>
          <w:sz w:val="24"/>
          <w:szCs w:val="24"/>
        </w:rPr>
        <w:t>В таких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пусках обязательно указывается: </w:t>
      </w:r>
      <w:r w:rsidRPr="004B0B0D">
        <w:rPr>
          <w:rFonts w:ascii="Times New Roman" w:eastAsia="Times New Roman" w:hAnsi="Times New Roman" w:cs="Times New Roman"/>
          <w:sz w:val="24"/>
          <w:szCs w:val="24"/>
        </w:rPr>
        <w:t>считыва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емая информация - фамилия, имя, отчество, дата выдачи пропуска, </w:t>
      </w:r>
      <w:r w:rsidRPr="004B0B0D">
        <w:rPr>
          <w:rFonts w:ascii="Times New Roman" w:eastAsia="Times New Roman" w:hAnsi="Times New Roman" w:cs="Times New Roman"/>
          <w:sz w:val="24"/>
          <w:szCs w:val="24"/>
        </w:rPr>
        <w:t>место работы (учебы), должн</w:t>
      </w:r>
      <w:r>
        <w:rPr>
          <w:rFonts w:ascii="Times New Roman" w:eastAsia="Times New Roman" w:hAnsi="Times New Roman" w:cs="Times New Roman"/>
          <w:sz w:val="24"/>
          <w:szCs w:val="24"/>
        </w:rPr>
        <w:t>ость (факультет, номер группы);</w:t>
      </w:r>
      <w:r w:rsidRPr="00F65403">
        <w:rPr>
          <w:rFonts w:ascii="Times New Roman" w:eastAsia="Times New Roman" w:hAnsi="Times New Roman" w:cs="Times New Roman"/>
          <w:sz w:val="24"/>
          <w:szCs w:val="24"/>
        </w:rPr>
        <w:br/>
        <w:t>В случае утери</w:t>
      </w:r>
      <w:r>
        <w:rPr>
          <w:rFonts w:ascii="Times New Roman" w:eastAsia="Times New Roman" w:hAnsi="Times New Roman" w:cs="Times New Roman"/>
          <w:sz w:val="24"/>
          <w:szCs w:val="24"/>
        </w:rPr>
        <w:t>, пропажи или кражи пропуска:</w:t>
      </w:r>
    </w:p>
    <w:p w:rsidR="0071474B" w:rsidRDefault="0071474B" w:rsidP="0071474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аботник обязан обратиться в отдел информационных технологий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с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аявлением об утрате постоянного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пропуска и </w:t>
      </w:r>
      <w:r>
        <w:rPr>
          <w:rFonts w:ascii="Times New Roman" w:eastAsia="Times New Roman" w:hAnsi="Times New Roman" w:cs="Times New Roman"/>
          <w:sz w:val="24"/>
          <w:szCs w:val="24"/>
        </w:rPr>
        <w:t>просьбой о его восстановлении;</w:t>
      </w:r>
    </w:p>
    <w:p w:rsidR="0071474B" w:rsidRDefault="0071474B" w:rsidP="0071474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учающийся обязан обратиться в деканат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об утрате постоянного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пропуска и просьбой о его восстановлении,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себе должен иметь студенческий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билет или иной док</w:t>
      </w:r>
      <w:r>
        <w:rPr>
          <w:rFonts w:ascii="Times New Roman" w:eastAsia="Times New Roman" w:hAnsi="Times New Roman" w:cs="Times New Roman"/>
          <w:sz w:val="24"/>
          <w:szCs w:val="24"/>
        </w:rPr>
        <w:t>умент, подтверждающий обучение.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пропусков регистрируется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отдела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 xml:space="preserve">в журнале учета выдачи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пропусков.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В случае незапланированного заранее визита посетителя (гостя) и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исключительных, экстренных случаях руководитель подразделения,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уполномоченный им работник может 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встретить посетителя на КПП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О лицах, не вышедших с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, по истечении срока действия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пропуска, контролер 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докладывает проректору по общим вопросам и безопасности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мер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выяснению причин задержки.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Pr="00647D98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Все виды пропусков действительны только для тех лиц, на кого они оформлены.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Передача пропусков другим лицам, являются грубейшим нарушением пропускного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 xml:space="preserve">режима и являются основанием для отказа в допуске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академии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будущем.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74B" w:rsidRPr="00647D98" w:rsidRDefault="0071474B" w:rsidP="00714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b/>
          <w:sz w:val="24"/>
          <w:szCs w:val="24"/>
        </w:rPr>
        <w:t>4. Организация допуска сторонних лиц на территорию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>4.1. Сторонние участники совещаний (семинаров), конференций, культурно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массовых и спортивных меропр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иятий допускаются через КПП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служебной записки,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визированной проректором по общим вопросам и безопасности 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(или лицом его замещающи</w:t>
      </w:r>
      <w:r>
        <w:rPr>
          <w:rFonts w:ascii="Times New Roman" w:eastAsia="Times New Roman" w:hAnsi="Times New Roman" w:cs="Times New Roman"/>
          <w:sz w:val="24"/>
          <w:szCs w:val="24"/>
        </w:rPr>
        <w:t>м)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. Пропуск по спискам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осуществляется с предъявлением документов, удостоверяющих личность, и в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присутствии ответственных лиц, встречающих, сопровождающих и провожающих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участников мероприятия, число встречающих должно быть не менее 1 человека на 20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гостей.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 xml:space="preserve">4.2. Допуск лиц, направляемых на собеседование в отдел кадров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после звонка с поста охраны и встречей сотрудником отдела кадров.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4.3. Работники государственных органов надзора допускаются по служебным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удостоверениям и сопровождаются должностными лицами соответствующих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4.4. Сотрудники МВД, ФСБ, Прокуратуры, Следственного комитета,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а также сотрудники контролирующих органов (Государственного пожарного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надзора, Роспотребнадзора) допускается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по служебным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удостоверениям и сопровождаются должностными лицами.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>4.5. Допуск представителей средств массовой информации на любые объекты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раз</w:t>
      </w:r>
      <w:r>
        <w:rPr>
          <w:rFonts w:ascii="Times New Roman" w:eastAsia="Times New Roman" w:hAnsi="Times New Roman" w:cs="Times New Roman"/>
          <w:sz w:val="24"/>
          <w:szCs w:val="24"/>
        </w:rPr>
        <w:t>решения ректора, проректора общим вопросам и безопасности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по документам, удостоверяющим личность, строго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сопровождении представителя 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4.6. Группы быстрого реагирования и аварийные бригады при чрезвычайных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происшествиях (срабатывание сигнализации в кассе, пожар, авария, взрыв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и т.п.) допускается к месту происшествия по указанию администрации</w:t>
      </w:r>
      <w:r w:rsidRPr="00DA4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сопровождении сотрудника подразделения, ведущего аварийные работы или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инженера по ГО,ЧС и ПБ.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4.7. Не допускаются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лица в нетрезвом состоянии,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с признаками наркотического опьянения и не имеющие документов на право прохода.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4.8. При увольнении, окончании обучения, все работники и 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обязаны сдать электронную карту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 в отдел информационных технологий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>4.9. По окончании срока аренды, окончании срока действия договора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арендной организации сдает электронную карту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своих сотрудников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 информационных технологий.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. Все работники, обучающиеся и посетители при нахождении на объектах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должны постоянно иметь при себе личный пропуск и предъявлять его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 требованию работника охраны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74B" w:rsidRPr="00647D98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4.11. При посещении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дежурный 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регистрирует посетителя в журнале учета посетителей при предъявлении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личность.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4.12.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подлежат задержанию 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охранного предприятия лица: нарушающие пропускной режим, установленный на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охраняемом объекте; замеченные в хищении материальных ценностей; пытающиеся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пронести (провезти) их без оформления соответствующих документов; находящиеся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в состоянии алкогольного или наркотического опьянения.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98">
        <w:rPr>
          <w:rFonts w:ascii="Times New Roman" w:eastAsia="Times New Roman" w:hAnsi="Times New Roman" w:cs="Times New Roman"/>
          <w:sz w:val="24"/>
          <w:szCs w:val="24"/>
        </w:rPr>
        <w:t>4.15. Допуск абитуриентов и сопровождающих их лиц в период приемной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br/>
        <w:t>кампан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осуществляется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по удостоверениям личности. Помещения,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которых работает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Приемная комиссия и сроки допуска в них абитуриентов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ежегодно приказом ректора. </w:t>
      </w:r>
    </w:p>
    <w:p w:rsidR="0071474B" w:rsidRPr="00647D98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74B" w:rsidRPr="00DA45ED" w:rsidRDefault="0071474B" w:rsidP="0071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47D98">
        <w:rPr>
          <w:rFonts w:ascii="Times New Roman" w:eastAsia="Times New Roman" w:hAnsi="Times New Roman" w:cs="Times New Roman"/>
          <w:b/>
          <w:sz w:val="24"/>
          <w:szCs w:val="24"/>
        </w:rPr>
        <w:t>. Внутриобъектовый режим</w:t>
      </w:r>
      <w:r w:rsidRPr="00647D9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.1. Внутриобъектовый режим предусматривает:</w:t>
      </w:r>
    </w:p>
    <w:p w:rsidR="0071474B" w:rsidRDefault="0071474B" w:rsidP="007147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ED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выполнения своих функций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Академией</w:t>
      </w:r>
      <w:r w:rsidRPr="00DA45E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5ED">
        <w:rPr>
          <w:rFonts w:ascii="Times New Roman" w:eastAsia="Times New Roman" w:hAnsi="Times New Roman" w:cs="Times New Roman"/>
          <w:sz w:val="24"/>
          <w:szCs w:val="24"/>
        </w:rPr>
        <w:t>посетителями;</w:t>
      </w:r>
    </w:p>
    <w:p w:rsidR="0071474B" w:rsidRDefault="0071474B" w:rsidP="007147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ED">
        <w:rPr>
          <w:rFonts w:ascii="Times New Roman" w:eastAsia="Times New Roman" w:hAnsi="Times New Roman" w:cs="Times New Roman"/>
          <w:sz w:val="24"/>
          <w:szCs w:val="24"/>
        </w:rPr>
        <w:t>поддержание порядка в зданиях, помещениях, на внутренней и прилегающей к</w:t>
      </w:r>
      <w:r w:rsidRPr="00DA45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DA45ED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обеспечивающего безопасность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DA45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5ED">
        <w:rPr>
          <w:rFonts w:ascii="Times New Roman" w:eastAsia="Times New Roman" w:hAnsi="Times New Roman" w:cs="Times New Roman"/>
          <w:sz w:val="24"/>
          <w:szCs w:val="24"/>
        </w:rPr>
        <w:t>сохранность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5ED">
        <w:rPr>
          <w:rFonts w:ascii="Times New Roman" w:eastAsia="Times New Roman" w:hAnsi="Times New Roman" w:cs="Times New Roman"/>
          <w:sz w:val="24"/>
          <w:szCs w:val="24"/>
        </w:rPr>
        <w:t>материальных ценностей, информации ограниченного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5ED">
        <w:rPr>
          <w:rFonts w:ascii="Times New Roman" w:eastAsia="Times New Roman" w:hAnsi="Times New Roman" w:cs="Times New Roman"/>
          <w:sz w:val="24"/>
          <w:szCs w:val="24"/>
        </w:rPr>
        <w:t>распространения и документов,</w:t>
      </w:r>
    </w:p>
    <w:p w:rsidR="0071474B" w:rsidRDefault="0071474B" w:rsidP="007147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 ограничения круга лиц, посещающих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рию и помещения Университета;</w:t>
      </w:r>
    </w:p>
    <w:p w:rsidR="0071474B" w:rsidRDefault="0071474B" w:rsidP="007147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>соблюдение правил внутреннего трудового распорядка, пожарной и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br/>
        <w:t>ант</w:t>
      </w:r>
      <w:r>
        <w:rPr>
          <w:rFonts w:ascii="Times New Roman" w:eastAsia="Times New Roman" w:hAnsi="Times New Roman" w:cs="Times New Roman"/>
          <w:sz w:val="24"/>
          <w:szCs w:val="24"/>
        </w:rPr>
        <w:t>итеррористической безопасности.</w:t>
      </w:r>
    </w:p>
    <w:p w:rsidR="0071474B" w:rsidRDefault="0071474B" w:rsidP="0071474B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>Внутриобъектовый режим является не</w:t>
      </w:r>
      <w:r>
        <w:rPr>
          <w:rFonts w:ascii="Times New Roman" w:eastAsia="Times New Roman" w:hAnsi="Times New Roman" w:cs="Times New Roman"/>
          <w:sz w:val="24"/>
          <w:szCs w:val="24"/>
        </w:rPr>
        <w:t>отъемлемой частью общей системы безопасности Академии и включает в себя: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а.) в общем порядке:</w:t>
      </w:r>
    </w:p>
    <w:p w:rsidR="0071474B" w:rsidRDefault="0071474B" w:rsidP="0071474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>закрепление за подразделениями и отде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сотрудниками служебных и 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sz w:val="24"/>
          <w:szCs w:val="24"/>
        </w:rPr>
        <w:t>мных помещений и оборудования;</w:t>
      </w:r>
    </w:p>
    <w:p w:rsidR="0071474B" w:rsidRDefault="0071474B" w:rsidP="0071474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научной, преподавательской деятельности и процесса обучения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br/>
        <w:t xml:space="preserve">студентов </w:t>
      </w:r>
      <w:r>
        <w:rPr>
          <w:rFonts w:ascii="Times New Roman" w:eastAsia="Times New Roman" w:hAnsi="Times New Roman" w:cs="Times New Roman"/>
          <w:sz w:val="24"/>
          <w:szCs w:val="24"/>
        </w:rPr>
        <w:t>с двухсменным режимом работы;</w:t>
      </w:r>
    </w:p>
    <w:p w:rsidR="0071474B" w:rsidRDefault="0071474B" w:rsidP="0071474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мест хранения ключей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служебных и режимных помещений, порядка пользования ими; 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порядка работы со средствами </w:t>
      </w:r>
      <w:r>
        <w:rPr>
          <w:rFonts w:ascii="Times New Roman" w:eastAsia="Times New Roman" w:hAnsi="Times New Roman" w:cs="Times New Roman"/>
          <w:sz w:val="24"/>
          <w:szCs w:val="24"/>
        </w:rPr>
        <w:t>охранно-пожарной сигнализации;</w:t>
      </w:r>
    </w:p>
    <w:p w:rsidR="0071474B" w:rsidRDefault="0071474B" w:rsidP="0071474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назначение лиц, ответственных за вскрытие (за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крытие) и пожарную безопасность 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>режимных, производственных, слу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жебных и складских помещений; </w:t>
      </w:r>
    </w:p>
    <w:p w:rsidR="0071474B" w:rsidRDefault="0071474B" w:rsidP="0071474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действий персонала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 и посетител</w:t>
      </w:r>
      <w:r>
        <w:rPr>
          <w:rFonts w:ascii="Times New Roman" w:eastAsia="Times New Roman" w:hAnsi="Times New Roman" w:cs="Times New Roman"/>
          <w:sz w:val="24"/>
          <w:szCs w:val="24"/>
        </w:rPr>
        <w:t>ей в кризисных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ситуациях.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в.) в специальном порядке:</w:t>
      </w:r>
    </w:p>
    <w:p w:rsidR="0071474B" w:rsidRDefault="0071474B" w:rsidP="0071474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>выявление возможных каналов несанкцион</w:t>
      </w:r>
      <w:r>
        <w:rPr>
          <w:rFonts w:ascii="Times New Roman" w:eastAsia="Times New Roman" w:hAnsi="Times New Roman" w:cs="Times New Roman"/>
          <w:sz w:val="24"/>
          <w:szCs w:val="24"/>
        </w:rPr>
        <w:t>ированного доступа к персональным данным сотрудников и обучающихся</w:t>
      </w:r>
    </w:p>
    <w:p w:rsidR="0071474B" w:rsidRDefault="0071474B" w:rsidP="0071474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>установление и обеспечение в режи</w:t>
      </w:r>
      <w:r>
        <w:rPr>
          <w:rFonts w:ascii="Times New Roman" w:eastAsia="Times New Roman" w:hAnsi="Times New Roman" w:cs="Times New Roman"/>
          <w:sz w:val="24"/>
          <w:szCs w:val="24"/>
        </w:rPr>
        <w:t>мной зоне пропускного режима;</w:t>
      </w:r>
    </w:p>
    <w:p w:rsidR="0071474B" w:rsidRDefault="0071474B" w:rsidP="0071474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 безопа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сности информации при обработке 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>информации ограниченного доступа с использованием средств вычислит</w:t>
      </w:r>
      <w:r>
        <w:rPr>
          <w:rFonts w:ascii="Times New Roman" w:eastAsia="Times New Roman" w:hAnsi="Times New Roman" w:cs="Times New Roman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техники;</w:t>
      </w:r>
    </w:p>
    <w:p w:rsidR="0071474B" w:rsidRDefault="0071474B" w:rsidP="0071474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>оборудование режимных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й, контроль за их посещением;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>.3. Ответственность за обеспечение внутриоб</w:t>
      </w:r>
      <w:r>
        <w:rPr>
          <w:rFonts w:ascii="Times New Roman" w:eastAsia="Times New Roman" w:hAnsi="Times New Roman" w:cs="Times New Roman"/>
          <w:sz w:val="24"/>
          <w:szCs w:val="24"/>
        </w:rPr>
        <w:t>ъектового режима возлагается:</w:t>
      </w:r>
    </w:p>
    <w:p w:rsidR="0071474B" w:rsidRDefault="0071474B" w:rsidP="0071474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в рабочее время - на ректора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Академии, проректоров, руководителей 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и руководителей привлекаемых охранн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предприятий и организаций;</w:t>
      </w:r>
    </w:p>
    <w:p w:rsidR="0071474B" w:rsidRDefault="0071474B" w:rsidP="0071474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>в нерабочее время, в выходные и праздн</w:t>
      </w:r>
      <w:r>
        <w:rPr>
          <w:rFonts w:ascii="Times New Roman" w:eastAsia="Times New Roman" w:hAnsi="Times New Roman" w:cs="Times New Roman"/>
          <w:sz w:val="24"/>
          <w:szCs w:val="24"/>
        </w:rPr>
        <w:t>ичные дни на сотрудника охраны ЧОП «СВОИ».</w:t>
      </w:r>
    </w:p>
    <w:p w:rsidR="0071474B" w:rsidRPr="0057718C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Ответственные лица обеспечивают:</w:t>
      </w:r>
    </w:p>
    <w:p w:rsidR="0071474B" w:rsidRDefault="0071474B" w:rsidP="0071474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техническую укрепленность и оборудование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 и его помещений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br/>
        <w:t>техническими средствами охраны, система</w:t>
      </w:r>
      <w:r>
        <w:rPr>
          <w:rFonts w:ascii="Times New Roman" w:eastAsia="Times New Roman" w:hAnsi="Times New Roman" w:cs="Times New Roman"/>
          <w:sz w:val="24"/>
          <w:szCs w:val="24"/>
        </w:rPr>
        <w:t>ми  пожарной сигнализации;</w:t>
      </w:r>
    </w:p>
    <w:p w:rsidR="0071474B" w:rsidRDefault="0071474B" w:rsidP="0071474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>поддержание в исправности и техническое обслуживание инженерно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br/>
        <w:t>технических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охраны, систем пожарной сигнализации;</w:t>
      </w:r>
    </w:p>
    <w:p w:rsidR="0071474B" w:rsidRDefault="0071474B" w:rsidP="0071474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>установку на дверях и окнах помещений надежных запорных устройств и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br/>
        <w:t>поддержание их в исправн</w:t>
      </w:r>
      <w:r>
        <w:rPr>
          <w:rFonts w:ascii="Times New Roman" w:eastAsia="Times New Roman" w:hAnsi="Times New Roman" w:cs="Times New Roman"/>
          <w:sz w:val="24"/>
          <w:szCs w:val="24"/>
        </w:rPr>
        <w:t>ом работоспособном состоянии;</w:t>
      </w:r>
    </w:p>
    <w:p w:rsidR="0071474B" w:rsidRDefault="0071474B" w:rsidP="0071474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доступа в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D9462C"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посетителей;</w:t>
      </w:r>
    </w:p>
    <w:p w:rsidR="0071474B" w:rsidRDefault="0071474B" w:rsidP="0071474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разработку документов, регламентирующи</w:t>
      </w:r>
      <w:r>
        <w:rPr>
          <w:rFonts w:ascii="Times New Roman" w:eastAsia="Times New Roman" w:hAnsi="Times New Roman" w:cs="Times New Roman"/>
          <w:sz w:val="24"/>
          <w:szCs w:val="24"/>
        </w:rPr>
        <w:t>х пропускной и внутриобъектовый режимы;</w:t>
      </w:r>
    </w:p>
    <w:p w:rsidR="0071474B" w:rsidRDefault="0071474B" w:rsidP="0071474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определение круга должностных лиц, имеющих право подписывать пропуска 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утверждать заявки на работы в зданиях 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Академии;</w:t>
      </w:r>
    </w:p>
    <w:p w:rsidR="0071474B" w:rsidRDefault="0071474B" w:rsidP="0071474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инструктажа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Академии и лиц, поступающих на работу, по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правилам вну</w:t>
      </w:r>
      <w:r>
        <w:rPr>
          <w:rFonts w:ascii="Times New Roman" w:eastAsia="Times New Roman" w:hAnsi="Times New Roman" w:cs="Times New Roman"/>
          <w:sz w:val="24"/>
          <w:szCs w:val="24"/>
        </w:rPr>
        <w:t>треннего и пропускного режима;</w:t>
      </w:r>
    </w:p>
    <w:p w:rsidR="0071474B" w:rsidRDefault="0071474B" w:rsidP="0071474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 проведение разъяснительной работы с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, направленной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повышение бдительности, точное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внутреннего режима и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распорядка дня работы, соблюдения порядка прохода в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 и бережное хранение пропусков;</w:t>
      </w:r>
    </w:p>
    <w:p w:rsidR="0071474B" w:rsidRDefault="0071474B" w:rsidP="0071474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привлечение к дисциплинарной ответственности лиц, нарушающих внутрен</w:t>
      </w:r>
      <w:r>
        <w:rPr>
          <w:rFonts w:ascii="Times New Roman" w:eastAsia="Times New Roman" w:hAnsi="Times New Roman" w:cs="Times New Roman"/>
          <w:sz w:val="24"/>
          <w:szCs w:val="24"/>
        </w:rPr>
        <w:t>ний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пропускной режим. 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енного внутреннего распорядка в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, порядка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содержания, мер противопожарной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безопасности, сохранность и надлежащ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использование оборудования и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документации, соблюдение порядка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иема посетителей возлагается на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5.5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. На территории объ</w:t>
      </w:r>
      <w:r>
        <w:rPr>
          <w:rFonts w:ascii="Times New Roman" w:eastAsia="Times New Roman" w:hAnsi="Times New Roman" w:cs="Times New Roman"/>
          <w:sz w:val="24"/>
          <w:szCs w:val="24"/>
        </w:rPr>
        <w:t>ектов Академии запрещено:</w:t>
      </w:r>
    </w:p>
    <w:p w:rsidR="0071474B" w:rsidRDefault="0071474B" w:rsidP="007147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находиться посторонним лицам, равно лицам, не имеющих при себе документов,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подтверждающих их право доступа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Академии;</w:t>
      </w:r>
    </w:p>
    <w:p w:rsidR="0071474B" w:rsidRDefault="0071474B" w:rsidP="007147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вносить и хранить в помещениях 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 оружие,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>боеприпасы, взрывоопасные, горючие, легковоспламеняющиеся, отравляющие,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>радиоактивные, наркотические, психотропные и др. опасные вещества 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материалы. </w:t>
      </w:r>
    </w:p>
    <w:p w:rsidR="0071474B" w:rsidRDefault="0071474B" w:rsidP="007147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выносить (вносить) с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 имущество, оборудование 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>материальные ценности без оформ</w:t>
      </w:r>
      <w:r>
        <w:rPr>
          <w:rFonts w:ascii="Times New Roman" w:eastAsia="Times New Roman" w:hAnsi="Times New Roman" w:cs="Times New Roman"/>
          <w:sz w:val="24"/>
          <w:szCs w:val="24"/>
        </w:rPr>
        <w:t>ления материальных пропусков;</w:t>
      </w:r>
    </w:p>
    <w:p w:rsidR="0071474B" w:rsidRDefault="0071474B" w:rsidP="007147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оставлять рабочее помещение с незакрытой на замок входной дверью во время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 xml:space="preserve">отсутствия других работников на рабочих местах, </w:t>
      </w:r>
    </w:p>
    <w:p w:rsidR="0071474B" w:rsidRDefault="0071474B" w:rsidP="007147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распространять табачные изделия. курить,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открытым огнем;</w:t>
      </w:r>
    </w:p>
    <w:p w:rsidR="0071474B" w:rsidRDefault="0071474B" w:rsidP="007147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употреблять, распространять алкогольные напитки (в том числе пиво и другие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>слабоалкогольные напитки), наркотические и психотропные вещества,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находиться в состоянии алкогол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ьного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наркотического опьянения;</w:t>
      </w:r>
    </w:p>
    <w:p w:rsidR="0071474B" w:rsidRDefault="0071474B" w:rsidP="007147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загромождать территорию, основные и запасные входы (выходы), лестничные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>площадки, подвальные и чердачные помещения строительными и другими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>материалами, наличие которых затрудняет эвакуацию людей, материальных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>ценностей, препятствует ликвидации пожара, а также способствует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закладке взрывных устройств;</w:t>
      </w:r>
    </w:p>
    <w:p w:rsidR="0071474B" w:rsidRDefault="0071474B" w:rsidP="007147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совершать действия, нарушающие (изменяющие) установленные режимы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 xml:space="preserve">функционирования технических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охраны и пожарной сигнализации.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Вещи и предметы, вызывающие подоз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рение, могут быть проверены сотрудниками охраны,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в присутствии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согласия владельца. В случае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отказа владельца вещей, об отказе от осмотра. 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ранник вызывает полицию и может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задержать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владельца вещей до ее приезда.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При выявлении противоправных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признаков, вещи и их владельцы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задерживаются работниками охранного предприятия, о чем ставится в известность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руководство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, а при необходимости и дежурная часть полиции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дальнейшего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>разбирательства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принятия официального решения.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647D98">
        <w:rPr>
          <w:rFonts w:ascii="Times New Roman" w:eastAsia="Times New Roman" w:hAnsi="Times New Roman" w:cs="Times New Roman"/>
          <w:sz w:val="24"/>
          <w:szCs w:val="24"/>
        </w:rPr>
        <w:t xml:space="preserve"> Работники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 обязаны:</w:t>
      </w:r>
    </w:p>
    <w:p w:rsidR="0071474B" w:rsidRDefault="0071474B" w:rsidP="0071474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в течение рабочего дня поддерживать в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помещениях чистоту и порядок;</w:t>
      </w:r>
    </w:p>
    <w:p w:rsidR="0071474B" w:rsidRDefault="0071474B" w:rsidP="0071474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по окончании рабочего дня 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ирать все служебные документы в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предусмотренные для этих целей места,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тключать (обесточивать)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электроприборы, компьютеры и орrгехнику,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выключать освещение, закрывать окна и форточки;</w:t>
      </w:r>
    </w:p>
    <w:p w:rsidR="0071474B" w:rsidRDefault="0071474B" w:rsidP="0071474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8C">
        <w:rPr>
          <w:rFonts w:ascii="Times New Roman" w:eastAsia="Times New Roman" w:hAnsi="Times New Roman" w:cs="Times New Roman"/>
          <w:sz w:val="24"/>
          <w:szCs w:val="24"/>
        </w:rPr>
        <w:t>по окончании рабочего дня закрыть (опечатать при необходимости) и сдать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br/>
        <w:t xml:space="preserve">помещение на техническую охрану, ключи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сдать на КПП о чем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>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отметку в специальном журнале.</w:t>
      </w:r>
    </w:p>
    <w:p w:rsidR="0071474B" w:rsidRDefault="0071474B" w:rsidP="0071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 Требования, предъявляемые к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>м Академии, их постановка и снятие с охраны: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5.7.1. 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В каждом помещении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57718C">
        <w:rPr>
          <w:rFonts w:ascii="Times New Roman" w:eastAsia="Times New Roman" w:hAnsi="Times New Roman" w:cs="Times New Roman"/>
          <w:sz w:val="24"/>
          <w:szCs w:val="24"/>
        </w:rPr>
        <w:t xml:space="preserve"> на видных </w:t>
      </w:r>
      <w:r>
        <w:rPr>
          <w:rFonts w:ascii="Times New Roman" w:eastAsia="Times New Roman" w:hAnsi="Times New Roman" w:cs="Times New Roman"/>
          <w:sz w:val="24"/>
          <w:szCs w:val="24"/>
        </w:rPr>
        <w:t>местах должны быть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размещены:</w:t>
      </w:r>
    </w:p>
    <w:p w:rsidR="0071474B" w:rsidRDefault="0071474B" w:rsidP="0071474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55">
        <w:rPr>
          <w:rFonts w:ascii="Times New Roman" w:eastAsia="Times New Roman" w:hAnsi="Times New Roman" w:cs="Times New Roman"/>
          <w:sz w:val="24"/>
          <w:szCs w:val="24"/>
        </w:rPr>
        <w:t>инструкция о мерах пожарной безопасно</w:t>
      </w:r>
      <w:r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71474B" w:rsidRDefault="0071474B" w:rsidP="0071474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55">
        <w:rPr>
          <w:rFonts w:ascii="Times New Roman" w:eastAsia="Times New Roman" w:hAnsi="Times New Roman" w:cs="Times New Roman"/>
          <w:sz w:val="24"/>
          <w:szCs w:val="24"/>
        </w:rPr>
        <w:t xml:space="preserve"> табличка с указанием лиц, ответствен</w:t>
      </w:r>
      <w:r>
        <w:rPr>
          <w:rFonts w:ascii="Times New Roman" w:eastAsia="Times New Roman" w:hAnsi="Times New Roman" w:cs="Times New Roman"/>
          <w:sz w:val="24"/>
          <w:szCs w:val="24"/>
        </w:rPr>
        <w:t>ных за пожарную безопасность;</w:t>
      </w:r>
    </w:p>
    <w:p w:rsidR="0071474B" w:rsidRDefault="0071474B" w:rsidP="0071474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55">
        <w:rPr>
          <w:rFonts w:ascii="Times New Roman" w:eastAsia="Times New Roman" w:hAnsi="Times New Roman" w:cs="Times New Roman"/>
          <w:sz w:val="24"/>
          <w:szCs w:val="24"/>
        </w:rPr>
        <w:t>памятка сотрудникам о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х в кризисных ситуациях.</w:t>
      </w:r>
    </w:p>
    <w:p w:rsidR="0071474B" w:rsidRDefault="0071474B" w:rsidP="0071474B">
      <w:pPr>
        <w:pStyle w:val="a4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55">
        <w:rPr>
          <w:rFonts w:ascii="Times New Roman" w:eastAsia="Times New Roman" w:hAnsi="Times New Roman" w:cs="Times New Roman"/>
          <w:sz w:val="24"/>
          <w:szCs w:val="24"/>
        </w:rPr>
        <w:t>Окна помещений нижних и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вальных этажей зданий и учебных 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t xml:space="preserve">корпусов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t>, выходящие на неохраняемую территорию,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быть 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t>оборудованы распашными внутренними металли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ческими решетками от возможного 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t xml:space="preserve">проникновения через них </w:t>
      </w:r>
      <w:r>
        <w:rPr>
          <w:rFonts w:ascii="Times New Roman" w:eastAsia="Times New Roman" w:hAnsi="Times New Roman" w:cs="Times New Roman"/>
          <w:sz w:val="24"/>
          <w:szCs w:val="24"/>
        </w:rPr>
        <w:t>в здание посторонних лиц.</w:t>
      </w:r>
    </w:p>
    <w:p w:rsidR="0071474B" w:rsidRDefault="0071474B" w:rsidP="0071474B">
      <w:pPr>
        <w:pStyle w:val="a4"/>
        <w:numPr>
          <w:ilvl w:val="2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55">
        <w:rPr>
          <w:rFonts w:ascii="Times New Roman" w:eastAsia="Times New Roman" w:hAnsi="Times New Roman" w:cs="Times New Roman"/>
          <w:sz w:val="24"/>
          <w:szCs w:val="24"/>
        </w:rPr>
        <w:t xml:space="preserve"> Входные двери служебных помещений по окончании рабочего времени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br/>
        <w:t>должны быть закрыты на замок и сданы под охрану. Ключи от помещений сдаются на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КПП. </w:t>
      </w:r>
    </w:p>
    <w:p w:rsidR="0071474B" w:rsidRDefault="0071474B" w:rsidP="0071474B">
      <w:pPr>
        <w:pStyle w:val="a4"/>
        <w:numPr>
          <w:ilvl w:val="2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55">
        <w:rPr>
          <w:rFonts w:ascii="Times New Roman" w:eastAsia="Times New Roman" w:hAnsi="Times New Roman" w:cs="Times New Roman"/>
          <w:sz w:val="24"/>
          <w:szCs w:val="24"/>
        </w:rPr>
        <w:t>Все ключи от служебных помещений учитываются в специальн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журнале. </w:t>
      </w:r>
    </w:p>
    <w:p w:rsidR="0071474B" w:rsidRDefault="0071474B" w:rsidP="0071474B">
      <w:pPr>
        <w:pStyle w:val="a4"/>
        <w:numPr>
          <w:ilvl w:val="2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55">
        <w:rPr>
          <w:rFonts w:ascii="Times New Roman" w:eastAsia="Times New Roman" w:hAnsi="Times New Roman" w:cs="Times New Roman"/>
          <w:sz w:val="24"/>
          <w:szCs w:val="24"/>
        </w:rPr>
        <w:t>Дубликаты ключей от служеб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помещений должны храниться на КПП 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</w:t>
      </w:r>
      <w:r>
        <w:rPr>
          <w:rFonts w:ascii="Times New Roman" w:eastAsia="Times New Roman" w:hAnsi="Times New Roman" w:cs="Times New Roman"/>
          <w:sz w:val="24"/>
          <w:szCs w:val="24"/>
        </w:rPr>
        <w:t>ом    для этих целей месте.</w:t>
      </w:r>
    </w:p>
    <w:p w:rsidR="0071474B" w:rsidRPr="0071474B" w:rsidRDefault="0071474B" w:rsidP="0071474B">
      <w:pPr>
        <w:pStyle w:val="a4"/>
        <w:numPr>
          <w:ilvl w:val="2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55">
        <w:rPr>
          <w:rFonts w:ascii="Times New Roman" w:eastAsia="Times New Roman" w:hAnsi="Times New Roman" w:cs="Times New Roman"/>
          <w:sz w:val="24"/>
          <w:szCs w:val="24"/>
        </w:rPr>
        <w:t>В случае утраты ключа от служе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бного помещения работник обязан  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t>немедленно доложить о происшедшем своему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74B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непосредственному начальнику с объяснением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 утраты, а также с </w:t>
      </w:r>
      <w:r w:rsidRPr="0071474B">
        <w:rPr>
          <w:rFonts w:ascii="Times New Roman" w:eastAsia="Times New Roman" w:hAnsi="Times New Roman" w:cs="Times New Roman"/>
          <w:sz w:val="24"/>
          <w:szCs w:val="24"/>
        </w:rPr>
        <w:t>обязательным оповещением проректора по общим вопросам и безопасности.</w:t>
      </w:r>
    </w:p>
    <w:p w:rsidR="0071474B" w:rsidRDefault="0071474B" w:rsidP="0071474B">
      <w:pPr>
        <w:pStyle w:val="a4"/>
        <w:numPr>
          <w:ilvl w:val="2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55">
        <w:rPr>
          <w:rFonts w:ascii="Times New Roman" w:eastAsia="Times New Roman" w:hAnsi="Times New Roman" w:cs="Times New Roman"/>
          <w:sz w:val="24"/>
          <w:szCs w:val="24"/>
        </w:rPr>
        <w:t>Помещения, оборудованные охранной сигнализацией по окончании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br/>
        <w:t>рабочего времени в обязательном порядке должны быть закрыты ответственными за</w:t>
      </w:r>
      <w:r w:rsidRPr="00215355">
        <w:rPr>
          <w:rFonts w:ascii="Times New Roman" w:eastAsia="Times New Roman" w:hAnsi="Times New Roman" w:cs="Times New Roman"/>
          <w:sz w:val="24"/>
          <w:szCs w:val="24"/>
        </w:rPr>
        <w:br/>
        <w:t>вскрытие (закры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тие) лицами и сданы под охрану. 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t>В начале рабочего дня, указанные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снимаются с охраны. Получение 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t xml:space="preserve">ключей и вскрытие таких помещений производят работники,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за 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t>вскрытие (закрытие) и сдачу объекта под охр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ану, по предъявлению документа, 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достоверяющего личность.</w:t>
      </w:r>
    </w:p>
    <w:p w:rsidR="0071474B" w:rsidRDefault="0071474B" w:rsidP="0071474B">
      <w:pPr>
        <w:pStyle w:val="a4"/>
        <w:numPr>
          <w:ilvl w:val="2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4A5">
        <w:rPr>
          <w:rFonts w:ascii="Times New Roman" w:eastAsia="Times New Roman" w:hAnsi="Times New Roman" w:cs="Times New Roman"/>
          <w:sz w:val="24"/>
          <w:szCs w:val="24"/>
        </w:rPr>
        <w:t>В случае несвоевременной сдачи охраняемых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й под охрану,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сотрудник охраны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t xml:space="preserve"> выясняет причины, по которым помещения не сданы под охрану,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br/>
      </w:r>
      <w:r w:rsidRPr="00C644A5">
        <w:rPr>
          <w:rFonts w:ascii="Times New Roman" w:eastAsia="Times New Roman" w:hAnsi="Times New Roman" w:cs="Times New Roman"/>
          <w:sz w:val="24"/>
          <w:szCs w:val="24"/>
        </w:rPr>
        <w:lastRenderedPageBreak/>
        <w:t>по возможности устраняет выявленные причины и производит постановку объекта на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br/>
        <w:t>охрану, о чем делает соответствующую запис</w:t>
      </w:r>
      <w:r>
        <w:rPr>
          <w:rFonts w:ascii="Times New Roman" w:eastAsia="Times New Roman" w:hAnsi="Times New Roman" w:cs="Times New Roman"/>
          <w:sz w:val="24"/>
          <w:szCs w:val="24"/>
        </w:rPr>
        <w:t>ь в специальном журнале.</w:t>
      </w:r>
    </w:p>
    <w:p w:rsidR="0071474B" w:rsidRDefault="0071474B" w:rsidP="0071474B">
      <w:pPr>
        <w:pStyle w:val="a4"/>
        <w:numPr>
          <w:ilvl w:val="2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4A5">
        <w:rPr>
          <w:rFonts w:ascii="Times New Roman" w:eastAsia="Times New Roman" w:hAnsi="Times New Roman" w:cs="Times New Roman"/>
          <w:sz w:val="24"/>
          <w:szCs w:val="24"/>
        </w:rPr>
        <w:t>Уборка опечатываемых и сдаваемых под охрану режимных помещений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течение рабочего дня в присутствии одного из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br/>
        <w:t>сотрудников, работ</w:t>
      </w:r>
      <w:r>
        <w:rPr>
          <w:rFonts w:ascii="Times New Roman" w:eastAsia="Times New Roman" w:hAnsi="Times New Roman" w:cs="Times New Roman"/>
          <w:sz w:val="24"/>
          <w:szCs w:val="24"/>
        </w:rPr>
        <w:t>ающих в этом помещении.</w:t>
      </w:r>
    </w:p>
    <w:p w:rsidR="0071474B" w:rsidRDefault="0071474B" w:rsidP="0071474B">
      <w:pPr>
        <w:pStyle w:val="a4"/>
        <w:numPr>
          <w:ilvl w:val="2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4A5">
        <w:rPr>
          <w:rFonts w:ascii="Times New Roman" w:eastAsia="Times New Roman" w:hAnsi="Times New Roman" w:cs="Times New Roman"/>
          <w:sz w:val="24"/>
          <w:szCs w:val="24"/>
        </w:rPr>
        <w:t>Проведение работ по надзору, техническому обслуживанию и ремонту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br/>
        <w:t xml:space="preserve">технических систем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надзорных и подрядных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br/>
        <w:t>организаций производится только в рабочее время с обязательным сопровождением</w:t>
      </w:r>
      <w:r w:rsidRPr="00C644A5">
        <w:rPr>
          <w:rFonts w:ascii="Times New Roman" w:eastAsia="Times New Roman" w:hAnsi="Times New Roman" w:cs="Times New Roman"/>
          <w:sz w:val="24"/>
          <w:szCs w:val="24"/>
        </w:rPr>
        <w:br/>
        <w:t>работником подразделения, на территор</w:t>
      </w:r>
      <w:r>
        <w:rPr>
          <w:rFonts w:ascii="Times New Roman" w:eastAsia="Times New Roman" w:hAnsi="Times New Roman" w:cs="Times New Roman"/>
          <w:sz w:val="24"/>
          <w:szCs w:val="24"/>
        </w:rPr>
        <w:t>ии которого проводятся работы.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5.8. Использование СОТ:</w:t>
      </w:r>
    </w:p>
    <w:p w:rsidR="0071474B" w:rsidRDefault="0071474B" w:rsidP="0071474B">
      <w:pPr>
        <w:pStyle w:val="a4"/>
        <w:numPr>
          <w:ilvl w:val="2"/>
          <w:numId w:val="22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35">
        <w:rPr>
          <w:rFonts w:ascii="Times New Roman" w:eastAsia="Times New Roman" w:hAnsi="Times New Roman" w:cs="Times New Roman"/>
          <w:sz w:val="24"/>
          <w:szCs w:val="24"/>
        </w:rPr>
        <w:t>Ведение наблюдения за прилегающей территорией, внутри зданий и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 xml:space="preserve">помещений на объектах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также с помощью СОТ,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являющуюся составной частью ко</w:t>
      </w:r>
      <w:r w:rsidRPr="00947E35">
        <w:rPr>
          <w:rFonts w:ascii="Tahoma" w:eastAsia="Times New Roman" w:hAnsi="Tahoma" w:cs="Times New Roman"/>
          <w:sz w:val="24"/>
          <w:szCs w:val="24"/>
        </w:rPr>
        <w:t>м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t>плекса мер по обеспечению безопасности и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антитерро</w:t>
      </w:r>
      <w:r>
        <w:rPr>
          <w:rFonts w:ascii="Times New Roman" w:eastAsia="Times New Roman" w:hAnsi="Times New Roman" w:cs="Times New Roman"/>
          <w:sz w:val="24"/>
          <w:szCs w:val="24"/>
        </w:rPr>
        <w:t>ристической защищенности.</w:t>
      </w:r>
    </w:p>
    <w:p w:rsidR="0071474B" w:rsidRDefault="0071474B" w:rsidP="0071474B">
      <w:pPr>
        <w:pStyle w:val="a4"/>
        <w:numPr>
          <w:ilvl w:val="2"/>
          <w:numId w:val="22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35">
        <w:rPr>
          <w:rFonts w:ascii="Times New Roman" w:eastAsia="Times New Roman" w:hAnsi="Times New Roman" w:cs="Times New Roman"/>
          <w:sz w:val="24"/>
          <w:szCs w:val="24"/>
        </w:rPr>
        <w:t xml:space="preserve"> СОТ обеспечивает:</w:t>
      </w:r>
    </w:p>
    <w:p w:rsidR="0071474B" w:rsidRDefault="0071474B" w:rsidP="0071474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35">
        <w:rPr>
          <w:rFonts w:ascii="Times New Roman" w:eastAsia="Times New Roman" w:hAnsi="Times New Roman" w:cs="Times New Roman"/>
          <w:sz w:val="24"/>
          <w:szCs w:val="24"/>
        </w:rPr>
        <w:t>визуальный контроль ситуации на охраняемом объекте в режиме реального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времени с целью защиты объекта от несанкционированного проникновения,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оперативного выявления фактов правонарушений, хищений, вандализма и принятия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мер по пресечению противоправных действий, обнаружению внештатных ситуаций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(задымление, возгорание, обнаружение предметов, похожих на взрывное устройство,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и т.п.) требующих принятия опреде</w:t>
      </w:r>
      <w:r>
        <w:rPr>
          <w:rFonts w:ascii="Times New Roman" w:eastAsia="Times New Roman" w:hAnsi="Times New Roman" w:cs="Times New Roman"/>
          <w:sz w:val="24"/>
          <w:szCs w:val="24"/>
        </w:rPr>
        <w:t>ленных мер для их разрешения;</w:t>
      </w:r>
    </w:p>
    <w:p w:rsidR="0071474B" w:rsidRDefault="0071474B" w:rsidP="0071474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35">
        <w:rPr>
          <w:rFonts w:ascii="Times New Roman" w:eastAsia="Times New Roman" w:hAnsi="Times New Roman" w:cs="Times New Roman"/>
          <w:sz w:val="24"/>
          <w:szCs w:val="24"/>
        </w:rPr>
        <w:t>запись, архивирование видеоинформации с целью документирования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событий, происходящих на охраняемом объекте, просмотра архива видеозаписей в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случае чрезвычайных происшествий или, при необходимости, анализа уже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произошедшей ситуации, использования во внутренних служебных проверках,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проверках и расследованиях, проводимых компетентными органами, су</w:t>
      </w:r>
      <w:r>
        <w:rPr>
          <w:rFonts w:ascii="Times New Roman" w:eastAsia="Times New Roman" w:hAnsi="Times New Roman" w:cs="Times New Roman"/>
          <w:sz w:val="24"/>
          <w:szCs w:val="24"/>
        </w:rPr>
        <w:t>дебном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делопроизводстве.</w:t>
      </w:r>
    </w:p>
    <w:p w:rsidR="0071474B" w:rsidRDefault="0071474B" w:rsidP="0071474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35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видеонаблюдения в 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t>Академии, права и обязанности работни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ков, обучающихся и посетителей, 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t>определяется отдельным локальным нормати</w:t>
      </w:r>
      <w:r>
        <w:rPr>
          <w:rFonts w:ascii="Times New Roman" w:eastAsia="Times New Roman" w:hAnsi="Times New Roman" w:cs="Times New Roman"/>
          <w:sz w:val="24"/>
          <w:szCs w:val="24"/>
        </w:rPr>
        <w:t>вном актом Академии.</w:t>
      </w:r>
    </w:p>
    <w:p w:rsidR="0071474B" w:rsidRDefault="0071474B" w:rsidP="0071474B">
      <w:pPr>
        <w:pStyle w:val="a4"/>
        <w:numPr>
          <w:ilvl w:val="2"/>
          <w:numId w:val="2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35">
        <w:rPr>
          <w:rFonts w:ascii="Times New Roman" w:eastAsia="Times New Roman" w:hAnsi="Times New Roman" w:cs="Times New Roman"/>
          <w:sz w:val="24"/>
          <w:szCs w:val="24"/>
        </w:rPr>
        <w:t>Технические работники, ответственные за оборудование и программн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обеспечение СОТ, работники охраны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t>, работники, уполномоченные на ознакомление и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осуществление выемки видеоинформации, в обязательном порядке должны быть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 xml:space="preserve">ознакомлены с положением о защите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заключить договор о неразглашении персональных данных.</w:t>
      </w:r>
    </w:p>
    <w:p w:rsidR="0071474B" w:rsidRDefault="0071474B" w:rsidP="0071474B">
      <w:pPr>
        <w:pStyle w:val="a4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35">
        <w:rPr>
          <w:rFonts w:ascii="Times New Roman" w:eastAsia="Times New Roman" w:hAnsi="Times New Roman" w:cs="Times New Roman"/>
          <w:sz w:val="24"/>
          <w:szCs w:val="24"/>
        </w:rPr>
        <w:t>Копирование и выдача архивной видеоинформации осуществляется на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основании письменных запросов руководителей структурных подразделений и</w:t>
      </w:r>
      <w:r w:rsidRPr="00947E35">
        <w:rPr>
          <w:rFonts w:ascii="Times New Roman" w:eastAsia="Times New Roman" w:hAnsi="Times New Roman" w:cs="Times New Roman"/>
          <w:sz w:val="24"/>
          <w:szCs w:val="24"/>
        </w:rPr>
        <w:br/>
        <w:t>представителей правоохранительных орг</w:t>
      </w:r>
      <w:r>
        <w:rPr>
          <w:rFonts w:ascii="Times New Roman" w:eastAsia="Times New Roman" w:hAnsi="Times New Roman" w:cs="Times New Roman"/>
          <w:sz w:val="24"/>
          <w:szCs w:val="24"/>
        </w:rPr>
        <w:t>анов, согласованных с проректором по общим вопросам и безопасности.</w:t>
      </w:r>
    </w:p>
    <w:p w:rsidR="0071474B" w:rsidRPr="00947E35" w:rsidRDefault="0071474B" w:rsidP="0071474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4B" w:rsidRPr="00947E35" w:rsidRDefault="0071474B" w:rsidP="0071474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47E35">
        <w:rPr>
          <w:rFonts w:ascii="Times New Roman" w:eastAsia="Times New Roman" w:hAnsi="Times New Roman" w:cs="Times New Roman"/>
          <w:b/>
          <w:sz w:val="24"/>
          <w:szCs w:val="24"/>
        </w:rPr>
        <w:t>. Действия, предпринимаемые в случае выявления правонарушений,</w:t>
      </w:r>
      <w:r w:rsidRPr="00947E35">
        <w:rPr>
          <w:rFonts w:ascii="Times New Roman" w:eastAsia="Times New Roman" w:hAnsi="Times New Roman" w:cs="Times New Roman"/>
          <w:b/>
          <w:sz w:val="24"/>
          <w:szCs w:val="24"/>
        </w:rPr>
        <w:br/>
        <w:t>возникновения чрезвычайных ситуаций</w:t>
      </w:r>
      <w:r w:rsidRPr="00947E3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1474B" w:rsidRDefault="0071474B" w:rsidP="007147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E35">
        <w:rPr>
          <w:rFonts w:ascii="Times New Roman" w:eastAsia="Times New Roman" w:hAnsi="Times New Roman" w:cs="Times New Roman"/>
          <w:sz w:val="24"/>
          <w:szCs w:val="24"/>
        </w:rPr>
        <w:t xml:space="preserve">6.1 В случае возникновения чрезвычайных ситуаций, совершения административных правонарушений или преступлений, выявления нарушений </w:t>
      </w:r>
      <w:r w:rsidRPr="00947E35">
        <w:rPr>
          <w:rFonts w:ascii="Times New Roman" w:hAnsi="Times New Roman" w:cs="Times New Roman"/>
          <w:sz w:val="24"/>
          <w:szCs w:val="24"/>
        </w:rPr>
        <w:t xml:space="preserve">пропускного и внутриобъектового режима, </w:t>
      </w:r>
      <w:r>
        <w:rPr>
          <w:rFonts w:ascii="Times New Roman" w:hAnsi="Times New Roman" w:cs="Times New Roman"/>
          <w:sz w:val="24"/>
          <w:szCs w:val="24"/>
        </w:rPr>
        <w:t>сотрудник охраны</w:t>
      </w:r>
      <w:r w:rsidRPr="0094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Академии </w:t>
      </w:r>
      <w:r w:rsidRPr="00947E3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сообщает о происшествии начальнику смены и действует согласно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служебной инструкции и алгоритмам действий при возникновении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ситуаций.</w:t>
      </w:r>
    </w:p>
    <w:p w:rsidR="0071474B" w:rsidRDefault="0071474B" w:rsidP="007147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947E35">
        <w:rPr>
          <w:rFonts w:ascii="Times New Roman" w:hAnsi="Times New Roman" w:cs="Times New Roman"/>
          <w:sz w:val="24"/>
          <w:szCs w:val="24"/>
        </w:rPr>
        <w:t>По факту любого выявленного нарушения, составляется служебная</w:t>
      </w:r>
      <w:r w:rsidRPr="00947E35">
        <w:rPr>
          <w:rFonts w:ascii="Times New Roman" w:hAnsi="Times New Roman" w:cs="Times New Roman"/>
          <w:sz w:val="24"/>
          <w:szCs w:val="24"/>
        </w:rPr>
        <w:br/>
        <w:t>записка в произвольной форме с обязательным указанием фамилии, имени и отчества,</w:t>
      </w:r>
      <w:r w:rsidRPr="00947E35">
        <w:rPr>
          <w:rFonts w:ascii="Times New Roman" w:hAnsi="Times New Roman" w:cs="Times New Roman"/>
          <w:sz w:val="24"/>
          <w:szCs w:val="24"/>
        </w:rPr>
        <w:br/>
        <w:t>года рождения, места жительства, места работы (учебы), должности нарушителя,</w:t>
      </w:r>
      <w:r w:rsidRPr="00947E35">
        <w:rPr>
          <w:rFonts w:ascii="Times New Roman" w:hAnsi="Times New Roman" w:cs="Times New Roman"/>
          <w:sz w:val="24"/>
          <w:szCs w:val="24"/>
        </w:rPr>
        <w:br/>
        <w:t>времени и места совершения нарушения, характера нарушения и обстоятельств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совершения, данные очевидцев.</w:t>
      </w:r>
    </w:p>
    <w:p w:rsidR="0071474B" w:rsidRDefault="0071474B" w:rsidP="007147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Pr="00947E35">
        <w:rPr>
          <w:rFonts w:ascii="Times New Roman" w:hAnsi="Times New Roman" w:cs="Times New Roman"/>
          <w:sz w:val="24"/>
          <w:szCs w:val="24"/>
        </w:rPr>
        <w:t>В случае изъятия материальных доказательств нарушения (чужие,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поддельные пропуска, студенческие билеты, материальные ценности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составляется акт изъятия в присутствии свидетел</w:t>
      </w:r>
      <w:r>
        <w:rPr>
          <w:rFonts w:ascii="Times New Roman" w:hAnsi="Times New Roman" w:cs="Times New Roman"/>
          <w:sz w:val="24"/>
          <w:szCs w:val="24"/>
        </w:rPr>
        <w:t xml:space="preserve">ей. Изъятое передается проректору по общим вопросам и безопасности </w:t>
      </w:r>
      <w:r w:rsidRPr="00947E35">
        <w:rPr>
          <w:rFonts w:ascii="Times New Roman" w:hAnsi="Times New Roman" w:cs="Times New Roman"/>
          <w:sz w:val="24"/>
          <w:szCs w:val="24"/>
        </w:rPr>
        <w:t xml:space="preserve"> для возможного использования при проведении служебной проверки.</w:t>
      </w:r>
    </w:p>
    <w:p w:rsidR="0071474B" w:rsidRDefault="0071474B" w:rsidP="007147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47E35">
        <w:rPr>
          <w:rFonts w:ascii="Times New Roman" w:hAnsi="Times New Roman" w:cs="Times New Roman"/>
          <w:sz w:val="24"/>
          <w:szCs w:val="24"/>
        </w:rPr>
        <w:t>В ходе проведения служебной проверки у свидетелей нарушения и 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нарушителя берутся объяснения в письменном виде. В случае отказа от 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письменного объяснения составляется соответствующий акт в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свидетелей.</w:t>
      </w:r>
    </w:p>
    <w:p w:rsidR="0071474B" w:rsidRDefault="0071474B" w:rsidP="007147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947E35">
        <w:rPr>
          <w:rFonts w:ascii="Times New Roman" w:hAnsi="Times New Roman" w:cs="Times New Roman"/>
          <w:sz w:val="24"/>
          <w:szCs w:val="24"/>
        </w:rPr>
        <w:t>Проведение служебных проверок регламентируется 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35">
        <w:rPr>
          <w:rFonts w:ascii="Times New Roman" w:hAnsi="Times New Roman" w:cs="Times New Roman"/>
          <w:sz w:val="24"/>
          <w:szCs w:val="24"/>
        </w:rPr>
        <w:t>локальным</w:t>
      </w:r>
      <w:r w:rsidRPr="00947E35">
        <w:rPr>
          <w:rFonts w:ascii="Times New Roman" w:hAnsi="Times New Roman" w:cs="Times New Roman"/>
          <w:sz w:val="24"/>
          <w:szCs w:val="24"/>
        </w:rPr>
        <w:br/>
        <w:t xml:space="preserve">нормативным актом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947E35">
        <w:rPr>
          <w:rFonts w:ascii="Times New Roman" w:hAnsi="Times New Roman" w:cs="Times New Roman"/>
          <w:sz w:val="24"/>
          <w:szCs w:val="24"/>
        </w:rPr>
        <w:t>.</w:t>
      </w:r>
    </w:p>
    <w:p w:rsidR="0071474B" w:rsidRDefault="0071474B" w:rsidP="007147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947E35">
        <w:rPr>
          <w:rFonts w:ascii="Times New Roman" w:hAnsi="Times New Roman" w:cs="Times New Roman"/>
          <w:sz w:val="24"/>
          <w:szCs w:val="24"/>
        </w:rPr>
        <w:t xml:space="preserve">Работники (обучающиеся) </w:t>
      </w:r>
      <w:r>
        <w:rPr>
          <w:rFonts w:ascii="Times New Roman" w:hAnsi="Times New Roman" w:cs="Times New Roman"/>
          <w:sz w:val="24"/>
          <w:szCs w:val="24"/>
        </w:rPr>
        <w:t xml:space="preserve">Академии, допустившие нарушения </w:t>
      </w:r>
      <w:r w:rsidRPr="00947E35">
        <w:rPr>
          <w:rFonts w:ascii="Times New Roman" w:hAnsi="Times New Roman" w:cs="Times New Roman"/>
          <w:sz w:val="24"/>
          <w:szCs w:val="24"/>
        </w:rPr>
        <w:t>требований настоящего положения, могу</w:t>
      </w:r>
      <w:r>
        <w:rPr>
          <w:rFonts w:ascii="Times New Roman" w:hAnsi="Times New Roman" w:cs="Times New Roman"/>
          <w:sz w:val="24"/>
          <w:szCs w:val="24"/>
        </w:rPr>
        <w:t xml:space="preserve">т привлекаться к дисциплинарной </w:t>
      </w:r>
      <w:r w:rsidRPr="00947E35">
        <w:rPr>
          <w:rFonts w:ascii="Times New Roman" w:hAnsi="Times New Roman" w:cs="Times New Roman"/>
          <w:sz w:val="24"/>
          <w:szCs w:val="24"/>
        </w:rPr>
        <w:t>ответственности, если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за такое нарушение </w:t>
      </w:r>
      <w:r w:rsidRPr="00947E35">
        <w:rPr>
          <w:rFonts w:ascii="Times New Roman" w:hAnsi="Times New Roman" w:cs="Times New Roman"/>
          <w:sz w:val="24"/>
          <w:szCs w:val="24"/>
        </w:rPr>
        <w:t>не предусмотрена иная ответственность (админис</w:t>
      </w:r>
      <w:r>
        <w:rPr>
          <w:rFonts w:ascii="Times New Roman" w:hAnsi="Times New Roman" w:cs="Times New Roman"/>
          <w:sz w:val="24"/>
          <w:szCs w:val="24"/>
        </w:rPr>
        <w:t>тративная, гражданско-правовая, уголовная).</w:t>
      </w:r>
    </w:p>
    <w:p w:rsidR="0071474B" w:rsidRDefault="0071474B" w:rsidP="007147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474B" w:rsidRPr="00B67BEC" w:rsidRDefault="004534A5" w:rsidP="004534A5">
      <w:pPr>
        <w:pStyle w:val="a4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71474B" w:rsidRPr="00B67BE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71474B" w:rsidRPr="00B67BEC">
        <w:rPr>
          <w:rFonts w:ascii="Times New Roman" w:hAnsi="Times New Roman" w:cs="Times New Roman"/>
          <w:b/>
          <w:sz w:val="24"/>
          <w:szCs w:val="24"/>
        </w:rPr>
        <w:br/>
      </w:r>
    </w:p>
    <w:p w:rsidR="0071474B" w:rsidRDefault="0071474B" w:rsidP="007147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947E35">
        <w:rPr>
          <w:rFonts w:ascii="Times New Roman" w:hAnsi="Times New Roman" w:cs="Times New Roman"/>
          <w:sz w:val="24"/>
          <w:szCs w:val="24"/>
        </w:rPr>
        <w:t>Положение вступает в с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947E35">
        <w:rPr>
          <w:rFonts w:ascii="Times New Roman" w:hAnsi="Times New Roman" w:cs="Times New Roman"/>
          <w:sz w:val="24"/>
          <w:szCs w:val="24"/>
        </w:rPr>
        <w:t xml:space="preserve">у с момента утверждения </w:t>
      </w:r>
      <w:r>
        <w:rPr>
          <w:rFonts w:ascii="Times New Roman" w:hAnsi="Times New Roman" w:cs="Times New Roman"/>
          <w:sz w:val="24"/>
          <w:szCs w:val="24"/>
        </w:rPr>
        <w:t>приказом ректора</w:t>
      </w:r>
      <w:r>
        <w:rPr>
          <w:rFonts w:ascii="Times New Roman" w:hAnsi="Times New Roman" w:cs="Times New Roman"/>
          <w:sz w:val="24"/>
          <w:szCs w:val="24"/>
        </w:rPr>
        <w:br/>
        <w:t>ЧУОО ВО «ОмГА»</w:t>
      </w:r>
    </w:p>
    <w:p w:rsidR="0071474B" w:rsidRPr="00B67BEC" w:rsidRDefault="0071474B" w:rsidP="007147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947E35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</w:t>
      </w:r>
      <w:r w:rsidRPr="00947E35">
        <w:rPr>
          <w:rFonts w:ascii="Times New Roman" w:hAnsi="Times New Roman" w:cs="Times New Roman"/>
          <w:sz w:val="24"/>
          <w:szCs w:val="24"/>
        </w:rPr>
        <w:br/>
        <w:t xml:space="preserve">приказом ректора </w:t>
      </w:r>
      <w:r>
        <w:rPr>
          <w:rFonts w:ascii="Times New Roman" w:hAnsi="Times New Roman" w:cs="Times New Roman"/>
          <w:sz w:val="24"/>
          <w:szCs w:val="24"/>
        </w:rPr>
        <w:t>ЧУОО ВО «ОмГА»</w:t>
      </w:r>
    </w:p>
    <w:p w:rsidR="0071474B" w:rsidRPr="00947E35" w:rsidRDefault="0071474B" w:rsidP="0071474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74B" w:rsidRPr="00947E35" w:rsidRDefault="0071474B" w:rsidP="0071474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74B" w:rsidRPr="00947E35" w:rsidRDefault="0071474B" w:rsidP="00714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3B" w:rsidRPr="006F7E35" w:rsidRDefault="00CD7D3B" w:rsidP="007147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7D3B" w:rsidRPr="006F7E35" w:rsidSect="0071474B">
      <w:footerReference w:type="default" r:id="rId8"/>
      <w:pgSz w:w="11906" w:h="16838"/>
      <w:pgMar w:top="567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4E" w:rsidRDefault="00DC6D4E" w:rsidP="00F626CA">
      <w:pPr>
        <w:spacing w:after="0" w:line="240" w:lineRule="auto"/>
      </w:pPr>
      <w:r>
        <w:separator/>
      </w:r>
    </w:p>
  </w:endnote>
  <w:endnote w:type="continuationSeparator" w:id="1">
    <w:p w:rsidR="00DC6D4E" w:rsidRDefault="00DC6D4E" w:rsidP="00F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080"/>
      <w:docPartObj>
        <w:docPartGallery w:val="Page Numbers (Bottom of Page)"/>
        <w:docPartUnique/>
      </w:docPartObj>
    </w:sdtPr>
    <w:sdtContent>
      <w:p w:rsidR="006A427C" w:rsidRDefault="00D638EC">
        <w:pPr>
          <w:pStyle w:val="a9"/>
          <w:jc w:val="center"/>
        </w:pPr>
        <w:fldSimple w:instr=" PAGE   \* MERGEFORMAT ">
          <w:r w:rsidR="0068577D">
            <w:rPr>
              <w:noProof/>
            </w:rPr>
            <w:t>10</w:t>
          </w:r>
        </w:fldSimple>
      </w:p>
    </w:sdtContent>
  </w:sdt>
  <w:p w:rsidR="006A427C" w:rsidRDefault="006A42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4E" w:rsidRDefault="00DC6D4E" w:rsidP="00F626CA">
      <w:pPr>
        <w:spacing w:after="0" w:line="240" w:lineRule="auto"/>
      </w:pPr>
      <w:r>
        <w:separator/>
      </w:r>
    </w:p>
  </w:footnote>
  <w:footnote w:type="continuationSeparator" w:id="1">
    <w:p w:rsidR="00DC6D4E" w:rsidRDefault="00DC6D4E" w:rsidP="00F6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65B"/>
    <w:multiLevelType w:val="hybridMultilevel"/>
    <w:tmpl w:val="F82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2E9A"/>
    <w:multiLevelType w:val="hybridMultilevel"/>
    <w:tmpl w:val="FB50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D55"/>
    <w:multiLevelType w:val="hybridMultilevel"/>
    <w:tmpl w:val="E66A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2F6"/>
    <w:multiLevelType w:val="hybridMultilevel"/>
    <w:tmpl w:val="51ACC8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AB406C0"/>
    <w:multiLevelType w:val="multilevel"/>
    <w:tmpl w:val="591048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E5328C"/>
    <w:multiLevelType w:val="multilevel"/>
    <w:tmpl w:val="E584A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467FF"/>
    <w:multiLevelType w:val="multilevel"/>
    <w:tmpl w:val="D57A4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D45C4A"/>
    <w:multiLevelType w:val="hybridMultilevel"/>
    <w:tmpl w:val="85C09B8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357AF9"/>
    <w:multiLevelType w:val="multilevel"/>
    <w:tmpl w:val="EE62DD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C6206C"/>
    <w:multiLevelType w:val="hybridMultilevel"/>
    <w:tmpl w:val="30AA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54FCA"/>
    <w:multiLevelType w:val="hybridMultilevel"/>
    <w:tmpl w:val="9DFC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07D36"/>
    <w:multiLevelType w:val="hybridMultilevel"/>
    <w:tmpl w:val="A2C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E75A73"/>
    <w:multiLevelType w:val="hybridMultilevel"/>
    <w:tmpl w:val="086A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446C8"/>
    <w:multiLevelType w:val="hybridMultilevel"/>
    <w:tmpl w:val="53B0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372F7"/>
    <w:multiLevelType w:val="hybridMultilevel"/>
    <w:tmpl w:val="8334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11F95"/>
    <w:multiLevelType w:val="multilevel"/>
    <w:tmpl w:val="504A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49802C3"/>
    <w:multiLevelType w:val="hybridMultilevel"/>
    <w:tmpl w:val="4F9A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A4D9F"/>
    <w:multiLevelType w:val="hybridMultilevel"/>
    <w:tmpl w:val="0E92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C133B"/>
    <w:multiLevelType w:val="multilevel"/>
    <w:tmpl w:val="F348B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9C02F2B"/>
    <w:multiLevelType w:val="hybridMultilevel"/>
    <w:tmpl w:val="5C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7460D"/>
    <w:multiLevelType w:val="hybridMultilevel"/>
    <w:tmpl w:val="4998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212C3"/>
    <w:multiLevelType w:val="multilevel"/>
    <w:tmpl w:val="D916E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BA751D"/>
    <w:multiLevelType w:val="hybridMultilevel"/>
    <w:tmpl w:val="4340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2"/>
  </w:num>
  <w:num w:numId="7">
    <w:abstractNumId w:val="6"/>
  </w:num>
  <w:num w:numId="8">
    <w:abstractNumId w:val="9"/>
  </w:num>
  <w:num w:numId="9">
    <w:abstractNumId w:val="14"/>
  </w:num>
  <w:num w:numId="10">
    <w:abstractNumId w:val="16"/>
  </w:num>
  <w:num w:numId="11">
    <w:abstractNumId w:val="1"/>
  </w:num>
  <w:num w:numId="12">
    <w:abstractNumId w:val="13"/>
  </w:num>
  <w:num w:numId="13">
    <w:abstractNumId w:val="21"/>
  </w:num>
  <w:num w:numId="14">
    <w:abstractNumId w:val="10"/>
  </w:num>
  <w:num w:numId="15">
    <w:abstractNumId w:val="17"/>
  </w:num>
  <w:num w:numId="16">
    <w:abstractNumId w:val="20"/>
  </w:num>
  <w:num w:numId="17">
    <w:abstractNumId w:val="7"/>
  </w:num>
  <w:num w:numId="18">
    <w:abstractNumId w:val="0"/>
  </w:num>
  <w:num w:numId="19">
    <w:abstractNumId w:val="19"/>
  </w:num>
  <w:num w:numId="20">
    <w:abstractNumId w:val="2"/>
  </w:num>
  <w:num w:numId="21">
    <w:abstractNumId w:val="4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156"/>
    <w:rsid w:val="00017193"/>
    <w:rsid w:val="001065FF"/>
    <w:rsid w:val="001733B9"/>
    <w:rsid w:val="00204A14"/>
    <w:rsid w:val="002215F1"/>
    <w:rsid w:val="00303868"/>
    <w:rsid w:val="004534A5"/>
    <w:rsid w:val="004A32DC"/>
    <w:rsid w:val="004F58BC"/>
    <w:rsid w:val="005F20E8"/>
    <w:rsid w:val="00654156"/>
    <w:rsid w:val="0068577D"/>
    <w:rsid w:val="006A427C"/>
    <w:rsid w:val="006E1A8F"/>
    <w:rsid w:val="006F39C8"/>
    <w:rsid w:val="006F7E35"/>
    <w:rsid w:val="0071474B"/>
    <w:rsid w:val="00726AB9"/>
    <w:rsid w:val="00755062"/>
    <w:rsid w:val="00756516"/>
    <w:rsid w:val="00836C04"/>
    <w:rsid w:val="00857830"/>
    <w:rsid w:val="00971331"/>
    <w:rsid w:val="009C0511"/>
    <w:rsid w:val="00A16326"/>
    <w:rsid w:val="00A22C01"/>
    <w:rsid w:val="00AA1C41"/>
    <w:rsid w:val="00B22083"/>
    <w:rsid w:val="00B722F6"/>
    <w:rsid w:val="00B7546D"/>
    <w:rsid w:val="00B758C8"/>
    <w:rsid w:val="00C15552"/>
    <w:rsid w:val="00C16F63"/>
    <w:rsid w:val="00C2640B"/>
    <w:rsid w:val="00CC27C3"/>
    <w:rsid w:val="00CD7D3B"/>
    <w:rsid w:val="00D638EC"/>
    <w:rsid w:val="00DC2DD2"/>
    <w:rsid w:val="00DC6D4E"/>
    <w:rsid w:val="00E41AEB"/>
    <w:rsid w:val="00E86458"/>
    <w:rsid w:val="00E935F6"/>
    <w:rsid w:val="00F626CA"/>
    <w:rsid w:val="00FE0239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1"/>
  </w:style>
  <w:style w:type="paragraph" w:styleId="2">
    <w:name w:val="heading 2"/>
    <w:basedOn w:val="a"/>
    <w:link w:val="20"/>
    <w:uiPriority w:val="9"/>
    <w:qFormat/>
    <w:rsid w:val="00204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15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4A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A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20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A14"/>
    <w:rPr>
      <w:rFonts w:ascii="Courier New" w:eastAsia="Times New Roman" w:hAnsi="Courier New" w:cs="Courier New"/>
      <w:sz w:val="20"/>
      <w:szCs w:val="20"/>
    </w:rPr>
  </w:style>
  <w:style w:type="paragraph" w:customStyle="1" w:styleId="dt-p">
    <w:name w:val="dt-p"/>
    <w:basedOn w:val="a"/>
    <w:rsid w:val="00CC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C27C3"/>
  </w:style>
  <w:style w:type="character" w:customStyle="1" w:styleId="30">
    <w:name w:val="Заголовок 3 Знак"/>
    <w:basedOn w:val="a0"/>
    <w:link w:val="3"/>
    <w:uiPriority w:val="9"/>
    <w:semiHidden/>
    <w:rsid w:val="00CC2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03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26CA"/>
  </w:style>
  <w:style w:type="paragraph" w:styleId="a9">
    <w:name w:val="footer"/>
    <w:basedOn w:val="a"/>
    <w:link w:val="aa"/>
    <w:uiPriority w:val="99"/>
    <w:unhideWhenUsed/>
    <w:rsid w:val="00F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6CA"/>
  </w:style>
  <w:style w:type="paragraph" w:styleId="ab">
    <w:name w:val="Balloon Text"/>
    <w:basedOn w:val="a"/>
    <w:link w:val="ac"/>
    <w:uiPriority w:val="99"/>
    <w:semiHidden/>
    <w:unhideWhenUsed/>
    <w:rsid w:val="006A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2045">
                          <w:marLeft w:val="-166"/>
                          <w:marRight w:val="-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9017">
                              <w:marLeft w:val="-166"/>
                              <w:marRight w:val="-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740">
                                  <w:marLeft w:val="-166"/>
                                  <w:marRight w:val="-1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8A4B-7429-4973-9402-B27C9A5B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zld_ogmet@mail.ru</dc:creator>
  <cp:keywords/>
  <dc:description/>
  <cp:lastModifiedBy>OT-01</cp:lastModifiedBy>
  <cp:revision>3</cp:revision>
  <cp:lastPrinted>2023-03-16T06:07:00Z</cp:lastPrinted>
  <dcterms:created xsi:type="dcterms:W3CDTF">2022-02-17T04:26:00Z</dcterms:created>
  <dcterms:modified xsi:type="dcterms:W3CDTF">2023-03-16T06:33:00Z</dcterms:modified>
</cp:coreProperties>
</file>