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FB" w:rsidRDefault="002344FB" w:rsidP="00092093">
      <w:pPr>
        <w:pStyle w:val="2"/>
        <w:spacing w:before="0" w:line="360" w:lineRule="auto"/>
        <w:ind w:firstLine="709"/>
        <w:jc w:val="center"/>
        <w:rPr>
          <w:rFonts w:ascii="Times New Roman" w:hAnsi="Times New Roman"/>
          <w:b w:val="0"/>
          <w:color w:val="000000"/>
          <w:sz w:val="24"/>
          <w:szCs w:val="24"/>
        </w:rPr>
      </w:pPr>
    </w:p>
    <w:p w:rsidR="003A2E3E" w:rsidRPr="00693140" w:rsidRDefault="003A2E3E" w:rsidP="00092093">
      <w:pPr>
        <w:pStyle w:val="2"/>
        <w:spacing w:before="0" w:line="360" w:lineRule="auto"/>
        <w:ind w:firstLine="709"/>
        <w:jc w:val="center"/>
        <w:rPr>
          <w:rFonts w:ascii="Times New Roman" w:hAnsi="Times New Roman"/>
          <w:b w:val="0"/>
          <w:color w:val="000000"/>
          <w:sz w:val="24"/>
          <w:szCs w:val="24"/>
        </w:rPr>
      </w:pPr>
      <w:r w:rsidRPr="00693140">
        <w:rPr>
          <w:rFonts w:ascii="Times New Roman" w:hAnsi="Times New Roman"/>
          <w:b w:val="0"/>
          <w:color w:val="000000"/>
          <w:sz w:val="24"/>
          <w:szCs w:val="24"/>
        </w:rPr>
        <w:t>Частное учреждение образовательная организация высшего образования</w:t>
      </w:r>
    </w:p>
    <w:p w:rsidR="003A2E3E" w:rsidRPr="00693140" w:rsidRDefault="003A2E3E" w:rsidP="00092093">
      <w:pPr>
        <w:pStyle w:val="2"/>
        <w:spacing w:before="0" w:line="360" w:lineRule="auto"/>
        <w:ind w:firstLine="709"/>
        <w:jc w:val="center"/>
        <w:rPr>
          <w:rFonts w:ascii="Times New Roman" w:hAnsi="Times New Roman"/>
          <w:b w:val="0"/>
          <w:color w:val="000000"/>
          <w:sz w:val="24"/>
          <w:szCs w:val="24"/>
        </w:rPr>
      </w:pPr>
      <w:r w:rsidRPr="00693140">
        <w:rPr>
          <w:rFonts w:ascii="Times New Roman" w:hAnsi="Times New Roman"/>
          <w:b w:val="0"/>
          <w:color w:val="000000"/>
          <w:sz w:val="24"/>
          <w:szCs w:val="24"/>
        </w:rPr>
        <w:t>«Омская гуманитарная академия»</w:t>
      </w:r>
    </w:p>
    <w:p w:rsidR="003A2E3E" w:rsidRPr="00693140" w:rsidRDefault="003A2E3E" w:rsidP="00092093">
      <w:pPr>
        <w:pStyle w:val="2"/>
        <w:spacing w:before="0" w:line="360" w:lineRule="auto"/>
        <w:ind w:firstLine="709"/>
        <w:jc w:val="center"/>
        <w:rPr>
          <w:rFonts w:ascii="Times New Roman" w:hAnsi="Times New Roman"/>
          <w:b w:val="0"/>
          <w:color w:val="000000"/>
          <w:sz w:val="24"/>
          <w:szCs w:val="24"/>
        </w:rPr>
      </w:pPr>
      <w:r w:rsidRPr="00693140">
        <w:rPr>
          <w:rFonts w:ascii="Times New Roman" w:hAnsi="Times New Roman"/>
          <w:b w:val="0"/>
          <w:color w:val="000000"/>
          <w:sz w:val="24"/>
          <w:szCs w:val="24"/>
        </w:rPr>
        <w:t>(ЧУОО ВО «</w:t>
      </w:r>
      <w:proofErr w:type="spellStart"/>
      <w:r w:rsidRPr="00693140">
        <w:rPr>
          <w:rFonts w:ascii="Times New Roman" w:hAnsi="Times New Roman"/>
          <w:b w:val="0"/>
          <w:color w:val="000000"/>
          <w:sz w:val="24"/>
          <w:szCs w:val="24"/>
        </w:rPr>
        <w:t>ОмГА</w:t>
      </w:r>
      <w:proofErr w:type="spellEnd"/>
      <w:r w:rsidRPr="00693140">
        <w:rPr>
          <w:rFonts w:ascii="Times New Roman" w:hAnsi="Times New Roman"/>
          <w:b w:val="0"/>
          <w:color w:val="000000"/>
          <w:sz w:val="24"/>
          <w:szCs w:val="24"/>
        </w:rPr>
        <w:t>»)</w:t>
      </w:r>
    </w:p>
    <w:p w:rsidR="003A2E3E" w:rsidRPr="00693140" w:rsidRDefault="003A2E3E" w:rsidP="00092093">
      <w:pPr>
        <w:spacing w:line="360" w:lineRule="auto"/>
      </w:pPr>
    </w:p>
    <w:tbl>
      <w:tblPr>
        <w:tblW w:w="0" w:type="auto"/>
        <w:tblLook w:val="04A0"/>
      </w:tblPr>
      <w:tblGrid>
        <w:gridCol w:w="4785"/>
        <w:gridCol w:w="4786"/>
      </w:tblGrid>
      <w:tr w:rsidR="003A2E3E" w:rsidRPr="006009E1" w:rsidTr="006009E1">
        <w:tc>
          <w:tcPr>
            <w:tcW w:w="4785" w:type="dxa"/>
          </w:tcPr>
          <w:p w:rsidR="003A2E3E" w:rsidRPr="006009E1" w:rsidRDefault="003A2E3E" w:rsidP="009306DA">
            <w:pPr>
              <w:pStyle w:val="a9"/>
              <w:spacing w:line="276" w:lineRule="auto"/>
              <w:ind w:left="34"/>
              <w:jc w:val="center"/>
              <w:rPr>
                <w:bCs/>
                <w:szCs w:val="24"/>
              </w:rPr>
            </w:pPr>
            <w:r w:rsidRPr="006009E1">
              <w:rPr>
                <w:bCs/>
                <w:szCs w:val="24"/>
              </w:rPr>
              <w:t>СОГЛАСОВАНО:</w:t>
            </w:r>
          </w:p>
          <w:p w:rsidR="003A2E3E" w:rsidRPr="006009E1" w:rsidRDefault="003A2E3E" w:rsidP="009306DA">
            <w:pPr>
              <w:pStyle w:val="a9"/>
              <w:spacing w:before="240" w:line="276" w:lineRule="auto"/>
              <w:ind w:left="34"/>
              <w:jc w:val="center"/>
              <w:rPr>
                <w:bCs/>
                <w:szCs w:val="24"/>
              </w:rPr>
            </w:pPr>
            <w:r w:rsidRPr="006009E1">
              <w:rPr>
                <w:bCs/>
                <w:szCs w:val="24"/>
              </w:rPr>
              <w:t>Учредитель: Автономная некоммерческая организация «Академия гуманитарных наук и образования»</w:t>
            </w:r>
          </w:p>
          <w:p w:rsidR="003A2E3E" w:rsidRPr="006009E1" w:rsidRDefault="003A2E3E" w:rsidP="009306DA">
            <w:pPr>
              <w:pStyle w:val="a9"/>
              <w:spacing w:line="276" w:lineRule="auto"/>
              <w:ind w:left="34"/>
              <w:jc w:val="center"/>
              <w:rPr>
                <w:bCs/>
                <w:szCs w:val="24"/>
              </w:rPr>
            </w:pPr>
          </w:p>
          <w:p w:rsidR="003A2E3E" w:rsidRDefault="003A2E3E" w:rsidP="009306DA">
            <w:pPr>
              <w:spacing w:after="0"/>
              <w:jc w:val="center"/>
              <w:outlineLvl w:val="1"/>
              <w:rPr>
                <w:rFonts w:ascii="Times New Roman" w:hAnsi="Times New Roman"/>
                <w:kern w:val="36"/>
                <w:sz w:val="24"/>
                <w:szCs w:val="24"/>
              </w:rPr>
            </w:pPr>
            <w:r w:rsidRPr="006009E1">
              <w:rPr>
                <w:rFonts w:ascii="Times New Roman" w:hAnsi="Times New Roman"/>
                <w:kern w:val="36"/>
                <w:sz w:val="24"/>
                <w:szCs w:val="24"/>
              </w:rPr>
              <w:t xml:space="preserve">Председатель________ В.О. </w:t>
            </w:r>
            <w:proofErr w:type="spellStart"/>
            <w:r w:rsidRPr="006009E1">
              <w:rPr>
                <w:rFonts w:ascii="Times New Roman" w:hAnsi="Times New Roman"/>
                <w:kern w:val="36"/>
                <w:sz w:val="24"/>
                <w:szCs w:val="24"/>
              </w:rPr>
              <w:t>Бернацкий</w:t>
            </w:r>
            <w:proofErr w:type="spellEnd"/>
          </w:p>
          <w:p w:rsidR="001C00CE" w:rsidRDefault="001C00CE" w:rsidP="009306DA">
            <w:pPr>
              <w:spacing w:after="0"/>
              <w:jc w:val="center"/>
              <w:outlineLvl w:val="1"/>
              <w:rPr>
                <w:rFonts w:ascii="Times New Roman" w:hAnsi="Times New Roman"/>
                <w:kern w:val="36"/>
                <w:sz w:val="24"/>
                <w:szCs w:val="24"/>
              </w:rPr>
            </w:pPr>
          </w:p>
          <w:p w:rsidR="001C00CE" w:rsidRPr="006009E1" w:rsidRDefault="001C00CE" w:rsidP="009306DA">
            <w:pPr>
              <w:spacing w:after="0"/>
              <w:jc w:val="center"/>
              <w:outlineLvl w:val="1"/>
              <w:rPr>
                <w:rFonts w:ascii="Times New Roman" w:hAnsi="Times New Roman"/>
                <w:b/>
                <w:sz w:val="24"/>
                <w:szCs w:val="24"/>
              </w:rPr>
            </w:pPr>
          </w:p>
          <w:p w:rsidR="003A2E3E" w:rsidRPr="006009E1" w:rsidRDefault="003A2E3E" w:rsidP="006009E1">
            <w:pPr>
              <w:pStyle w:val="a4"/>
              <w:spacing w:line="360" w:lineRule="auto"/>
              <w:jc w:val="center"/>
              <w:outlineLvl w:val="0"/>
              <w:rPr>
                <w:rFonts w:ascii="Times New Roman" w:hAnsi="Times New Roman"/>
                <w:sz w:val="28"/>
                <w:szCs w:val="28"/>
                <w:lang w:eastAsia="ru-RU"/>
              </w:rPr>
            </w:pPr>
          </w:p>
        </w:tc>
        <w:tc>
          <w:tcPr>
            <w:tcW w:w="4786" w:type="dxa"/>
          </w:tcPr>
          <w:p w:rsidR="0041165C" w:rsidRPr="006009E1" w:rsidRDefault="003A2E3E" w:rsidP="009306DA">
            <w:pPr>
              <w:spacing w:after="0" w:line="240" w:lineRule="atLeast"/>
              <w:jc w:val="center"/>
              <w:rPr>
                <w:rFonts w:ascii="Times New Roman" w:hAnsi="Times New Roman"/>
                <w:sz w:val="24"/>
                <w:szCs w:val="24"/>
              </w:rPr>
            </w:pPr>
            <w:r w:rsidRPr="006009E1">
              <w:rPr>
                <w:rFonts w:ascii="Times New Roman" w:hAnsi="Times New Roman"/>
                <w:sz w:val="24"/>
                <w:szCs w:val="24"/>
              </w:rPr>
              <w:t>Принято:</w:t>
            </w:r>
          </w:p>
          <w:p w:rsidR="003A2E3E" w:rsidRPr="006009E1" w:rsidRDefault="003A2E3E" w:rsidP="009306DA">
            <w:pPr>
              <w:spacing w:after="0" w:line="240" w:lineRule="atLeast"/>
              <w:jc w:val="center"/>
              <w:rPr>
                <w:rFonts w:ascii="Times New Roman" w:hAnsi="Times New Roman"/>
                <w:sz w:val="24"/>
                <w:szCs w:val="24"/>
              </w:rPr>
            </w:pPr>
            <w:r w:rsidRPr="006009E1">
              <w:rPr>
                <w:rFonts w:ascii="Times New Roman" w:hAnsi="Times New Roman"/>
                <w:sz w:val="24"/>
                <w:szCs w:val="24"/>
              </w:rPr>
              <w:t>Решением Ученого совета</w:t>
            </w:r>
          </w:p>
          <w:p w:rsidR="003A2E3E" w:rsidRPr="006009E1" w:rsidRDefault="003A2E3E" w:rsidP="009306DA">
            <w:pPr>
              <w:spacing w:after="0" w:line="240" w:lineRule="atLeast"/>
              <w:jc w:val="center"/>
              <w:rPr>
                <w:rFonts w:ascii="Times New Roman" w:hAnsi="Times New Roman"/>
                <w:sz w:val="24"/>
                <w:szCs w:val="24"/>
              </w:rPr>
            </w:pPr>
            <w:r w:rsidRPr="006009E1">
              <w:rPr>
                <w:rFonts w:ascii="Times New Roman" w:hAnsi="Times New Roman"/>
                <w:sz w:val="24"/>
                <w:szCs w:val="24"/>
              </w:rPr>
              <w:t>ЧУОО ВО «</w:t>
            </w:r>
            <w:proofErr w:type="spellStart"/>
            <w:r w:rsidRPr="006009E1">
              <w:rPr>
                <w:rFonts w:ascii="Times New Roman" w:hAnsi="Times New Roman"/>
                <w:sz w:val="24"/>
                <w:szCs w:val="24"/>
              </w:rPr>
              <w:t>ОмГА</w:t>
            </w:r>
            <w:proofErr w:type="spellEnd"/>
            <w:r w:rsidRPr="006009E1">
              <w:rPr>
                <w:rFonts w:ascii="Times New Roman" w:hAnsi="Times New Roman"/>
                <w:sz w:val="24"/>
                <w:szCs w:val="24"/>
              </w:rPr>
              <w:t>»</w:t>
            </w:r>
          </w:p>
          <w:p w:rsidR="003A2E3E" w:rsidRPr="006009E1" w:rsidRDefault="00600461" w:rsidP="009306DA">
            <w:pPr>
              <w:spacing w:after="0" w:line="240" w:lineRule="atLeast"/>
              <w:jc w:val="center"/>
              <w:rPr>
                <w:rFonts w:ascii="Times New Roman" w:hAnsi="Times New Roman"/>
                <w:sz w:val="24"/>
                <w:szCs w:val="24"/>
              </w:rPr>
            </w:pPr>
            <w:r w:rsidRPr="006009E1">
              <w:rPr>
                <w:rFonts w:ascii="Times New Roman" w:hAnsi="Times New Roman"/>
                <w:sz w:val="24"/>
                <w:szCs w:val="24"/>
              </w:rPr>
              <w:t xml:space="preserve">протокол № </w:t>
            </w:r>
            <w:r w:rsidR="00A6443C">
              <w:rPr>
                <w:rFonts w:ascii="Times New Roman" w:hAnsi="Times New Roman"/>
                <w:sz w:val="24"/>
                <w:szCs w:val="24"/>
                <w:lang w:val="en-US"/>
              </w:rPr>
              <w:t>3</w:t>
            </w:r>
            <w:r w:rsidR="00702597" w:rsidRPr="006009E1">
              <w:rPr>
                <w:rFonts w:ascii="Times New Roman" w:hAnsi="Times New Roman"/>
                <w:sz w:val="24"/>
                <w:szCs w:val="24"/>
              </w:rPr>
              <w:t xml:space="preserve"> </w:t>
            </w:r>
            <w:r w:rsidR="00035A35">
              <w:rPr>
                <w:rFonts w:ascii="Times New Roman" w:hAnsi="Times New Roman"/>
                <w:sz w:val="24"/>
                <w:szCs w:val="24"/>
              </w:rPr>
              <w:t xml:space="preserve">от </w:t>
            </w:r>
            <w:r w:rsidR="00A6443C">
              <w:rPr>
                <w:rFonts w:ascii="Times New Roman" w:hAnsi="Times New Roman"/>
                <w:sz w:val="24"/>
                <w:szCs w:val="24"/>
                <w:lang w:val="en-US"/>
              </w:rPr>
              <w:t>31</w:t>
            </w:r>
            <w:r w:rsidR="00425BA5">
              <w:rPr>
                <w:rFonts w:ascii="Times New Roman" w:hAnsi="Times New Roman"/>
                <w:sz w:val="24"/>
                <w:szCs w:val="24"/>
              </w:rPr>
              <w:t>.</w:t>
            </w:r>
            <w:r w:rsidR="00A6443C">
              <w:rPr>
                <w:rFonts w:ascii="Times New Roman" w:hAnsi="Times New Roman"/>
                <w:sz w:val="24"/>
                <w:szCs w:val="24"/>
                <w:lang w:val="en-US"/>
              </w:rPr>
              <w:t>1</w:t>
            </w:r>
            <w:r w:rsidR="00AD5845">
              <w:rPr>
                <w:rFonts w:ascii="Times New Roman" w:hAnsi="Times New Roman"/>
                <w:sz w:val="24"/>
                <w:szCs w:val="24"/>
              </w:rPr>
              <w:t>0</w:t>
            </w:r>
            <w:r w:rsidR="00425BA5">
              <w:rPr>
                <w:rFonts w:ascii="Times New Roman" w:hAnsi="Times New Roman"/>
                <w:sz w:val="24"/>
                <w:szCs w:val="24"/>
              </w:rPr>
              <w:t>.202</w:t>
            </w:r>
            <w:r w:rsidR="00DA4049">
              <w:rPr>
                <w:rFonts w:ascii="Times New Roman" w:hAnsi="Times New Roman"/>
                <w:sz w:val="24"/>
                <w:szCs w:val="24"/>
              </w:rPr>
              <w:t>2</w:t>
            </w:r>
            <w:r w:rsidR="00425BA5">
              <w:rPr>
                <w:rFonts w:ascii="Times New Roman" w:hAnsi="Times New Roman"/>
                <w:sz w:val="24"/>
                <w:szCs w:val="24"/>
              </w:rPr>
              <w:t xml:space="preserve"> </w:t>
            </w:r>
            <w:r w:rsidR="003A2E3E" w:rsidRPr="006009E1">
              <w:rPr>
                <w:rFonts w:ascii="Times New Roman" w:hAnsi="Times New Roman"/>
                <w:sz w:val="24"/>
                <w:szCs w:val="24"/>
              </w:rPr>
              <w:t>г.</w:t>
            </w:r>
          </w:p>
          <w:p w:rsidR="003A2E3E" w:rsidRPr="006009E1" w:rsidRDefault="003A2E3E" w:rsidP="009306DA">
            <w:pPr>
              <w:spacing w:after="0" w:line="240" w:lineRule="atLeast"/>
              <w:jc w:val="center"/>
              <w:rPr>
                <w:rFonts w:ascii="Times New Roman" w:hAnsi="Times New Roman"/>
                <w:sz w:val="24"/>
                <w:szCs w:val="24"/>
              </w:rPr>
            </w:pPr>
            <w:r w:rsidRPr="006009E1">
              <w:rPr>
                <w:rFonts w:ascii="Times New Roman" w:hAnsi="Times New Roman"/>
                <w:sz w:val="24"/>
                <w:szCs w:val="24"/>
              </w:rPr>
              <w:t>Утверждаю:</w:t>
            </w:r>
          </w:p>
          <w:p w:rsidR="003A2E3E" w:rsidRPr="006009E1" w:rsidRDefault="003A2E3E" w:rsidP="009306DA">
            <w:pPr>
              <w:spacing w:after="0" w:line="240" w:lineRule="atLeast"/>
              <w:jc w:val="center"/>
              <w:rPr>
                <w:rFonts w:ascii="Times New Roman" w:hAnsi="Times New Roman"/>
                <w:sz w:val="24"/>
                <w:szCs w:val="24"/>
              </w:rPr>
            </w:pPr>
            <w:r w:rsidRPr="006009E1">
              <w:rPr>
                <w:rFonts w:ascii="Times New Roman" w:hAnsi="Times New Roman"/>
                <w:sz w:val="24"/>
                <w:szCs w:val="24"/>
              </w:rPr>
              <w:t>Председатель Ученого совета</w:t>
            </w:r>
          </w:p>
          <w:p w:rsidR="003A2E3E" w:rsidRPr="006009E1" w:rsidRDefault="003A2E3E" w:rsidP="009306DA">
            <w:pPr>
              <w:spacing w:after="0" w:line="240" w:lineRule="atLeast"/>
              <w:jc w:val="center"/>
              <w:rPr>
                <w:rFonts w:ascii="Times New Roman" w:hAnsi="Times New Roman"/>
                <w:sz w:val="24"/>
                <w:szCs w:val="24"/>
              </w:rPr>
            </w:pPr>
            <w:r w:rsidRPr="006009E1">
              <w:rPr>
                <w:rFonts w:ascii="Times New Roman" w:hAnsi="Times New Roman"/>
                <w:sz w:val="24"/>
                <w:szCs w:val="24"/>
              </w:rPr>
              <w:t>_____________ А.Э. Еремеев</w:t>
            </w:r>
          </w:p>
          <w:p w:rsidR="003A2E3E" w:rsidRPr="006009E1" w:rsidRDefault="003A2E3E" w:rsidP="009306DA">
            <w:pPr>
              <w:spacing w:after="0" w:line="240" w:lineRule="atLeast"/>
              <w:jc w:val="center"/>
              <w:rPr>
                <w:rFonts w:ascii="Times New Roman" w:hAnsi="Times New Roman"/>
                <w:sz w:val="24"/>
                <w:szCs w:val="24"/>
              </w:rPr>
            </w:pPr>
            <w:r w:rsidRPr="006009E1">
              <w:rPr>
                <w:rFonts w:ascii="Times New Roman" w:hAnsi="Times New Roman"/>
                <w:sz w:val="24"/>
                <w:szCs w:val="24"/>
              </w:rPr>
              <w:t xml:space="preserve">Приказ № </w:t>
            </w:r>
            <w:r w:rsidR="00F66021">
              <w:rPr>
                <w:rFonts w:ascii="Times New Roman" w:hAnsi="Times New Roman"/>
                <w:sz w:val="24"/>
                <w:szCs w:val="24"/>
              </w:rPr>
              <w:t>120</w:t>
            </w:r>
            <w:r w:rsidR="00425BA5">
              <w:rPr>
                <w:rFonts w:ascii="Times New Roman" w:hAnsi="Times New Roman"/>
                <w:sz w:val="24"/>
                <w:szCs w:val="24"/>
              </w:rPr>
              <w:t xml:space="preserve"> от </w:t>
            </w:r>
            <w:r w:rsidR="00F66021">
              <w:rPr>
                <w:rFonts w:ascii="Times New Roman" w:hAnsi="Times New Roman"/>
                <w:sz w:val="24"/>
                <w:szCs w:val="24"/>
              </w:rPr>
              <w:t>31.10</w:t>
            </w:r>
            <w:r w:rsidR="00AD5845">
              <w:rPr>
                <w:rFonts w:ascii="Times New Roman" w:hAnsi="Times New Roman"/>
                <w:sz w:val="24"/>
                <w:szCs w:val="24"/>
              </w:rPr>
              <w:t xml:space="preserve"> 2022 года</w:t>
            </w:r>
          </w:p>
          <w:p w:rsidR="003A2E3E" w:rsidRPr="006009E1" w:rsidRDefault="003A2E3E" w:rsidP="006009E1">
            <w:pPr>
              <w:pStyle w:val="a4"/>
              <w:spacing w:line="360" w:lineRule="auto"/>
              <w:jc w:val="center"/>
              <w:outlineLvl w:val="0"/>
              <w:rPr>
                <w:rFonts w:ascii="Times New Roman" w:hAnsi="Times New Roman"/>
                <w:sz w:val="28"/>
                <w:szCs w:val="28"/>
                <w:lang w:eastAsia="ru-RU"/>
              </w:rPr>
            </w:pPr>
          </w:p>
        </w:tc>
      </w:tr>
    </w:tbl>
    <w:p w:rsidR="003A2E3E" w:rsidRPr="00693140" w:rsidRDefault="003A2E3E" w:rsidP="00092093">
      <w:pPr>
        <w:spacing w:after="0" w:line="360" w:lineRule="auto"/>
        <w:ind w:firstLine="709"/>
        <w:jc w:val="center"/>
        <w:rPr>
          <w:rFonts w:ascii="Times New Roman" w:hAnsi="Times New Roman"/>
          <w:sz w:val="28"/>
          <w:szCs w:val="28"/>
        </w:rPr>
      </w:pPr>
      <w:r w:rsidRPr="00693140">
        <w:rPr>
          <w:rFonts w:ascii="Times New Roman" w:hAnsi="Times New Roman"/>
          <w:sz w:val="28"/>
          <w:szCs w:val="28"/>
        </w:rPr>
        <w:t>ПРАВИЛА ПРИЁМА</w:t>
      </w:r>
    </w:p>
    <w:p w:rsidR="003A2E3E" w:rsidRPr="00693140" w:rsidRDefault="003A2E3E" w:rsidP="00092093">
      <w:pPr>
        <w:spacing w:after="0" w:line="360" w:lineRule="auto"/>
        <w:ind w:firstLine="709"/>
        <w:jc w:val="center"/>
        <w:rPr>
          <w:rFonts w:ascii="Times New Roman" w:hAnsi="Times New Roman"/>
          <w:sz w:val="28"/>
          <w:szCs w:val="28"/>
        </w:rPr>
      </w:pPr>
      <w:r w:rsidRPr="00693140">
        <w:rPr>
          <w:rFonts w:ascii="Times New Roman" w:hAnsi="Times New Roman"/>
          <w:sz w:val="28"/>
          <w:szCs w:val="28"/>
        </w:rPr>
        <w:t xml:space="preserve">на обучение по образовательным программам высшего образования – программам </w:t>
      </w:r>
      <w:proofErr w:type="spellStart"/>
      <w:r w:rsidRPr="00693140">
        <w:rPr>
          <w:rFonts w:ascii="Times New Roman" w:hAnsi="Times New Roman"/>
          <w:sz w:val="28"/>
          <w:szCs w:val="28"/>
        </w:rPr>
        <w:t>бакалавриата</w:t>
      </w:r>
      <w:proofErr w:type="spellEnd"/>
      <w:r w:rsidRPr="00693140">
        <w:rPr>
          <w:rFonts w:ascii="Times New Roman" w:hAnsi="Times New Roman"/>
          <w:sz w:val="28"/>
          <w:szCs w:val="28"/>
        </w:rPr>
        <w:t>, программам магистратуры</w:t>
      </w:r>
    </w:p>
    <w:p w:rsidR="00080AFA" w:rsidRDefault="00ED53A0" w:rsidP="00080AFA">
      <w:pPr>
        <w:spacing w:after="0" w:line="360" w:lineRule="auto"/>
        <w:ind w:firstLine="709"/>
        <w:jc w:val="center"/>
        <w:rPr>
          <w:rFonts w:ascii="Times New Roman" w:hAnsi="Times New Roman"/>
          <w:sz w:val="28"/>
          <w:szCs w:val="28"/>
        </w:rPr>
      </w:pPr>
      <w:r>
        <w:rPr>
          <w:rFonts w:ascii="Times New Roman" w:hAnsi="Times New Roman"/>
          <w:sz w:val="28"/>
          <w:szCs w:val="28"/>
        </w:rPr>
        <w:t>на 2023</w:t>
      </w:r>
      <w:r w:rsidR="007848A5">
        <w:rPr>
          <w:rFonts w:ascii="Times New Roman" w:hAnsi="Times New Roman"/>
          <w:sz w:val="28"/>
          <w:szCs w:val="28"/>
        </w:rPr>
        <w:t>/</w:t>
      </w:r>
      <w:r>
        <w:rPr>
          <w:rFonts w:ascii="Times New Roman" w:hAnsi="Times New Roman"/>
          <w:sz w:val="28"/>
          <w:szCs w:val="28"/>
        </w:rPr>
        <w:t>24</w:t>
      </w:r>
      <w:r w:rsidR="003A2E3E" w:rsidRPr="00693140">
        <w:rPr>
          <w:rFonts w:ascii="Times New Roman" w:hAnsi="Times New Roman"/>
          <w:sz w:val="28"/>
          <w:szCs w:val="28"/>
        </w:rPr>
        <w:t xml:space="preserve"> учебный год</w:t>
      </w:r>
    </w:p>
    <w:p w:rsidR="00080AFA" w:rsidRDefault="001A3A7C" w:rsidP="00080AFA">
      <w:pPr>
        <w:spacing w:after="0" w:line="360" w:lineRule="auto"/>
        <w:ind w:firstLine="709"/>
        <w:jc w:val="center"/>
        <w:rPr>
          <w:rFonts w:ascii="Times New Roman" w:hAnsi="Times New Roman"/>
          <w:sz w:val="28"/>
          <w:szCs w:val="28"/>
          <w:lang w:eastAsia="ru-RU"/>
        </w:rPr>
      </w:pPr>
      <w:r w:rsidRPr="00080AFA">
        <w:rPr>
          <w:rFonts w:ascii="Times New Roman" w:hAnsi="Times New Roman"/>
          <w:sz w:val="28"/>
          <w:szCs w:val="28"/>
          <w:lang w:eastAsia="ru-RU"/>
        </w:rPr>
        <w:t xml:space="preserve">(в соответствии с изменениями, внесенными Приказом Министерства науки и высшего образования Российской Федерации от </w:t>
      </w:r>
      <w:r w:rsidR="00080AFA" w:rsidRPr="00080AFA">
        <w:rPr>
          <w:rFonts w:ascii="Times New Roman" w:hAnsi="Times New Roman"/>
          <w:sz w:val="28"/>
          <w:szCs w:val="28"/>
          <w:lang w:eastAsia="ru-RU"/>
        </w:rPr>
        <w:t>26</w:t>
      </w:r>
      <w:r w:rsidRPr="00080AFA">
        <w:rPr>
          <w:rFonts w:ascii="Times New Roman" w:hAnsi="Times New Roman"/>
          <w:sz w:val="28"/>
          <w:szCs w:val="28"/>
          <w:lang w:eastAsia="ru-RU"/>
        </w:rPr>
        <w:t xml:space="preserve"> августа 202</w:t>
      </w:r>
      <w:r w:rsidR="00080AFA" w:rsidRPr="00080AFA">
        <w:rPr>
          <w:rFonts w:ascii="Times New Roman" w:hAnsi="Times New Roman"/>
          <w:sz w:val="28"/>
          <w:szCs w:val="28"/>
          <w:lang w:eastAsia="ru-RU"/>
        </w:rPr>
        <w:t>2</w:t>
      </w:r>
      <w:r w:rsidRPr="00080AFA">
        <w:rPr>
          <w:rFonts w:ascii="Times New Roman" w:hAnsi="Times New Roman"/>
          <w:sz w:val="28"/>
          <w:szCs w:val="28"/>
          <w:lang w:eastAsia="ru-RU"/>
        </w:rPr>
        <w:t xml:space="preserve"> г.</w:t>
      </w:r>
    </w:p>
    <w:p w:rsidR="003A2E3E" w:rsidRPr="00693140" w:rsidRDefault="001A3A7C" w:rsidP="00080AFA">
      <w:pPr>
        <w:spacing w:after="0" w:line="360" w:lineRule="auto"/>
        <w:ind w:firstLine="709"/>
        <w:jc w:val="center"/>
        <w:rPr>
          <w:rFonts w:ascii="Times New Roman" w:hAnsi="Times New Roman"/>
          <w:sz w:val="28"/>
          <w:szCs w:val="28"/>
          <w:lang w:eastAsia="ru-RU"/>
        </w:rPr>
      </w:pPr>
      <w:r w:rsidRPr="00080AFA">
        <w:rPr>
          <w:rFonts w:ascii="Times New Roman" w:hAnsi="Times New Roman"/>
          <w:sz w:val="28"/>
          <w:szCs w:val="28"/>
          <w:lang w:eastAsia="ru-RU"/>
        </w:rPr>
        <w:t xml:space="preserve">№ </w:t>
      </w:r>
      <w:r w:rsidR="00080AFA" w:rsidRPr="00080AFA">
        <w:rPr>
          <w:rFonts w:ascii="Times New Roman" w:hAnsi="Times New Roman"/>
          <w:sz w:val="28"/>
          <w:szCs w:val="28"/>
          <w:lang w:eastAsia="ru-RU"/>
        </w:rPr>
        <w:t>814</w:t>
      </w:r>
      <w:r w:rsidRPr="00080AFA">
        <w:rPr>
          <w:rFonts w:ascii="Times New Roman" w:hAnsi="Times New Roman"/>
          <w:sz w:val="28"/>
          <w:szCs w:val="28"/>
          <w:lang w:eastAsia="ru-RU"/>
        </w:rPr>
        <w:t xml:space="preserve"> «</w:t>
      </w:r>
      <w:r w:rsidR="00080AFA" w:rsidRPr="00080AFA">
        <w:rPr>
          <w:rFonts w:ascii="Times New Roman" w:hAnsi="Times New Roman"/>
          <w:sz w:val="28"/>
          <w:szCs w:val="28"/>
        </w:rPr>
        <w:t xml:space="preserve">О внесении изменений в Порядок приема на обучение по образовательным программам высшего образования программам </w:t>
      </w:r>
      <w:proofErr w:type="spellStart"/>
      <w:r w:rsidR="00080AFA" w:rsidRPr="00080AFA">
        <w:rPr>
          <w:rFonts w:ascii="Times New Roman" w:hAnsi="Times New Roman"/>
          <w:sz w:val="28"/>
          <w:szCs w:val="28"/>
        </w:rPr>
        <w:t>бакалавриата</w:t>
      </w:r>
      <w:proofErr w:type="spellEnd"/>
      <w:r w:rsidR="00080AFA" w:rsidRPr="00080AFA">
        <w:rPr>
          <w:rFonts w:ascii="Times New Roman" w:hAnsi="Times New Roman"/>
          <w:sz w:val="28"/>
          <w:szCs w:val="28"/>
        </w:rPr>
        <w:t xml:space="preserve">, программам </w:t>
      </w:r>
      <w:proofErr w:type="spellStart"/>
      <w:r w:rsidR="00080AFA" w:rsidRPr="00080AFA">
        <w:rPr>
          <w:rFonts w:ascii="Times New Roman" w:hAnsi="Times New Roman"/>
          <w:sz w:val="28"/>
          <w:szCs w:val="28"/>
        </w:rPr>
        <w:t>специалитета</w:t>
      </w:r>
      <w:proofErr w:type="spellEnd"/>
      <w:r w:rsidR="00080AFA" w:rsidRPr="00080AFA">
        <w:rPr>
          <w:rFonts w:ascii="Times New Roman" w:hAnsi="Times New Roman"/>
          <w:sz w:val="28"/>
          <w:szCs w:val="28"/>
        </w:rPr>
        <w:t>, программам магистратуры, утвержденный приказом Министерства науки и высшего образования Российской Федерац</w:t>
      </w:r>
      <w:r w:rsidR="00080AFA">
        <w:rPr>
          <w:rFonts w:ascii="Times New Roman" w:hAnsi="Times New Roman"/>
          <w:sz w:val="28"/>
          <w:szCs w:val="28"/>
        </w:rPr>
        <w:t>ии от 21 августа 2020 г. N 1076»</w:t>
      </w:r>
      <w:r>
        <w:rPr>
          <w:rFonts w:ascii="Times New Roman" w:hAnsi="Times New Roman"/>
          <w:sz w:val="28"/>
          <w:szCs w:val="28"/>
          <w:lang w:eastAsia="ru-RU"/>
        </w:rPr>
        <w:t>).</w:t>
      </w:r>
    </w:p>
    <w:p w:rsidR="003A2E3E" w:rsidRDefault="003A2E3E" w:rsidP="00092093">
      <w:pPr>
        <w:pStyle w:val="a4"/>
        <w:spacing w:line="360" w:lineRule="auto"/>
        <w:jc w:val="center"/>
        <w:outlineLvl w:val="0"/>
        <w:rPr>
          <w:rFonts w:ascii="Times New Roman" w:hAnsi="Times New Roman"/>
          <w:sz w:val="28"/>
          <w:szCs w:val="28"/>
          <w:lang w:eastAsia="ru-RU"/>
        </w:rPr>
      </w:pPr>
    </w:p>
    <w:p w:rsidR="00DA4049" w:rsidRPr="00693140" w:rsidRDefault="00DA4049" w:rsidP="00092093">
      <w:pPr>
        <w:pStyle w:val="a4"/>
        <w:spacing w:line="360" w:lineRule="auto"/>
        <w:jc w:val="center"/>
        <w:outlineLvl w:val="0"/>
        <w:rPr>
          <w:rFonts w:ascii="Times New Roman" w:hAnsi="Times New Roman"/>
          <w:sz w:val="28"/>
          <w:szCs w:val="28"/>
          <w:lang w:eastAsia="ru-RU"/>
        </w:rPr>
      </w:pPr>
    </w:p>
    <w:p w:rsidR="00336DF2" w:rsidRDefault="00336DF2" w:rsidP="00FE1A6F">
      <w:pPr>
        <w:pStyle w:val="a4"/>
        <w:spacing w:line="360" w:lineRule="auto"/>
        <w:outlineLvl w:val="0"/>
        <w:rPr>
          <w:rFonts w:ascii="Times New Roman" w:hAnsi="Times New Roman"/>
          <w:sz w:val="28"/>
          <w:szCs w:val="28"/>
          <w:lang w:eastAsia="ru-RU"/>
        </w:rPr>
      </w:pPr>
    </w:p>
    <w:p w:rsidR="0041165C" w:rsidRPr="00693140" w:rsidRDefault="007E14AE" w:rsidP="00866C89">
      <w:pPr>
        <w:pStyle w:val="a4"/>
        <w:spacing w:line="360" w:lineRule="auto"/>
        <w:jc w:val="center"/>
        <w:outlineLvl w:val="0"/>
        <w:rPr>
          <w:rFonts w:ascii="Times New Roman" w:hAnsi="Times New Roman"/>
          <w:sz w:val="28"/>
          <w:szCs w:val="28"/>
          <w:lang w:eastAsia="ru-RU"/>
        </w:rPr>
      </w:pPr>
      <w:r w:rsidRPr="00693140">
        <w:rPr>
          <w:rFonts w:ascii="Times New Roman" w:hAnsi="Times New Roman"/>
          <w:sz w:val="28"/>
          <w:szCs w:val="28"/>
          <w:lang w:eastAsia="ru-RU"/>
        </w:rPr>
        <w:t>Омск, 202</w:t>
      </w:r>
      <w:r w:rsidR="001C00CE">
        <w:rPr>
          <w:rFonts w:ascii="Times New Roman" w:hAnsi="Times New Roman"/>
          <w:sz w:val="28"/>
          <w:szCs w:val="28"/>
          <w:lang w:eastAsia="ru-RU"/>
        </w:rPr>
        <w:t>2</w:t>
      </w:r>
    </w:p>
    <w:p w:rsidR="007E14AE" w:rsidRPr="00693140" w:rsidRDefault="00C1281D" w:rsidP="00092093">
      <w:pPr>
        <w:pStyle w:val="a4"/>
        <w:spacing w:line="360" w:lineRule="auto"/>
        <w:jc w:val="center"/>
        <w:outlineLvl w:val="0"/>
        <w:rPr>
          <w:rFonts w:ascii="Times New Roman" w:hAnsi="Times New Roman"/>
          <w:b/>
          <w:sz w:val="28"/>
          <w:szCs w:val="28"/>
          <w:lang w:eastAsia="ru-RU"/>
        </w:rPr>
      </w:pPr>
      <w:r>
        <w:rPr>
          <w:rFonts w:ascii="Times New Roman" w:hAnsi="Times New Roman"/>
          <w:b/>
          <w:sz w:val="28"/>
          <w:szCs w:val="28"/>
          <w:lang w:eastAsia="ru-RU"/>
        </w:rPr>
        <w:br w:type="page"/>
      </w:r>
      <w:r w:rsidR="00F226F5" w:rsidRPr="00693140">
        <w:rPr>
          <w:rFonts w:ascii="Times New Roman" w:hAnsi="Times New Roman"/>
          <w:b/>
          <w:sz w:val="28"/>
          <w:szCs w:val="28"/>
          <w:lang w:eastAsia="ru-RU"/>
        </w:rPr>
        <w:lastRenderedPageBreak/>
        <w:t>1</w:t>
      </w:r>
      <w:r w:rsidR="000F6970" w:rsidRPr="00693140">
        <w:rPr>
          <w:rFonts w:ascii="Times New Roman" w:hAnsi="Times New Roman"/>
          <w:b/>
          <w:sz w:val="28"/>
          <w:szCs w:val="28"/>
          <w:lang w:eastAsia="ru-RU"/>
        </w:rPr>
        <w:t>. Общие положения</w:t>
      </w:r>
    </w:p>
    <w:p w:rsidR="00187EC5" w:rsidRPr="00281B3C" w:rsidRDefault="005D0FA8" w:rsidP="00080AFA">
      <w:pPr>
        <w:spacing w:after="0" w:line="360" w:lineRule="auto"/>
        <w:ind w:firstLine="709"/>
        <w:jc w:val="both"/>
        <w:rPr>
          <w:rFonts w:ascii="Times New Roman" w:hAnsi="Times New Roman"/>
          <w:sz w:val="28"/>
          <w:szCs w:val="28"/>
        </w:rPr>
      </w:pPr>
      <w:r w:rsidRPr="00187EC5">
        <w:rPr>
          <w:rFonts w:ascii="Times New Roman" w:hAnsi="Times New Roman"/>
          <w:sz w:val="28"/>
          <w:szCs w:val="28"/>
        </w:rPr>
        <w:t>1.</w:t>
      </w:r>
      <w:r w:rsidR="00187EC5">
        <w:rPr>
          <w:rFonts w:ascii="Times New Roman" w:hAnsi="Times New Roman"/>
          <w:sz w:val="28"/>
          <w:szCs w:val="28"/>
        </w:rPr>
        <w:t xml:space="preserve"> </w:t>
      </w:r>
      <w:r w:rsidR="000F6970" w:rsidRPr="00187EC5">
        <w:rPr>
          <w:rFonts w:ascii="Times New Roman" w:hAnsi="Times New Roman"/>
          <w:sz w:val="28"/>
          <w:szCs w:val="28"/>
        </w:rPr>
        <w:t>Настоящи</w:t>
      </w:r>
      <w:r w:rsidR="0006309E" w:rsidRPr="00187EC5">
        <w:rPr>
          <w:rFonts w:ascii="Times New Roman" w:hAnsi="Times New Roman"/>
          <w:sz w:val="28"/>
          <w:szCs w:val="28"/>
        </w:rPr>
        <w:t>е</w:t>
      </w:r>
      <w:r w:rsidR="000F6970" w:rsidRPr="00187EC5">
        <w:rPr>
          <w:rFonts w:ascii="Times New Roman" w:hAnsi="Times New Roman"/>
          <w:sz w:val="28"/>
          <w:szCs w:val="28"/>
        </w:rPr>
        <w:t xml:space="preserve"> </w:t>
      </w:r>
      <w:r w:rsidR="0006309E" w:rsidRPr="00187EC5">
        <w:rPr>
          <w:rFonts w:ascii="Times New Roman" w:hAnsi="Times New Roman"/>
          <w:sz w:val="28"/>
          <w:szCs w:val="28"/>
        </w:rPr>
        <w:t>правила</w:t>
      </w:r>
      <w:r w:rsidR="000F6970" w:rsidRPr="00187EC5">
        <w:rPr>
          <w:rFonts w:ascii="Times New Roman" w:hAnsi="Times New Roman"/>
          <w:sz w:val="28"/>
          <w:szCs w:val="28"/>
        </w:rPr>
        <w:t xml:space="preserve"> приема на обучение по образовательным программам высшего образова</w:t>
      </w:r>
      <w:r w:rsidR="00053A05" w:rsidRPr="00187EC5">
        <w:rPr>
          <w:rFonts w:ascii="Times New Roman" w:hAnsi="Times New Roman"/>
          <w:sz w:val="28"/>
          <w:szCs w:val="28"/>
        </w:rPr>
        <w:t>ния - программ</w:t>
      </w:r>
      <w:r w:rsidR="00187EC5" w:rsidRPr="00187EC5">
        <w:rPr>
          <w:rFonts w:ascii="Times New Roman" w:hAnsi="Times New Roman"/>
          <w:sz w:val="28"/>
          <w:szCs w:val="28"/>
        </w:rPr>
        <w:t xml:space="preserve">ам </w:t>
      </w:r>
      <w:proofErr w:type="spellStart"/>
      <w:r w:rsidR="00187EC5" w:rsidRPr="00187EC5">
        <w:rPr>
          <w:rFonts w:ascii="Times New Roman" w:hAnsi="Times New Roman"/>
          <w:sz w:val="28"/>
          <w:szCs w:val="28"/>
        </w:rPr>
        <w:t>бакалавриата</w:t>
      </w:r>
      <w:proofErr w:type="spellEnd"/>
      <w:r w:rsidR="00187EC5" w:rsidRPr="00187EC5">
        <w:rPr>
          <w:rFonts w:ascii="Times New Roman" w:hAnsi="Times New Roman"/>
          <w:sz w:val="28"/>
          <w:szCs w:val="28"/>
        </w:rPr>
        <w:t>,</w:t>
      </w:r>
      <w:r w:rsidR="000F6970" w:rsidRPr="00187EC5">
        <w:rPr>
          <w:rFonts w:ascii="Times New Roman" w:hAnsi="Times New Roman"/>
          <w:sz w:val="28"/>
          <w:szCs w:val="28"/>
        </w:rPr>
        <w:t xml:space="preserve"> программам магистратуры</w:t>
      </w:r>
      <w:r w:rsidR="00456DCA" w:rsidRPr="00187EC5">
        <w:rPr>
          <w:rFonts w:ascii="Times New Roman" w:hAnsi="Times New Roman"/>
          <w:sz w:val="28"/>
          <w:szCs w:val="28"/>
        </w:rPr>
        <w:t xml:space="preserve"> </w:t>
      </w:r>
      <w:r w:rsidR="007848A5" w:rsidRPr="00187EC5">
        <w:rPr>
          <w:rFonts w:ascii="Times New Roman" w:hAnsi="Times New Roman"/>
          <w:sz w:val="28"/>
          <w:szCs w:val="28"/>
        </w:rPr>
        <w:t>на 202</w:t>
      </w:r>
      <w:r w:rsidR="00281B3C">
        <w:rPr>
          <w:rFonts w:ascii="Times New Roman" w:hAnsi="Times New Roman"/>
          <w:sz w:val="28"/>
          <w:szCs w:val="28"/>
        </w:rPr>
        <w:t>3</w:t>
      </w:r>
      <w:r w:rsidR="00035A35" w:rsidRPr="00187EC5">
        <w:rPr>
          <w:rFonts w:ascii="Times New Roman" w:hAnsi="Times New Roman"/>
          <w:sz w:val="28"/>
          <w:szCs w:val="28"/>
        </w:rPr>
        <w:t>/</w:t>
      </w:r>
      <w:r w:rsidR="00C1281D" w:rsidRPr="00187EC5">
        <w:rPr>
          <w:rFonts w:ascii="Times New Roman" w:hAnsi="Times New Roman"/>
          <w:sz w:val="28"/>
          <w:szCs w:val="28"/>
        </w:rPr>
        <w:t>20</w:t>
      </w:r>
      <w:r w:rsidR="007848A5" w:rsidRPr="00187EC5">
        <w:rPr>
          <w:rFonts w:ascii="Times New Roman" w:hAnsi="Times New Roman"/>
          <w:sz w:val="28"/>
          <w:szCs w:val="28"/>
        </w:rPr>
        <w:t>2</w:t>
      </w:r>
      <w:r w:rsidR="00281B3C">
        <w:rPr>
          <w:rFonts w:ascii="Times New Roman" w:hAnsi="Times New Roman"/>
          <w:sz w:val="28"/>
          <w:szCs w:val="28"/>
        </w:rPr>
        <w:t>4</w:t>
      </w:r>
      <w:r w:rsidR="0006309E" w:rsidRPr="00187EC5">
        <w:rPr>
          <w:rFonts w:ascii="Times New Roman" w:hAnsi="Times New Roman"/>
          <w:sz w:val="28"/>
          <w:szCs w:val="28"/>
        </w:rPr>
        <w:t xml:space="preserve"> учебный год в Частное учреждение образовательную организацию высшего образования </w:t>
      </w:r>
      <w:r w:rsidR="0046605D" w:rsidRPr="00187EC5">
        <w:rPr>
          <w:rFonts w:ascii="Times New Roman" w:hAnsi="Times New Roman"/>
          <w:sz w:val="28"/>
          <w:szCs w:val="28"/>
        </w:rPr>
        <w:t xml:space="preserve">«Омская гуманитарная академия» (далее - ЧУОО ВО </w:t>
      </w:r>
      <w:r w:rsidR="0073319D" w:rsidRPr="00187EC5">
        <w:rPr>
          <w:rFonts w:ascii="Times New Roman" w:hAnsi="Times New Roman"/>
          <w:sz w:val="28"/>
          <w:szCs w:val="28"/>
        </w:rPr>
        <w:t>«</w:t>
      </w:r>
      <w:proofErr w:type="spellStart"/>
      <w:r w:rsidR="0006309E" w:rsidRPr="00187EC5">
        <w:rPr>
          <w:rFonts w:ascii="Times New Roman" w:hAnsi="Times New Roman"/>
          <w:sz w:val="28"/>
          <w:szCs w:val="28"/>
        </w:rPr>
        <w:t>ОмГА</w:t>
      </w:r>
      <w:proofErr w:type="spellEnd"/>
      <w:r w:rsidR="0073319D" w:rsidRPr="00187EC5">
        <w:rPr>
          <w:rFonts w:ascii="Times New Roman" w:hAnsi="Times New Roman"/>
          <w:sz w:val="28"/>
          <w:szCs w:val="28"/>
        </w:rPr>
        <w:t>»</w:t>
      </w:r>
      <w:r w:rsidR="0006309E" w:rsidRPr="00187EC5">
        <w:rPr>
          <w:rFonts w:ascii="Times New Roman" w:hAnsi="Times New Roman"/>
          <w:sz w:val="28"/>
          <w:szCs w:val="28"/>
        </w:rPr>
        <w:t>)</w:t>
      </w:r>
      <w:r w:rsidR="0073319D" w:rsidRPr="00187EC5">
        <w:rPr>
          <w:rFonts w:ascii="Times New Roman" w:hAnsi="Times New Roman"/>
          <w:sz w:val="28"/>
          <w:szCs w:val="28"/>
        </w:rPr>
        <w:t xml:space="preserve"> </w:t>
      </w:r>
      <w:r w:rsidR="0006309E" w:rsidRPr="00187EC5">
        <w:rPr>
          <w:rFonts w:ascii="Times New Roman" w:hAnsi="Times New Roman"/>
          <w:sz w:val="28"/>
          <w:szCs w:val="28"/>
        </w:rPr>
        <w:t xml:space="preserve">(далее - Правила) </w:t>
      </w:r>
      <w:r w:rsidR="00187EC5" w:rsidRPr="00187EC5">
        <w:rPr>
          <w:rFonts w:ascii="Times New Roman" w:hAnsi="Times New Roman"/>
          <w:sz w:val="28"/>
          <w:szCs w:val="28"/>
        </w:rPr>
        <w:t xml:space="preserve">разработаны на основе Федерального закона от 29 декабря 2012 г. N 273-ФЗ "Об образовании в Российской Федерации" </w:t>
      </w:r>
      <w:r w:rsidR="00D51D4C" w:rsidRPr="00D51D4C">
        <w:rPr>
          <w:rFonts w:ascii="Times New Roman" w:hAnsi="Times New Roman"/>
          <w:sz w:val="28"/>
          <w:szCs w:val="28"/>
        </w:rPr>
        <w:t>(ред. от 30.12.2021)</w:t>
      </w:r>
      <w:r w:rsidR="00D51D4C">
        <w:rPr>
          <w:sz w:val="28"/>
          <w:szCs w:val="28"/>
        </w:rPr>
        <w:t xml:space="preserve"> </w:t>
      </w:r>
      <w:r w:rsidR="00187EC5" w:rsidRPr="00187EC5">
        <w:rPr>
          <w:rFonts w:ascii="Times New Roman" w:hAnsi="Times New Roman"/>
          <w:sz w:val="28"/>
          <w:szCs w:val="28"/>
        </w:rPr>
        <w:t xml:space="preserve">(далее – Федеральный закон N 273-ФЗ) и «Порядка приема на обучение по образовательным программам высшего образования – программам </w:t>
      </w:r>
      <w:proofErr w:type="spellStart"/>
      <w:r w:rsidR="00187EC5" w:rsidRPr="00187EC5">
        <w:rPr>
          <w:rFonts w:ascii="Times New Roman" w:hAnsi="Times New Roman"/>
          <w:sz w:val="28"/>
          <w:szCs w:val="28"/>
        </w:rPr>
        <w:t>бакалавриата</w:t>
      </w:r>
      <w:proofErr w:type="spellEnd"/>
      <w:r w:rsidR="00187EC5" w:rsidRPr="00187EC5">
        <w:rPr>
          <w:rFonts w:ascii="Times New Roman" w:hAnsi="Times New Roman"/>
          <w:sz w:val="28"/>
          <w:szCs w:val="28"/>
        </w:rPr>
        <w:t xml:space="preserve">, программам </w:t>
      </w:r>
      <w:proofErr w:type="spellStart"/>
      <w:r w:rsidR="00187EC5" w:rsidRPr="00187EC5">
        <w:rPr>
          <w:rFonts w:ascii="Times New Roman" w:hAnsi="Times New Roman"/>
          <w:sz w:val="28"/>
          <w:szCs w:val="28"/>
        </w:rPr>
        <w:t>специалитета</w:t>
      </w:r>
      <w:proofErr w:type="spellEnd"/>
      <w:r w:rsidR="00187EC5" w:rsidRPr="00187EC5">
        <w:rPr>
          <w:rFonts w:ascii="Times New Roman" w:hAnsi="Times New Roman"/>
          <w:sz w:val="28"/>
          <w:szCs w:val="28"/>
        </w:rPr>
        <w:t xml:space="preserve">, программам магистратуры», утвержденного приказом Министерства науки и </w:t>
      </w:r>
      <w:r w:rsidR="00187EC5" w:rsidRPr="00281B3C">
        <w:rPr>
          <w:rFonts w:ascii="Times New Roman" w:hAnsi="Times New Roman"/>
          <w:sz w:val="28"/>
          <w:szCs w:val="28"/>
        </w:rPr>
        <w:t xml:space="preserve">высшего образования Российской Федерации от 21 августа 2020 года N 1076, с изменениями, </w:t>
      </w:r>
      <w:r w:rsidR="00281B3C" w:rsidRPr="00281B3C">
        <w:rPr>
          <w:rFonts w:ascii="Times New Roman" w:hAnsi="Times New Roman"/>
          <w:sz w:val="28"/>
          <w:szCs w:val="28"/>
          <w:shd w:val="clear" w:color="auto" w:fill="FFFFFF"/>
        </w:rPr>
        <w:t>внесенными приказами Министерства науки и высшего образования Российс</w:t>
      </w:r>
      <w:r w:rsidR="00281B3C">
        <w:rPr>
          <w:rFonts w:ascii="Times New Roman" w:hAnsi="Times New Roman"/>
          <w:sz w:val="28"/>
          <w:szCs w:val="28"/>
          <w:shd w:val="clear" w:color="auto" w:fill="FFFFFF"/>
        </w:rPr>
        <w:t xml:space="preserve">кой Федерации от 25 января 2021 г. N </w:t>
      </w:r>
      <w:r w:rsidR="00281B3C" w:rsidRPr="00281B3C">
        <w:rPr>
          <w:rFonts w:ascii="Times New Roman" w:hAnsi="Times New Roman"/>
          <w:sz w:val="28"/>
          <w:szCs w:val="28"/>
          <w:shd w:val="clear" w:color="auto" w:fill="FFFFFF"/>
        </w:rPr>
        <w:t xml:space="preserve">38 </w:t>
      </w:r>
      <w:r w:rsidR="00281B3C">
        <w:rPr>
          <w:rFonts w:ascii="Times New Roman" w:hAnsi="Times New Roman"/>
          <w:sz w:val="28"/>
          <w:szCs w:val="28"/>
          <w:shd w:val="clear" w:color="auto" w:fill="FFFFFF"/>
        </w:rPr>
        <w:t xml:space="preserve">и от 13 августа 2021 г. N </w:t>
      </w:r>
      <w:r w:rsidR="00281B3C" w:rsidRPr="00281B3C">
        <w:rPr>
          <w:rFonts w:ascii="Times New Roman" w:hAnsi="Times New Roman"/>
          <w:sz w:val="28"/>
          <w:szCs w:val="28"/>
          <w:shd w:val="clear" w:color="auto" w:fill="FFFFFF"/>
        </w:rPr>
        <w:t xml:space="preserve">753, </w:t>
      </w:r>
      <w:r w:rsidR="00281B3C">
        <w:rPr>
          <w:rFonts w:ascii="Times New Roman" w:hAnsi="Times New Roman"/>
          <w:sz w:val="28"/>
          <w:szCs w:val="28"/>
          <w:shd w:val="clear" w:color="auto" w:fill="FFFFFF"/>
        </w:rPr>
        <w:t xml:space="preserve">с изменениями, </w:t>
      </w:r>
      <w:r w:rsidR="00187EC5" w:rsidRPr="00281B3C">
        <w:rPr>
          <w:rFonts w:ascii="Times New Roman" w:hAnsi="Times New Roman"/>
          <w:sz w:val="28"/>
          <w:szCs w:val="28"/>
        </w:rPr>
        <w:t>вступающими в силу с 1 марта 202</w:t>
      </w:r>
      <w:r w:rsidR="00281B3C" w:rsidRPr="00281B3C">
        <w:rPr>
          <w:rFonts w:ascii="Times New Roman" w:hAnsi="Times New Roman"/>
          <w:sz w:val="28"/>
          <w:szCs w:val="28"/>
        </w:rPr>
        <w:t>3</w:t>
      </w:r>
      <w:r w:rsidR="00187EC5" w:rsidRPr="00281B3C">
        <w:rPr>
          <w:rFonts w:ascii="Times New Roman" w:hAnsi="Times New Roman"/>
          <w:sz w:val="28"/>
          <w:szCs w:val="28"/>
        </w:rPr>
        <w:t xml:space="preserve"> года (приказ N </w:t>
      </w:r>
      <w:r w:rsidR="00281B3C" w:rsidRPr="00281B3C">
        <w:rPr>
          <w:rFonts w:ascii="Times New Roman" w:hAnsi="Times New Roman"/>
          <w:sz w:val="28"/>
          <w:szCs w:val="28"/>
        </w:rPr>
        <w:t>814</w:t>
      </w:r>
      <w:r w:rsidR="00187EC5" w:rsidRPr="00281B3C">
        <w:rPr>
          <w:rFonts w:ascii="Times New Roman" w:hAnsi="Times New Roman"/>
          <w:sz w:val="28"/>
          <w:szCs w:val="28"/>
        </w:rPr>
        <w:t xml:space="preserve"> от </w:t>
      </w:r>
      <w:r w:rsidR="00281B3C" w:rsidRPr="00281B3C">
        <w:rPr>
          <w:rFonts w:ascii="Times New Roman" w:hAnsi="Times New Roman"/>
          <w:sz w:val="28"/>
          <w:szCs w:val="28"/>
        </w:rPr>
        <w:t>26</w:t>
      </w:r>
      <w:r w:rsidR="00187EC5" w:rsidRPr="00281B3C">
        <w:rPr>
          <w:rFonts w:ascii="Times New Roman" w:hAnsi="Times New Roman"/>
          <w:sz w:val="28"/>
          <w:szCs w:val="28"/>
        </w:rPr>
        <w:t>.08.</w:t>
      </w:r>
      <w:r w:rsidR="004A28FC" w:rsidRPr="00281B3C">
        <w:rPr>
          <w:rFonts w:ascii="Times New Roman" w:hAnsi="Times New Roman"/>
          <w:sz w:val="28"/>
          <w:szCs w:val="28"/>
        </w:rPr>
        <w:t>202</w:t>
      </w:r>
      <w:r w:rsidR="00281B3C" w:rsidRPr="00281B3C">
        <w:rPr>
          <w:rFonts w:ascii="Times New Roman" w:hAnsi="Times New Roman"/>
          <w:sz w:val="28"/>
          <w:szCs w:val="28"/>
        </w:rPr>
        <w:t>2</w:t>
      </w:r>
      <w:r w:rsidR="004A28FC" w:rsidRPr="00281B3C">
        <w:rPr>
          <w:rFonts w:ascii="Times New Roman" w:hAnsi="Times New Roman"/>
          <w:sz w:val="28"/>
          <w:szCs w:val="28"/>
        </w:rPr>
        <w:t>), (далее – Порядок приема);</w:t>
      </w:r>
    </w:p>
    <w:p w:rsidR="004A28FC" w:rsidRDefault="004A28FC" w:rsidP="00080AFA">
      <w:pPr>
        <w:pStyle w:val="ConsPlusNormal"/>
        <w:spacing w:line="360" w:lineRule="auto"/>
        <w:ind w:firstLine="709"/>
        <w:jc w:val="both"/>
        <w:rPr>
          <w:sz w:val="28"/>
          <w:szCs w:val="28"/>
        </w:rPr>
      </w:pPr>
      <w:r>
        <w:rPr>
          <w:sz w:val="28"/>
          <w:szCs w:val="28"/>
        </w:rPr>
        <w:t>- Приказа</w:t>
      </w:r>
      <w:r w:rsidRPr="008B3E48">
        <w:rPr>
          <w:sz w:val="28"/>
          <w:szCs w:val="28"/>
        </w:rPr>
        <w:t xml:space="preserve"> Министерства науки и высшего образования Российской Федерации от 06.08.2021</w:t>
      </w:r>
      <w:r>
        <w:rPr>
          <w:sz w:val="28"/>
          <w:szCs w:val="28"/>
        </w:rPr>
        <w:t xml:space="preserve"> г.</w:t>
      </w:r>
      <w:r w:rsidRPr="008B3E48">
        <w:rPr>
          <w:sz w:val="28"/>
          <w:szCs w:val="28"/>
        </w:rPr>
        <w:t xml:space="preserve"> N 722 "Об утверждении перечня вступительных испытаний при приеме на обучение по образовательным программам высшего образования - программам </w:t>
      </w:r>
      <w:proofErr w:type="spellStart"/>
      <w:r w:rsidRPr="008B3E48">
        <w:rPr>
          <w:sz w:val="28"/>
          <w:szCs w:val="28"/>
        </w:rPr>
        <w:t>бакалавриата</w:t>
      </w:r>
      <w:proofErr w:type="spellEnd"/>
      <w:r w:rsidRPr="008B3E48">
        <w:rPr>
          <w:sz w:val="28"/>
          <w:szCs w:val="28"/>
        </w:rPr>
        <w:t xml:space="preserve"> и программам </w:t>
      </w:r>
      <w:proofErr w:type="spellStart"/>
      <w:r w:rsidRPr="008B3E48">
        <w:rPr>
          <w:sz w:val="28"/>
          <w:szCs w:val="28"/>
        </w:rPr>
        <w:t>специалитета</w:t>
      </w:r>
      <w:proofErr w:type="spellEnd"/>
      <w:r w:rsidRPr="008B3E48">
        <w:rPr>
          <w:sz w:val="28"/>
          <w:szCs w:val="28"/>
        </w:rPr>
        <w:t>"</w:t>
      </w:r>
      <w:r>
        <w:rPr>
          <w:sz w:val="28"/>
          <w:szCs w:val="28"/>
        </w:rPr>
        <w:t>;</w:t>
      </w:r>
    </w:p>
    <w:p w:rsidR="005D0FA8" w:rsidRPr="00693140" w:rsidRDefault="005E3D68" w:rsidP="00080AF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01BD0">
        <w:rPr>
          <w:rFonts w:ascii="Times New Roman" w:hAnsi="Times New Roman"/>
          <w:sz w:val="28"/>
          <w:szCs w:val="28"/>
        </w:rPr>
        <w:t>Устава</w:t>
      </w:r>
      <w:r w:rsidR="0006309E" w:rsidRPr="00693140">
        <w:rPr>
          <w:rFonts w:ascii="Times New Roman" w:hAnsi="Times New Roman"/>
          <w:sz w:val="28"/>
          <w:szCs w:val="28"/>
        </w:rPr>
        <w:t xml:space="preserve"> ЧУОО ВО «</w:t>
      </w:r>
      <w:proofErr w:type="spellStart"/>
      <w:r w:rsidR="0006309E" w:rsidRPr="00693140">
        <w:rPr>
          <w:rFonts w:ascii="Times New Roman" w:hAnsi="Times New Roman"/>
          <w:sz w:val="28"/>
          <w:szCs w:val="28"/>
        </w:rPr>
        <w:t>ОмГА</w:t>
      </w:r>
      <w:proofErr w:type="spellEnd"/>
      <w:r w:rsidR="0006309E" w:rsidRPr="00693140">
        <w:rPr>
          <w:rFonts w:ascii="Times New Roman" w:hAnsi="Times New Roman"/>
          <w:sz w:val="28"/>
          <w:szCs w:val="28"/>
        </w:rPr>
        <w:t xml:space="preserve">»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w:t>
      </w:r>
      <w:r>
        <w:rPr>
          <w:rFonts w:ascii="Times New Roman" w:hAnsi="Times New Roman"/>
          <w:sz w:val="28"/>
          <w:szCs w:val="28"/>
        </w:rPr>
        <w:t xml:space="preserve">учредителей № 4 от 27.06.2015, </w:t>
      </w:r>
      <w:r w:rsidR="0006309E" w:rsidRPr="00693140">
        <w:rPr>
          <w:rFonts w:ascii="Times New Roman" w:hAnsi="Times New Roman"/>
          <w:sz w:val="28"/>
          <w:szCs w:val="28"/>
        </w:rPr>
        <w:t>зарегистрирован Межрайонной инспекцией</w:t>
      </w:r>
      <w:r>
        <w:rPr>
          <w:rFonts w:ascii="Times New Roman" w:hAnsi="Times New Roman"/>
          <w:sz w:val="28"/>
          <w:szCs w:val="28"/>
        </w:rPr>
        <w:t xml:space="preserve"> Федеральной налоговой службы № </w:t>
      </w:r>
      <w:r w:rsidR="0006309E" w:rsidRPr="00693140">
        <w:rPr>
          <w:rFonts w:ascii="Times New Roman" w:hAnsi="Times New Roman"/>
          <w:sz w:val="28"/>
          <w:szCs w:val="28"/>
        </w:rPr>
        <w:t xml:space="preserve">12 по Омской области 20.08.2015 за государственным регистрационным номером 2155543389340, основной государственный </w:t>
      </w:r>
      <w:r w:rsidR="0006309E" w:rsidRPr="00693140">
        <w:rPr>
          <w:rFonts w:ascii="Times New Roman" w:hAnsi="Times New Roman"/>
          <w:sz w:val="28"/>
          <w:szCs w:val="28"/>
        </w:rPr>
        <w:lastRenderedPageBreak/>
        <w:t>регистрационный номер 1025500609111), иными локальными нормативными актами.</w:t>
      </w:r>
    </w:p>
    <w:p w:rsidR="00501BD0" w:rsidRDefault="0006309E" w:rsidP="00080AFA">
      <w:pPr>
        <w:spacing w:after="0" w:line="360" w:lineRule="auto"/>
        <w:ind w:firstLine="709"/>
        <w:jc w:val="both"/>
        <w:rPr>
          <w:rFonts w:ascii="Times New Roman" w:eastAsia="Times New Roman" w:hAnsi="Times New Roman"/>
          <w:sz w:val="28"/>
          <w:szCs w:val="28"/>
        </w:rPr>
      </w:pPr>
      <w:r w:rsidRPr="00693140">
        <w:rPr>
          <w:rFonts w:ascii="Times New Roman" w:hAnsi="Times New Roman"/>
          <w:sz w:val="28"/>
          <w:szCs w:val="28"/>
        </w:rPr>
        <w:t>2</w:t>
      </w:r>
      <w:r w:rsidR="007961FA" w:rsidRPr="00693140">
        <w:rPr>
          <w:rFonts w:ascii="Times New Roman" w:hAnsi="Times New Roman"/>
          <w:sz w:val="28"/>
          <w:szCs w:val="28"/>
        </w:rPr>
        <w:t>.</w:t>
      </w:r>
      <w:r w:rsidRPr="00693140">
        <w:rPr>
          <w:rFonts w:ascii="Times New Roman" w:hAnsi="Times New Roman"/>
          <w:sz w:val="28"/>
          <w:szCs w:val="28"/>
        </w:rPr>
        <w:t xml:space="preserve"> Настоящие Правила </w:t>
      </w:r>
      <w:r w:rsidR="00D7171C" w:rsidRPr="00693140">
        <w:rPr>
          <w:rFonts w:ascii="Times New Roman" w:eastAsia="Times New Roman" w:hAnsi="Times New Roman"/>
          <w:sz w:val="28"/>
          <w:szCs w:val="28"/>
        </w:rPr>
        <w:t>устанавливают</w:t>
      </w:r>
      <w:r w:rsidR="000F6970" w:rsidRPr="00693140">
        <w:rPr>
          <w:rFonts w:ascii="Times New Roman" w:eastAsia="Times New Roman" w:hAnsi="Times New Roman"/>
          <w:sz w:val="28"/>
          <w:szCs w:val="28"/>
        </w:rPr>
        <w:t xml:space="preserve">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w:t>
      </w:r>
      <w:proofErr w:type="spellStart"/>
      <w:r w:rsidR="000F6970" w:rsidRPr="00693140">
        <w:rPr>
          <w:rFonts w:ascii="Times New Roman" w:eastAsia="Times New Roman" w:hAnsi="Times New Roman"/>
          <w:sz w:val="28"/>
          <w:szCs w:val="28"/>
        </w:rPr>
        <w:t>бакалавриата</w:t>
      </w:r>
      <w:proofErr w:type="spellEnd"/>
      <w:r w:rsidR="000F6970" w:rsidRPr="00693140">
        <w:rPr>
          <w:rFonts w:ascii="Times New Roman" w:eastAsia="Times New Roman" w:hAnsi="Times New Roman"/>
          <w:sz w:val="28"/>
          <w:szCs w:val="28"/>
        </w:rPr>
        <w:t xml:space="preserve"> (далее соответственно - программы </w:t>
      </w:r>
      <w:proofErr w:type="spellStart"/>
      <w:r w:rsidR="000F6970" w:rsidRPr="00693140">
        <w:rPr>
          <w:rFonts w:ascii="Times New Roman" w:eastAsia="Times New Roman" w:hAnsi="Times New Roman"/>
          <w:sz w:val="28"/>
          <w:szCs w:val="28"/>
        </w:rPr>
        <w:t>бакалавриата</w:t>
      </w:r>
      <w:proofErr w:type="spellEnd"/>
      <w:r w:rsidR="000F6970" w:rsidRPr="00693140">
        <w:rPr>
          <w:rFonts w:ascii="Times New Roman" w:eastAsia="Times New Roman" w:hAnsi="Times New Roman"/>
          <w:sz w:val="28"/>
          <w:szCs w:val="28"/>
        </w:rPr>
        <w:t>,)</w:t>
      </w:r>
      <w:r w:rsidR="00501BD0">
        <w:rPr>
          <w:rFonts w:ascii="Times New Roman" w:eastAsia="Times New Roman" w:hAnsi="Times New Roman"/>
          <w:sz w:val="28"/>
          <w:szCs w:val="28"/>
        </w:rPr>
        <w:t xml:space="preserve"> по следующим направлениям подготовки:</w:t>
      </w:r>
    </w:p>
    <w:p w:rsidR="00501BD0" w:rsidRPr="00501BD0"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8" w:tgtFrame="_blank" w:history="1">
        <w:r w:rsidR="00501BD0" w:rsidRPr="009557FD">
          <w:rPr>
            <w:rFonts w:ascii="Times New Roman" w:eastAsia="Times New Roman" w:hAnsi="Times New Roman"/>
            <w:sz w:val="28"/>
            <w:szCs w:val="28"/>
            <w:lang w:eastAsia="ru-RU"/>
          </w:rPr>
          <w:t>09.03.03 Прикладная информатика</w:t>
        </w:r>
      </w:hyperlink>
      <w:r w:rsidR="00501BD0" w:rsidRPr="00501BD0">
        <w:rPr>
          <w:rFonts w:ascii="Times New Roman" w:hAnsi="Times New Roman"/>
        </w:rPr>
        <w:t>;</w:t>
      </w:r>
    </w:p>
    <w:p w:rsidR="00501BD0" w:rsidRPr="00FA2CA4"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9" w:tgtFrame="_blank" w:history="1">
        <w:r w:rsidR="00501BD0" w:rsidRPr="009557FD">
          <w:rPr>
            <w:rFonts w:ascii="Times New Roman" w:eastAsia="Times New Roman" w:hAnsi="Times New Roman"/>
            <w:sz w:val="28"/>
            <w:szCs w:val="28"/>
            <w:lang w:eastAsia="ru-RU"/>
          </w:rPr>
          <w:t>37.03.01 Психология</w:t>
        </w:r>
      </w:hyperlink>
      <w:r w:rsidR="00501BD0" w:rsidRPr="00501BD0">
        <w:rPr>
          <w:rFonts w:ascii="Times New Roman" w:hAnsi="Times New Roman"/>
        </w:rPr>
        <w:t>;</w:t>
      </w:r>
    </w:p>
    <w:p w:rsidR="00501BD0" w:rsidRPr="00FA2CA4"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10" w:tgtFrame="_blank" w:history="1">
        <w:r w:rsidR="00501BD0" w:rsidRPr="009557FD">
          <w:rPr>
            <w:rFonts w:ascii="Times New Roman" w:eastAsia="Times New Roman" w:hAnsi="Times New Roman"/>
            <w:sz w:val="28"/>
            <w:szCs w:val="28"/>
            <w:lang w:eastAsia="ru-RU"/>
          </w:rPr>
          <w:t>38.03.01 Экономика</w:t>
        </w:r>
      </w:hyperlink>
      <w:r w:rsidR="00501BD0" w:rsidRPr="00501BD0">
        <w:rPr>
          <w:rFonts w:ascii="Times New Roman" w:hAnsi="Times New Roman"/>
        </w:rPr>
        <w:t>;</w:t>
      </w:r>
    </w:p>
    <w:p w:rsidR="00501BD0" w:rsidRPr="00FA2CA4"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11" w:tgtFrame="_blank" w:history="1">
        <w:r w:rsidR="00501BD0" w:rsidRPr="009557FD">
          <w:rPr>
            <w:rFonts w:ascii="Times New Roman" w:eastAsia="Times New Roman" w:hAnsi="Times New Roman"/>
            <w:sz w:val="28"/>
            <w:szCs w:val="28"/>
            <w:lang w:eastAsia="ru-RU"/>
          </w:rPr>
          <w:t>38.03.02 Менеджмент</w:t>
        </w:r>
      </w:hyperlink>
      <w:r w:rsidR="00501BD0" w:rsidRPr="00501BD0">
        <w:rPr>
          <w:rFonts w:ascii="Times New Roman" w:hAnsi="Times New Roman"/>
        </w:rPr>
        <w:t>;</w:t>
      </w:r>
    </w:p>
    <w:p w:rsidR="00501BD0" w:rsidRPr="00FA2CA4"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12" w:tgtFrame="_blank" w:history="1">
        <w:r w:rsidR="00501BD0" w:rsidRPr="009557FD">
          <w:rPr>
            <w:rFonts w:ascii="Times New Roman" w:eastAsia="Times New Roman" w:hAnsi="Times New Roman"/>
            <w:sz w:val="28"/>
            <w:szCs w:val="28"/>
            <w:lang w:eastAsia="ru-RU"/>
          </w:rPr>
          <w:t>38.03.03 Управление персоналом</w:t>
        </w:r>
      </w:hyperlink>
      <w:r w:rsidR="00501BD0" w:rsidRPr="00501BD0">
        <w:rPr>
          <w:rFonts w:ascii="Times New Roman" w:hAnsi="Times New Roman"/>
        </w:rPr>
        <w:t>;</w:t>
      </w:r>
    </w:p>
    <w:p w:rsidR="00501BD0" w:rsidRPr="00FA2CA4"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13" w:tgtFrame="_blank" w:history="1">
        <w:r w:rsidR="00501BD0" w:rsidRPr="009557FD">
          <w:rPr>
            <w:rFonts w:ascii="Times New Roman" w:eastAsia="Times New Roman" w:hAnsi="Times New Roman"/>
            <w:sz w:val="28"/>
            <w:szCs w:val="28"/>
            <w:lang w:eastAsia="ru-RU"/>
          </w:rPr>
          <w:t>38.03.04 Государственное и муниципальное управление</w:t>
        </w:r>
      </w:hyperlink>
      <w:r w:rsidR="00501BD0" w:rsidRPr="00501BD0">
        <w:rPr>
          <w:rFonts w:ascii="Times New Roman" w:hAnsi="Times New Roman"/>
        </w:rPr>
        <w:t>;</w:t>
      </w:r>
    </w:p>
    <w:p w:rsidR="00501BD0" w:rsidRPr="00FA2CA4"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14" w:tgtFrame="_blank" w:history="1">
        <w:r w:rsidR="00501BD0" w:rsidRPr="009557FD">
          <w:rPr>
            <w:rFonts w:ascii="Times New Roman" w:eastAsia="Times New Roman" w:hAnsi="Times New Roman"/>
            <w:sz w:val="28"/>
            <w:szCs w:val="28"/>
            <w:lang w:eastAsia="ru-RU"/>
          </w:rPr>
          <w:t>38.03.06 Торговое дело</w:t>
        </w:r>
      </w:hyperlink>
      <w:r w:rsidR="00501BD0" w:rsidRPr="00501BD0">
        <w:rPr>
          <w:rFonts w:ascii="Times New Roman" w:hAnsi="Times New Roman"/>
        </w:rPr>
        <w:t>;</w:t>
      </w:r>
    </w:p>
    <w:p w:rsidR="00501BD0" w:rsidRPr="00FA2CA4"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15" w:tgtFrame="_blank" w:history="1">
        <w:r w:rsidR="00501BD0" w:rsidRPr="009557FD">
          <w:rPr>
            <w:rFonts w:ascii="Times New Roman" w:eastAsia="Times New Roman" w:hAnsi="Times New Roman"/>
            <w:sz w:val="28"/>
            <w:szCs w:val="28"/>
            <w:lang w:eastAsia="ru-RU"/>
          </w:rPr>
          <w:t>39.03.02 Социальная работа</w:t>
        </w:r>
      </w:hyperlink>
      <w:r w:rsidR="00501BD0" w:rsidRPr="00501BD0">
        <w:rPr>
          <w:rFonts w:ascii="Times New Roman" w:hAnsi="Times New Roman"/>
        </w:rPr>
        <w:t>;</w:t>
      </w:r>
    </w:p>
    <w:p w:rsidR="00501BD0" w:rsidRPr="00FA2CA4"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16" w:tgtFrame="_blank" w:history="1">
        <w:r w:rsidR="00501BD0" w:rsidRPr="009557FD">
          <w:rPr>
            <w:rFonts w:ascii="Times New Roman" w:eastAsia="Times New Roman" w:hAnsi="Times New Roman"/>
            <w:sz w:val="28"/>
            <w:szCs w:val="28"/>
            <w:lang w:eastAsia="ru-RU"/>
          </w:rPr>
          <w:t>41.03.04 Политология</w:t>
        </w:r>
      </w:hyperlink>
      <w:r w:rsidR="00501BD0" w:rsidRPr="00501BD0">
        <w:rPr>
          <w:rFonts w:ascii="Times New Roman" w:hAnsi="Times New Roman"/>
        </w:rPr>
        <w:t>;</w:t>
      </w:r>
    </w:p>
    <w:p w:rsidR="00501BD0" w:rsidRPr="00501BD0"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17" w:tgtFrame="_blank" w:history="1">
        <w:r w:rsidR="00501BD0" w:rsidRPr="009557FD">
          <w:rPr>
            <w:rFonts w:ascii="Times New Roman" w:eastAsia="Times New Roman" w:hAnsi="Times New Roman"/>
            <w:sz w:val="28"/>
            <w:szCs w:val="28"/>
            <w:lang w:eastAsia="ru-RU"/>
          </w:rPr>
          <w:t>42.03.02 Журналистика</w:t>
        </w:r>
      </w:hyperlink>
      <w:r w:rsidR="00501BD0" w:rsidRPr="00501BD0">
        <w:rPr>
          <w:rFonts w:ascii="Times New Roman" w:hAnsi="Times New Roman"/>
        </w:rPr>
        <w:t>;</w:t>
      </w:r>
    </w:p>
    <w:p w:rsidR="00501BD0" w:rsidRPr="00FA2CA4"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18" w:tgtFrame="_blank" w:history="1">
        <w:r w:rsidR="00501BD0" w:rsidRPr="009557FD">
          <w:rPr>
            <w:rFonts w:ascii="Times New Roman" w:eastAsia="Times New Roman" w:hAnsi="Times New Roman"/>
            <w:sz w:val="28"/>
            <w:szCs w:val="28"/>
            <w:lang w:eastAsia="ru-RU"/>
          </w:rPr>
          <w:t>44.03.01 Педагогическое образование</w:t>
        </w:r>
      </w:hyperlink>
      <w:r w:rsidR="00501BD0" w:rsidRPr="00501BD0">
        <w:rPr>
          <w:rFonts w:ascii="Times New Roman" w:hAnsi="Times New Roman"/>
        </w:rPr>
        <w:t>;</w:t>
      </w:r>
    </w:p>
    <w:p w:rsidR="00501BD0" w:rsidRPr="00FA2CA4"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19" w:tgtFrame="_blank" w:history="1">
        <w:r w:rsidR="00501BD0" w:rsidRPr="009557FD">
          <w:rPr>
            <w:rFonts w:ascii="Times New Roman" w:eastAsia="Times New Roman" w:hAnsi="Times New Roman"/>
            <w:sz w:val="28"/>
            <w:szCs w:val="28"/>
            <w:lang w:eastAsia="ru-RU"/>
          </w:rPr>
          <w:t>44.03.02 Психолого-педагогическое образование</w:t>
        </w:r>
      </w:hyperlink>
      <w:r w:rsidR="00501BD0" w:rsidRPr="00501BD0">
        <w:rPr>
          <w:rFonts w:ascii="Times New Roman" w:hAnsi="Times New Roman"/>
        </w:rPr>
        <w:t>;</w:t>
      </w:r>
    </w:p>
    <w:p w:rsidR="00501BD0" w:rsidRPr="00FA2CA4"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20" w:tgtFrame="_blank" w:history="1">
        <w:r w:rsidR="00501BD0" w:rsidRPr="009557FD">
          <w:rPr>
            <w:rFonts w:ascii="Times New Roman" w:eastAsia="Times New Roman" w:hAnsi="Times New Roman"/>
            <w:sz w:val="28"/>
            <w:szCs w:val="28"/>
            <w:lang w:eastAsia="ru-RU"/>
          </w:rPr>
          <w:t>44.03.03 Специальное (дефектологическое) образование</w:t>
        </w:r>
      </w:hyperlink>
      <w:r w:rsidR="00501BD0" w:rsidRPr="00501BD0">
        <w:rPr>
          <w:rFonts w:ascii="Times New Roman" w:hAnsi="Times New Roman"/>
        </w:rPr>
        <w:t>;</w:t>
      </w:r>
    </w:p>
    <w:p w:rsidR="00501BD0" w:rsidRPr="00FA2CA4"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21" w:tgtFrame="_blank" w:history="1">
        <w:r w:rsidR="00501BD0" w:rsidRPr="009557FD">
          <w:rPr>
            <w:rFonts w:ascii="Times New Roman" w:eastAsia="Times New Roman" w:hAnsi="Times New Roman"/>
            <w:sz w:val="28"/>
            <w:szCs w:val="28"/>
            <w:lang w:eastAsia="ru-RU"/>
          </w:rPr>
          <w:t>44.03.05 Педагогическое образование с двумя профилями</w:t>
        </w:r>
      </w:hyperlink>
      <w:r w:rsidR="00501BD0" w:rsidRPr="00501BD0">
        <w:rPr>
          <w:rFonts w:ascii="Times New Roman" w:hAnsi="Times New Roman"/>
        </w:rPr>
        <w:t>;</w:t>
      </w:r>
    </w:p>
    <w:p w:rsidR="00501BD0" w:rsidRPr="00FA2CA4" w:rsidRDefault="000C7DA4" w:rsidP="00080AFA">
      <w:pPr>
        <w:numPr>
          <w:ilvl w:val="0"/>
          <w:numId w:val="4"/>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22" w:tgtFrame="_blank" w:history="1">
        <w:r w:rsidR="00501BD0" w:rsidRPr="009557FD">
          <w:rPr>
            <w:rFonts w:ascii="Times New Roman" w:eastAsia="Times New Roman" w:hAnsi="Times New Roman"/>
            <w:sz w:val="28"/>
            <w:szCs w:val="28"/>
            <w:lang w:eastAsia="ru-RU"/>
          </w:rPr>
          <w:t>45.03.01 Филология</w:t>
        </w:r>
      </w:hyperlink>
      <w:r w:rsidR="00501BD0" w:rsidRPr="00501BD0">
        <w:rPr>
          <w:rFonts w:ascii="Times New Roman" w:hAnsi="Times New Roman"/>
        </w:rPr>
        <w:t>;</w:t>
      </w:r>
    </w:p>
    <w:p w:rsidR="00501BD0" w:rsidRPr="00FA2CA4" w:rsidRDefault="000C7DA4" w:rsidP="00080AFA">
      <w:pPr>
        <w:numPr>
          <w:ilvl w:val="0"/>
          <w:numId w:val="4"/>
        </w:numPr>
        <w:spacing w:after="0" w:line="360" w:lineRule="auto"/>
        <w:ind w:firstLine="709"/>
        <w:jc w:val="both"/>
        <w:rPr>
          <w:rFonts w:ascii="Times New Roman" w:eastAsia="Times New Roman" w:hAnsi="Times New Roman"/>
          <w:sz w:val="28"/>
          <w:szCs w:val="28"/>
          <w:lang w:eastAsia="ru-RU"/>
        </w:rPr>
      </w:pPr>
      <w:hyperlink r:id="rId23" w:tgtFrame="_blank" w:history="1">
        <w:r w:rsidR="00501BD0" w:rsidRPr="009557FD">
          <w:rPr>
            <w:rFonts w:ascii="Times New Roman" w:eastAsia="Times New Roman" w:hAnsi="Times New Roman"/>
            <w:sz w:val="28"/>
            <w:szCs w:val="28"/>
            <w:lang w:eastAsia="ru-RU"/>
          </w:rPr>
          <w:t>42.03.01 Реклама и связи с общественностью</w:t>
        </w:r>
      </w:hyperlink>
      <w:r w:rsidR="00501BD0">
        <w:t>.</w:t>
      </w:r>
    </w:p>
    <w:p w:rsidR="00501BD0" w:rsidRDefault="00501BD0" w:rsidP="00080AFA">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w:t>
      </w:r>
      <w:r w:rsidR="000F6970" w:rsidRPr="00693140">
        <w:rPr>
          <w:rFonts w:ascii="Times New Roman" w:eastAsia="Times New Roman" w:hAnsi="Times New Roman"/>
          <w:sz w:val="28"/>
          <w:szCs w:val="28"/>
        </w:rPr>
        <w:t>а обучение по образовательным программам высшего образования- программам магистратуры (далее - программы магистратуры)</w:t>
      </w:r>
      <w:r>
        <w:rPr>
          <w:rFonts w:ascii="Times New Roman" w:eastAsia="Times New Roman" w:hAnsi="Times New Roman"/>
          <w:sz w:val="28"/>
          <w:szCs w:val="28"/>
        </w:rPr>
        <w:t>, по следующим направлениям подготовки:</w:t>
      </w:r>
    </w:p>
    <w:p w:rsidR="00501BD0" w:rsidRPr="00FA2CA4" w:rsidRDefault="000C7DA4" w:rsidP="00080AFA">
      <w:pPr>
        <w:numPr>
          <w:ilvl w:val="0"/>
          <w:numId w:val="5"/>
        </w:numPr>
        <w:spacing w:after="0" w:line="360" w:lineRule="auto"/>
        <w:ind w:firstLine="709"/>
        <w:jc w:val="both"/>
        <w:rPr>
          <w:rFonts w:ascii="Times New Roman" w:eastAsia="Times New Roman" w:hAnsi="Times New Roman"/>
          <w:sz w:val="28"/>
          <w:szCs w:val="28"/>
          <w:lang w:eastAsia="ru-RU"/>
        </w:rPr>
      </w:pPr>
      <w:hyperlink r:id="rId24" w:tgtFrame="_blank" w:history="1">
        <w:r w:rsidR="00501BD0" w:rsidRPr="00FA2CA4">
          <w:rPr>
            <w:rFonts w:ascii="Times New Roman" w:eastAsia="Times New Roman" w:hAnsi="Times New Roman"/>
            <w:sz w:val="28"/>
            <w:szCs w:val="28"/>
            <w:lang w:eastAsia="ru-RU"/>
          </w:rPr>
          <w:t>37.04.01 Психология</w:t>
        </w:r>
      </w:hyperlink>
      <w:r w:rsidR="00E3026F" w:rsidRPr="00E3026F">
        <w:rPr>
          <w:rFonts w:ascii="Times New Roman" w:hAnsi="Times New Roman"/>
        </w:rPr>
        <w:t>;</w:t>
      </w:r>
    </w:p>
    <w:p w:rsidR="00501BD0" w:rsidRPr="00FA2CA4" w:rsidRDefault="000C7DA4" w:rsidP="00080AFA">
      <w:pPr>
        <w:numPr>
          <w:ilvl w:val="0"/>
          <w:numId w:val="5"/>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25" w:tgtFrame="_blank" w:history="1">
        <w:r w:rsidR="00501BD0" w:rsidRPr="00FA2CA4">
          <w:rPr>
            <w:rFonts w:ascii="Times New Roman" w:eastAsia="Times New Roman" w:hAnsi="Times New Roman"/>
            <w:sz w:val="28"/>
            <w:szCs w:val="28"/>
            <w:lang w:eastAsia="ru-RU"/>
          </w:rPr>
          <w:t>38.04.01 Экономика</w:t>
        </w:r>
      </w:hyperlink>
      <w:r w:rsidR="00E3026F" w:rsidRPr="00E3026F">
        <w:rPr>
          <w:rFonts w:ascii="Times New Roman" w:hAnsi="Times New Roman"/>
        </w:rPr>
        <w:t>;</w:t>
      </w:r>
    </w:p>
    <w:p w:rsidR="00501BD0" w:rsidRPr="00FA2CA4" w:rsidRDefault="000C7DA4" w:rsidP="00080AFA">
      <w:pPr>
        <w:numPr>
          <w:ilvl w:val="0"/>
          <w:numId w:val="5"/>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26" w:tgtFrame="_blank" w:history="1">
        <w:r w:rsidR="00501BD0" w:rsidRPr="00FA2CA4">
          <w:rPr>
            <w:rFonts w:ascii="Times New Roman" w:eastAsia="Times New Roman" w:hAnsi="Times New Roman"/>
            <w:sz w:val="28"/>
            <w:szCs w:val="28"/>
            <w:lang w:eastAsia="ru-RU"/>
          </w:rPr>
          <w:t>38.04.02 Менеджмент</w:t>
        </w:r>
      </w:hyperlink>
      <w:r w:rsidR="00E3026F" w:rsidRPr="00E3026F">
        <w:rPr>
          <w:rFonts w:ascii="Times New Roman" w:hAnsi="Times New Roman"/>
        </w:rPr>
        <w:t>;</w:t>
      </w:r>
    </w:p>
    <w:p w:rsidR="00501BD0" w:rsidRPr="00FA2CA4" w:rsidRDefault="000C7DA4" w:rsidP="00080AFA">
      <w:pPr>
        <w:numPr>
          <w:ilvl w:val="0"/>
          <w:numId w:val="5"/>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27" w:tgtFrame="_blank" w:history="1">
        <w:r w:rsidR="00501BD0" w:rsidRPr="00FA2CA4">
          <w:rPr>
            <w:rFonts w:ascii="Times New Roman" w:eastAsia="Times New Roman" w:hAnsi="Times New Roman"/>
            <w:sz w:val="28"/>
            <w:szCs w:val="28"/>
            <w:lang w:eastAsia="ru-RU"/>
          </w:rPr>
          <w:t>38.04.04 Государственное и муниципальное управление</w:t>
        </w:r>
      </w:hyperlink>
      <w:r w:rsidR="00E3026F" w:rsidRPr="00E3026F">
        <w:rPr>
          <w:rFonts w:ascii="Times New Roman" w:hAnsi="Times New Roman"/>
        </w:rPr>
        <w:t>;</w:t>
      </w:r>
    </w:p>
    <w:p w:rsidR="00501BD0" w:rsidRPr="00FA2CA4" w:rsidRDefault="000C7DA4" w:rsidP="00080AFA">
      <w:pPr>
        <w:numPr>
          <w:ilvl w:val="0"/>
          <w:numId w:val="5"/>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28" w:tgtFrame="_blank" w:history="1">
        <w:r w:rsidR="00501BD0" w:rsidRPr="00FA2CA4">
          <w:rPr>
            <w:rFonts w:ascii="Times New Roman" w:eastAsia="Times New Roman" w:hAnsi="Times New Roman"/>
            <w:sz w:val="28"/>
            <w:szCs w:val="28"/>
            <w:lang w:eastAsia="ru-RU"/>
          </w:rPr>
          <w:t>38.04.08 Финансы и кредит</w:t>
        </w:r>
      </w:hyperlink>
      <w:r w:rsidR="00E3026F" w:rsidRPr="00E3026F">
        <w:rPr>
          <w:rFonts w:ascii="Times New Roman" w:hAnsi="Times New Roman"/>
        </w:rPr>
        <w:t>;</w:t>
      </w:r>
    </w:p>
    <w:p w:rsidR="00501BD0" w:rsidRPr="00FA2CA4" w:rsidRDefault="000C7DA4" w:rsidP="00080AFA">
      <w:pPr>
        <w:numPr>
          <w:ilvl w:val="0"/>
          <w:numId w:val="5"/>
        </w:numPr>
        <w:spacing w:before="100" w:beforeAutospacing="1" w:after="100" w:afterAutospacing="1" w:line="360" w:lineRule="auto"/>
        <w:ind w:firstLine="709"/>
        <w:jc w:val="both"/>
        <w:rPr>
          <w:rFonts w:ascii="Times New Roman" w:eastAsia="Times New Roman" w:hAnsi="Times New Roman"/>
          <w:sz w:val="28"/>
          <w:szCs w:val="28"/>
          <w:lang w:eastAsia="ru-RU"/>
        </w:rPr>
      </w:pPr>
      <w:hyperlink r:id="rId29" w:tgtFrame="_blank" w:history="1">
        <w:r w:rsidR="00501BD0" w:rsidRPr="00FA2CA4">
          <w:rPr>
            <w:rFonts w:ascii="Times New Roman" w:eastAsia="Times New Roman" w:hAnsi="Times New Roman"/>
            <w:sz w:val="28"/>
            <w:szCs w:val="28"/>
            <w:lang w:eastAsia="ru-RU"/>
          </w:rPr>
          <w:t>42.04.02 Журналистика</w:t>
        </w:r>
      </w:hyperlink>
      <w:r w:rsidR="00E3026F" w:rsidRPr="00E3026F">
        <w:rPr>
          <w:rFonts w:ascii="Times New Roman" w:hAnsi="Times New Roman"/>
        </w:rPr>
        <w:t>;</w:t>
      </w:r>
    </w:p>
    <w:p w:rsidR="00501BD0" w:rsidRPr="00FA2CA4" w:rsidRDefault="000C7DA4" w:rsidP="00080AFA">
      <w:pPr>
        <w:numPr>
          <w:ilvl w:val="0"/>
          <w:numId w:val="5"/>
        </w:numPr>
        <w:spacing w:after="0" w:line="360" w:lineRule="auto"/>
        <w:ind w:firstLine="709"/>
        <w:jc w:val="both"/>
        <w:rPr>
          <w:rFonts w:ascii="Times New Roman" w:eastAsia="Times New Roman" w:hAnsi="Times New Roman"/>
          <w:sz w:val="28"/>
          <w:szCs w:val="28"/>
          <w:lang w:eastAsia="ru-RU"/>
        </w:rPr>
      </w:pPr>
      <w:hyperlink r:id="rId30" w:tgtFrame="_blank" w:history="1">
        <w:r w:rsidR="00501BD0" w:rsidRPr="00FA2CA4">
          <w:rPr>
            <w:rFonts w:ascii="Times New Roman" w:eastAsia="Times New Roman" w:hAnsi="Times New Roman"/>
            <w:sz w:val="28"/>
            <w:szCs w:val="28"/>
            <w:lang w:eastAsia="ru-RU"/>
          </w:rPr>
          <w:t>44.04.01 Педагогическое образование</w:t>
        </w:r>
      </w:hyperlink>
      <w:r w:rsidR="00E3026F" w:rsidRPr="00E3026F">
        <w:rPr>
          <w:rFonts w:ascii="Times New Roman" w:hAnsi="Times New Roman"/>
        </w:rPr>
        <w:t>;</w:t>
      </w:r>
    </w:p>
    <w:p w:rsidR="00501BD0" w:rsidRPr="00E3026F" w:rsidRDefault="000C7DA4" w:rsidP="00080AFA">
      <w:pPr>
        <w:numPr>
          <w:ilvl w:val="0"/>
          <w:numId w:val="7"/>
        </w:numPr>
        <w:tabs>
          <w:tab w:val="num" w:pos="720"/>
        </w:tabs>
        <w:spacing w:after="0" w:line="360" w:lineRule="auto"/>
        <w:ind w:left="720" w:firstLine="709"/>
        <w:jc w:val="both"/>
        <w:rPr>
          <w:rFonts w:ascii="Times New Roman" w:eastAsia="Times New Roman" w:hAnsi="Times New Roman"/>
          <w:sz w:val="28"/>
          <w:szCs w:val="28"/>
        </w:rPr>
      </w:pPr>
      <w:hyperlink r:id="rId31" w:tgtFrame="_blank" w:history="1">
        <w:r w:rsidR="00501BD0" w:rsidRPr="00E3026F">
          <w:rPr>
            <w:rFonts w:ascii="Times New Roman" w:eastAsia="Times New Roman" w:hAnsi="Times New Roman"/>
            <w:sz w:val="28"/>
            <w:szCs w:val="28"/>
            <w:lang w:eastAsia="ru-RU"/>
          </w:rPr>
          <w:t>44.04.02 Психолого-педагогическое образование</w:t>
        </w:r>
      </w:hyperlink>
      <w:r w:rsidR="00E3026F" w:rsidRPr="00E3026F">
        <w:rPr>
          <w:rFonts w:ascii="Times New Roman" w:hAnsi="Times New Roman"/>
          <w:sz w:val="28"/>
          <w:szCs w:val="28"/>
        </w:rPr>
        <w:t>,</w:t>
      </w:r>
    </w:p>
    <w:p w:rsidR="00353041" w:rsidRPr="00693140" w:rsidRDefault="00353041" w:rsidP="00080AFA">
      <w:pPr>
        <w:spacing w:after="0" w:line="360" w:lineRule="auto"/>
        <w:ind w:firstLine="709"/>
        <w:jc w:val="both"/>
        <w:rPr>
          <w:rFonts w:ascii="Times New Roman" w:hAnsi="Times New Roman"/>
          <w:color w:val="000000"/>
          <w:sz w:val="28"/>
          <w:szCs w:val="28"/>
        </w:rPr>
      </w:pPr>
      <w:r w:rsidRPr="00693140">
        <w:rPr>
          <w:rFonts w:ascii="Times New Roman" w:hAnsi="Times New Roman"/>
          <w:sz w:val="28"/>
          <w:szCs w:val="28"/>
        </w:rPr>
        <w:t>в Частное учреждение образовательную организацию высшего образования «Омская гуманитарная академия» (далее -</w:t>
      </w:r>
      <w:r w:rsidRPr="00693140">
        <w:rPr>
          <w:rFonts w:ascii="Times New Roman" w:hAnsi="Times New Roman"/>
          <w:spacing w:val="-11"/>
          <w:sz w:val="28"/>
          <w:szCs w:val="28"/>
        </w:rPr>
        <w:t xml:space="preserve"> </w:t>
      </w:r>
      <w:r w:rsidRPr="00693140">
        <w:rPr>
          <w:rFonts w:ascii="Times New Roman" w:hAnsi="Times New Roman"/>
          <w:sz w:val="28"/>
          <w:szCs w:val="28"/>
        </w:rPr>
        <w:t>Академия).</w:t>
      </w:r>
    </w:p>
    <w:p w:rsidR="00353041" w:rsidRPr="00693140" w:rsidRDefault="007961FA" w:rsidP="00080AFA">
      <w:pPr>
        <w:pStyle w:val="a5"/>
        <w:tabs>
          <w:tab w:val="left" w:pos="1225"/>
        </w:tabs>
        <w:kinsoku w:val="0"/>
        <w:overflowPunct w:val="0"/>
        <w:spacing w:line="360" w:lineRule="auto"/>
        <w:ind w:left="0" w:firstLine="709"/>
        <w:rPr>
          <w:sz w:val="28"/>
          <w:szCs w:val="28"/>
        </w:rPr>
      </w:pPr>
      <w:r w:rsidRPr="00693140">
        <w:rPr>
          <w:sz w:val="28"/>
          <w:szCs w:val="28"/>
        </w:rPr>
        <w:t xml:space="preserve">3. </w:t>
      </w:r>
      <w:r w:rsidR="00353041" w:rsidRPr="00693140">
        <w:rPr>
          <w:sz w:val="28"/>
          <w:szCs w:val="28"/>
        </w:rPr>
        <w:t>Академия</w:t>
      </w:r>
      <w:r w:rsidR="000F6970" w:rsidRPr="00693140">
        <w:rPr>
          <w:sz w:val="28"/>
          <w:szCs w:val="28"/>
        </w:rPr>
        <w:t xml:space="preserve"> объявляет прием на обучение по программам </w:t>
      </w:r>
      <w:proofErr w:type="spellStart"/>
      <w:r w:rsidR="000F6970" w:rsidRPr="00693140">
        <w:rPr>
          <w:sz w:val="28"/>
          <w:szCs w:val="28"/>
        </w:rPr>
        <w:t>бакалавриата</w:t>
      </w:r>
      <w:proofErr w:type="spellEnd"/>
      <w:r w:rsidR="000F6970" w:rsidRPr="00693140">
        <w:rPr>
          <w:sz w:val="28"/>
          <w:szCs w:val="28"/>
        </w:rPr>
        <w:t xml:space="preserve">, программам магистратуры (далее соответственно - прием, образовательные программы) </w:t>
      </w:r>
      <w:r w:rsidR="00353041" w:rsidRPr="00693140">
        <w:rPr>
          <w:sz w:val="28"/>
          <w:szCs w:val="28"/>
        </w:rPr>
        <w:t xml:space="preserve">на основании лицензии на осуществление образовательной деятельности №1764 (серия 90 Л01 № 0008783) от 12 ноября 2015 г., выданной Федеральной службой по надзору в сфере образования и науки, </w:t>
      </w:r>
      <w:r w:rsidR="00E21CC8" w:rsidRPr="00693140">
        <w:rPr>
          <w:sz w:val="28"/>
          <w:szCs w:val="28"/>
        </w:rPr>
        <w:t>со сроком действия – бессрочно.</w:t>
      </w:r>
    </w:p>
    <w:p w:rsidR="000F6970" w:rsidRPr="00693140" w:rsidRDefault="005D0FA8"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4</w:t>
      </w:r>
      <w:r w:rsidR="000F6970" w:rsidRPr="00693140">
        <w:rPr>
          <w:rFonts w:ascii="Times New Roman" w:hAnsi="Times New Roman"/>
          <w:sz w:val="28"/>
          <w:szCs w:val="28"/>
          <w:lang w:eastAsia="ru-RU"/>
        </w:rPr>
        <w:t>. К освоению образовательных программ допускаются лица, имеющие образование соответствующего уровня, подтвержденное:</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при поступлении на обучение по программам </w:t>
      </w:r>
      <w:proofErr w:type="spellStart"/>
      <w:r w:rsidRPr="00693140">
        <w:rPr>
          <w:rFonts w:ascii="Times New Roman" w:hAnsi="Times New Roman"/>
          <w:sz w:val="28"/>
          <w:szCs w:val="28"/>
          <w:lang w:eastAsia="ru-RU"/>
        </w:rPr>
        <w:t>бакалавриата</w:t>
      </w:r>
      <w:proofErr w:type="spellEnd"/>
      <w:r w:rsidRPr="00693140">
        <w:rPr>
          <w:rFonts w:ascii="Times New Roman" w:hAnsi="Times New Roman"/>
          <w:sz w:val="28"/>
          <w:szCs w:val="28"/>
          <w:lang w:eastAsia="ru-RU"/>
        </w:rPr>
        <w:t xml:space="preserve">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0F6970" w:rsidRPr="00693140" w:rsidRDefault="00D11F6B"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w:t>
      </w:r>
      <w:r w:rsidR="000F6970" w:rsidRPr="00693140">
        <w:rPr>
          <w:rFonts w:ascii="Times New Roman" w:hAnsi="Times New Roman"/>
          <w:sz w:val="28"/>
          <w:szCs w:val="28"/>
          <w:lang w:eastAsia="ru-RU"/>
        </w:rPr>
        <w:t>ри поступлении на обучение по программам магистратуры - документом о высшем образовании и о квалификации.</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Поступающий представляет документ, удостоверяющий образование соответствующего уровня (далее - документ установленного образца):</w:t>
      </w:r>
    </w:p>
    <w:p w:rsidR="000F6970" w:rsidRPr="00693140" w:rsidRDefault="00D11F6B"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w:t>
      </w:r>
      <w:r w:rsidR="000F6970" w:rsidRPr="00693140">
        <w:rPr>
          <w:rFonts w:ascii="Times New Roman" w:hAnsi="Times New Roman"/>
          <w:sz w:val="28"/>
          <w:szCs w:val="28"/>
          <w:lang w:eastAsia="ru-RU"/>
        </w:rPr>
        <w:lastRenderedPageBreak/>
        <w:t>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F6970" w:rsidRPr="00693140" w:rsidRDefault="00D11F6B"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документ государственного образца об уровне образования или об уровне образования и о квалификац</w:t>
      </w:r>
      <w:r w:rsidR="005E3D68">
        <w:rPr>
          <w:rFonts w:ascii="Times New Roman" w:hAnsi="Times New Roman"/>
          <w:sz w:val="28"/>
          <w:szCs w:val="28"/>
          <w:lang w:eastAsia="ru-RU"/>
        </w:rPr>
        <w:t xml:space="preserve">ии, полученный до 1 января 2014 </w:t>
      </w:r>
      <w:r w:rsidR="000F6970" w:rsidRPr="00693140">
        <w:rPr>
          <w:rFonts w:ascii="Times New Roman" w:hAnsi="Times New Roman"/>
          <w:sz w:val="28"/>
          <w:szCs w:val="28"/>
          <w:lang w:eastAsia="ru-RU"/>
        </w:rPr>
        <w:t>г</w:t>
      </w:r>
      <w:r w:rsidR="00266C2D" w:rsidRPr="00693140">
        <w:rPr>
          <w:rFonts w:ascii="Times New Roman" w:hAnsi="Times New Roman"/>
          <w:sz w:val="28"/>
          <w:szCs w:val="28"/>
          <w:lang w:eastAsia="ru-RU"/>
        </w:rPr>
        <w:t>.</w:t>
      </w:r>
      <w:r w:rsidR="005E3D68">
        <w:rPr>
          <w:rFonts w:ascii="Times New Roman" w:hAnsi="Times New Roman"/>
          <w:sz w:val="28"/>
          <w:szCs w:val="28"/>
          <w:vertAlign w:val="superscript"/>
          <w:lang w:eastAsia="ru-RU"/>
        </w:rPr>
        <w:t xml:space="preserve"> </w:t>
      </w:r>
      <w:r w:rsidR="000F6970" w:rsidRPr="00693140">
        <w:rPr>
          <w:rFonts w:ascii="Times New Roman" w:hAnsi="Times New Roman"/>
          <w:sz w:val="28"/>
          <w:szCs w:val="28"/>
          <w:lang w:eastAsia="ru-RU"/>
        </w:rPr>
        <w:t>(документ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rsidR="000F6970" w:rsidRPr="00693140" w:rsidRDefault="00D11F6B"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w:t>
      </w:r>
      <w:r w:rsidR="00AA05F7">
        <w:rPr>
          <w:rFonts w:ascii="Times New Roman" w:hAnsi="Times New Roman"/>
          <w:sz w:val="28"/>
          <w:szCs w:val="28"/>
          <w:lang w:eastAsia="ru-RU"/>
        </w:rPr>
        <w:t xml:space="preserve">ственный университет имени М.В. </w:t>
      </w:r>
      <w:r w:rsidR="000F6970" w:rsidRPr="00693140">
        <w:rPr>
          <w:rFonts w:ascii="Times New Roman" w:hAnsi="Times New Roman"/>
          <w:sz w:val="28"/>
          <w:szCs w:val="28"/>
          <w:lang w:eastAsia="ru-RU"/>
        </w:rPr>
        <w:t>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0F6970" w:rsidRPr="00693140" w:rsidRDefault="00D11F6B"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000F6970" w:rsidRPr="00693140">
        <w:rPr>
          <w:rFonts w:ascii="Times New Roman" w:hAnsi="Times New Roman"/>
          <w:sz w:val="28"/>
          <w:szCs w:val="28"/>
          <w:lang w:eastAsia="ru-RU"/>
        </w:rPr>
        <w:t>Сколково</w:t>
      </w:r>
      <w:proofErr w:type="spellEnd"/>
      <w:r w:rsidR="000F6970" w:rsidRPr="00693140">
        <w:rPr>
          <w:rFonts w:ascii="Times New Roman" w:hAnsi="Times New Roman"/>
          <w:sz w:val="28"/>
          <w:szCs w:val="28"/>
          <w:lang w:eastAsia="ru-RU"/>
        </w:rPr>
        <w:t>", или предусмотренными частью 3 статьи 21 Федерального</w:t>
      </w:r>
      <w:r w:rsidR="00AA05F7">
        <w:rPr>
          <w:rFonts w:ascii="Times New Roman" w:hAnsi="Times New Roman"/>
          <w:sz w:val="28"/>
          <w:szCs w:val="28"/>
          <w:lang w:eastAsia="ru-RU"/>
        </w:rPr>
        <w:t xml:space="preserve"> закона от 29 июля 2017 г. N </w:t>
      </w:r>
      <w:r w:rsidR="000F6970" w:rsidRPr="00693140">
        <w:rPr>
          <w:rFonts w:ascii="Times New Roman" w:hAnsi="Times New Roman"/>
          <w:sz w:val="28"/>
          <w:szCs w:val="28"/>
          <w:lang w:eastAsia="ru-RU"/>
        </w:rPr>
        <w:t xml:space="preserve">216-ФЗ "Об инновационных научно-технологических центрах и о внесении изменений в отдельные законодательные акты Российской </w:t>
      </w:r>
      <w:r w:rsidR="000F6970" w:rsidRPr="00693140">
        <w:rPr>
          <w:rFonts w:ascii="Times New Roman" w:hAnsi="Times New Roman"/>
          <w:sz w:val="28"/>
          <w:szCs w:val="28"/>
          <w:lang w:eastAsia="ru-RU"/>
        </w:rPr>
        <w:lastRenderedPageBreak/>
        <w:t>Федерации" организациями, осуществляющими образовательную деятельность на территории инновационного научно-технологического центра;</w:t>
      </w:r>
    </w:p>
    <w:p w:rsidR="000F6970" w:rsidRPr="00693140" w:rsidRDefault="00D11F6B"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5. Прием осуществляется на первый курс.</w:t>
      </w:r>
    </w:p>
    <w:p w:rsidR="00D11F6B" w:rsidRPr="00693140" w:rsidRDefault="000F6970" w:rsidP="00080AFA">
      <w:pPr>
        <w:pStyle w:val="a4"/>
        <w:tabs>
          <w:tab w:val="left" w:pos="6577"/>
        </w:tabs>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6. Прием проводится на конкурсной основе:</w:t>
      </w:r>
    </w:p>
    <w:p w:rsidR="000F6970" w:rsidRPr="00693140" w:rsidRDefault="005E3D68"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0F6970" w:rsidRPr="00693140">
        <w:rPr>
          <w:rFonts w:ascii="Times New Roman" w:hAnsi="Times New Roman"/>
          <w:sz w:val="28"/>
          <w:szCs w:val="28"/>
          <w:lang w:eastAsia="ru-RU"/>
        </w:rPr>
        <w:t xml:space="preserve">о программам </w:t>
      </w:r>
      <w:proofErr w:type="spellStart"/>
      <w:r w:rsidR="000F6970" w:rsidRPr="00693140">
        <w:rPr>
          <w:rFonts w:ascii="Times New Roman" w:hAnsi="Times New Roman"/>
          <w:sz w:val="28"/>
          <w:szCs w:val="28"/>
          <w:lang w:eastAsia="ru-RU"/>
        </w:rPr>
        <w:t>бакала</w:t>
      </w:r>
      <w:r w:rsidR="00894278" w:rsidRPr="00693140">
        <w:rPr>
          <w:rFonts w:ascii="Times New Roman" w:hAnsi="Times New Roman"/>
          <w:sz w:val="28"/>
          <w:szCs w:val="28"/>
          <w:lang w:eastAsia="ru-RU"/>
        </w:rPr>
        <w:t>вриата</w:t>
      </w:r>
      <w:proofErr w:type="spellEnd"/>
      <w:r w:rsidR="00894278"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(за исключением приема лиц, имеющих право на прием без вступительных испытаний) - на основании результатов единого государственного экзамена (далее- ЕГЭ), которые признаются в качестве результатов вступительных испытаний, и (или) по результатам вступительных испытаний, проводимых </w:t>
      </w:r>
      <w:r>
        <w:rPr>
          <w:rFonts w:ascii="Times New Roman" w:hAnsi="Times New Roman"/>
          <w:sz w:val="28"/>
          <w:szCs w:val="28"/>
          <w:lang w:eastAsia="ru-RU"/>
        </w:rPr>
        <w:t xml:space="preserve">Академией </w:t>
      </w:r>
      <w:r w:rsidR="000F6970" w:rsidRPr="00693140">
        <w:rPr>
          <w:rFonts w:ascii="Times New Roman" w:hAnsi="Times New Roman"/>
          <w:sz w:val="28"/>
          <w:szCs w:val="28"/>
          <w:lang w:eastAsia="ru-RU"/>
        </w:rPr>
        <w:t xml:space="preserve">самостоятельно в случаях, установленных </w:t>
      </w:r>
      <w:r w:rsidR="007645CC" w:rsidRPr="00693140">
        <w:rPr>
          <w:rFonts w:ascii="Times New Roman" w:hAnsi="Times New Roman"/>
          <w:sz w:val="28"/>
          <w:szCs w:val="28"/>
          <w:lang w:eastAsia="ru-RU"/>
        </w:rPr>
        <w:t>Правилами приема</w:t>
      </w:r>
      <w:r w:rsidR="000F6970" w:rsidRPr="00693140">
        <w:rPr>
          <w:rFonts w:ascii="Times New Roman" w:hAnsi="Times New Roman"/>
          <w:sz w:val="28"/>
          <w:szCs w:val="28"/>
          <w:lang w:eastAsia="ru-RU"/>
        </w:rPr>
        <w:t>;</w:t>
      </w:r>
    </w:p>
    <w:p w:rsidR="000F6970" w:rsidRPr="00693140" w:rsidRDefault="005E3D68"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0F6970" w:rsidRPr="00693140">
        <w:rPr>
          <w:rFonts w:ascii="Times New Roman" w:hAnsi="Times New Roman"/>
          <w:sz w:val="28"/>
          <w:szCs w:val="28"/>
          <w:lang w:eastAsia="ru-RU"/>
        </w:rPr>
        <w:t xml:space="preserve">о программам магистратуры - по результатам вступительных испытаний, установление перечня и проведение которых осуществляется </w:t>
      </w:r>
      <w:r w:rsidR="007645CC"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w:t>
      </w:r>
    </w:p>
    <w:p w:rsidR="000F6970" w:rsidRPr="00693140" w:rsidRDefault="007645CC"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устанавливает приоритетность вступительных испытаний для ранжирования списков поступающих (далее - приоритетность вступительных испытаний).</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Для каждого вступительного испытания устанавливаются: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максимальное количество баллов;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минимальное количество баллов, подтверждающее успешное прохождение вступительного испытания (далее - минимальное количество баллов).</w:t>
      </w:r>
    </w:p>
    <w:p w:rsidR="001B0B2F" w:rsidRPr="00693140" w:rsidRDefault="001B0B2F"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7. </w:t>
      </w:r>
      <w:r w:rsidR="00D11F6B"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 xml:space="preserve"> проводит конкурс при приеме по следующим условиям поступления на обучение (далее - условия поступления):</w:t>
      </w:r>
    </w:p>
    <w:p w:rsidR="000F6970" w:rsidRPr="00693140" w:rsidRDefault="001B0B2F"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1) </w:t>
      </w:r>
      <w:r w:rsidR="000F6970" w:rsidRPr="00693140">
        <w:rPr>
          <w:rFonts w:ascii="Times New Roman" w:hAnsi="Times New Roman"/>
          <w:sz w:val="28"/>
          <w:szCs w:val="28"/>
          <w:lang w:eastAsia="ru-RU"/>
        </w:rPr>
        <w:t xml:space="preserve">по </w:t>
      </w:r>
      <w:r w:rsidR="005E3D68">
        <w:rPr>
          <w:rFonts w:ascii="Times New Roman" w:hAnsi="Times New Roman"/>
          <w:sz w:val="28"/>
          <w:szCs w:val="28"/>
          <w:lang w:eastAsia="ru-RU"/>
        </w:rPr>
        <w:t>Академии</w:t>
      </w:r>
      <w:r w:rsidR="00B542FB">
        <w:rPr>
          <w:rFonts w:ascii="Times New Roman" w:hAnsi="Times New Roman"/>
          <w:sz w:val="28"/>
          <w:szCs w:val="28"/>
          <w:lang w:eastAsia="ru-RU"/>
        </w:rPr>
        <w:t xml:space="preserve"> в целом</w:t>
      </w:r>
      <w:r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lastRenderedPageBreak/>
        <w:t xml:space="preserve">2) раздельно по очной, </w:t>
      </w:r>
      <w:proofErr w:type="spellStart"/>
      <w:r w:rsidRPr="00693140">
        <w:rPr>
          <w:rFonts w:ascii="Times New Roman" w:hAnsi="Times New Roman"/>
          <w:sz w:val="28"/>
          <w:szCs w:val="28"/>
          <w:lang w:eastAsia="ru-RU"/>
        </w:rPr>
        <w:t>очно-заочной</w:t>
      </w:r>
      <w:proofErr w:type="spellEnd"/>
      <w:r w:rsidRPr="00693140">
        <w:rPr>
          <w:rFonts w:ascii="Times New Roman" w:hAnsi="Times New Roman"/>
          <w:sz w:val="28"/>
          <w:szCs w:val="28"/>
          <w:lang w:eastAsia="ru-RU"/>
        </w:rPr>
        <w:t>, заочной формам обучения;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3) раздельно в соответствии с направленностью (профилем) образовательных программ: конкурс в пределах направления подготовки (далее - однопрофильный конкурс) в соответствии с пунктом </w:t>
      </w:r>
      <w:r w:rsidR="001B0B2F" w:rsidRPr="00693140">
        <w:rPr>
          <w:rFonts w:ascii="Times New Roman" w:hAnsi="Times New Roman"/>
          <w:sz w:val="28"/>
          <w:szCs w:val="28"/>
          <w:lang w:eastAsia="ru-RU"/>
        </w:rPr>
        <w:t>9</w:t>
      </w:r>
      <w:r w:rsidR="003846BC" w:rsidRPr="00693140">
        <w:rPr>
          <w:rFonts w:ascii="Times New Roman" w:hAnsi="Times New Roman"/>
          <w:sz w:val="28"/>
          <w:szCs w:val="28"/>
          <w:lang w:eastAsia="ru-RU"/>
        </w:rPr>
        <w:t xml:space="preserve"> </w:t>
      </w:r>
      <w:r w:rsidR="006E2726" w:rsidRPr="00693140">
        <w:rPr>
          <w:rFonts w:ascii="Times New Roman" w:hAnsi="Times New Roman"/>
          <w:sz w:val="28"/>
          <w:szCs w:val="28"/>
          <w:lang w:eastAsia="ru-RU"/>
        </w:rPr>
        <w:t>Правил</w:t>
      </w:r>
      <w:r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4) </w:t>
      </w:r>
      <w:r w:rsidR="00B542FB">
        <w:rPr>
          <w:rFonts w:ascii="Times New Roman" w:hAnsi="Times New Roman"/>
          <w:sz w:val="28"/>
          <w:szCs w:val="28"/>
          <w:lang w:eastAsia="ru-RU"/>
        </w:rPr>
        <w:t xml:space="preserve">раздельно </w:t>
      </w:r>
      <w:r w:rsidRPr="00693140">
        <w:rPr>
          <w:rFonts w:ascii="Times New Roman" w:hAnsi="Times New Roman"/>
          <w:sz w:val="28"/>
          <w:szCs w:val="28"/>
          <w:lang w:eastAsia="ru-RU"/>
        </w:rPr>
        <w:t>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0F6970" w:rsidRPr="00693140" w:rsidRDefault="001B0B2F"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8.</w:t>
      </w:r>
      <w:r w:rsidR="000F6970" w:rsidRPr="00693140">
        <w:rPr>
          <w:rFonts w:ascii="Times New Roman" w:hAnsi="Times New Roman"/>
          <w:sz w:val="28"/>
          <w:szCs w:val="28"/>
          <w:lang w:eastAsia="ru-RU"/>
        </w:rPr>
        <w:t xml:space="preserve"> Однопрофильный </w:t>
      </w:r>
      <w:r w:rsidRPr="00693140">
        <w:rPr>
          <w:rFonts w:ascii="Times New Roman" w:hAnsi="Times New Roman"/>
          <w:sz w:val="28"/>
          <w:szCs w:val="28"/>
          <w:lang w:eastAsia="ru-RU"/>
        </w:rPr>
        <w:t xml:space="preserve">конкурс, указанный в подпункте </w:t>
      </w:r>
      <w:r w:rsidR="000F6970" w:rsidRPr="00693140">
        <w:rPr>
          <w:rFonts w:ascii="Times New Roman" w:hAnsi="Times New Roman"/>
          <w:sz w:val="28"/>
          <w:szCs w:val="28"/>
          <w:lang w:eastAsia="ru-RU"/>
        </w:rPr>
        <w:t xml:space="preserve">3 </w:t>
      </w:r>
      <w:r w:rsidRPr="00693140">
        <w:rPr>
          <w:rFonts w:ascii="Times New Roman" w:hAnsi="Times New Roman"/>
          <w:sz w:val="28"/>
          <w:szCs w:val="28"/>
          <w:lang w:eastAsia="ru-RU"/>
        </w:rPr>
        <w:t>пункта 7</w:t>
      </w:r>
      <w:r w:rsidR="004324A1">
        <w:rPr>
          <w:rFonts w:ascii="Times New Roman" w:hAnsi="Times New Roman"/>
          <w:sz w:val="28"/>
          <w:szCs w:val="28"/>
          <w:lang w:eastAsia="ru-RU"/>
        </w:rPr>
        <w:t xml:space="preserve"> Правил</w:t>
      </w:r>
      <w:r w:rsidR="000F6970" w:rsidRPr="00693140">
        <w:rPr>
          <w:rFonts w:ascii="Times New Roman" w:hAnsi="Times New Roman"/>
          <w:sz w:val="28"/>
          <w:szCs w:val="28"/>
          <w:lang w:eastAsia="ru-RU"/>
        </w:rPr>
        <w:t>, проводится следующими способами:</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по направлению подготовки в целом;</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по одной или нескольким образовательным программам в рамках направления подготовки (далее - однопрофильные образовательные программы).</w:t>
      </w:r>
    </w:p>
    <w:p w:rsidR="000F6970" w:rsidRPr="00693140" w:rsidRDefault="0031046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9</w:t>
      </w:r>
      <w:r w:rsidR="009813CB" w:rsidRPr="00693140">
        <w:rPr>
          <w:rFonts w:ascii="Times New Roman" w:hAnsi="Times New Roman"/>
          <w:sz w:val="28"/>
          <w:szCs w:val="28"/>
          <w:lang w:eastAsia="ru-RU"/>
        </w:rPr>
        <w:t>.</w:t>
      </w:r>
      <w:r w:rsidR="001D240C" w:rsidRPr="00693140">
        <w:rPr>
          <w:rFonts w:ascii="Times New Roman" w:hAnsi="Times New Roman"/>
          <w:sz w:val="28"/>
          <w:szCs w:val="28"/>
          <w:lang w:eastAsia="ru-RU"/>
        </w:rPr>
        <w:t xml:space="preserve"> Академия</w:t>
      </w:r>
      <w:r w:rsidR="000F6970" w:rsidRPr="00693140">
        <w:rPr>
          <w:rFonts w:ascii="Times New Roman" w:hAnsi="Times New Roman"/>
          <w:sz w:val="28"/>
          <w:szCs w:val="28"/>
          <w:lang w:eastAsia="ru-RU"/>
        </w:rPr>
        <w:t xml:space="preserve"> может использовать различные способы проведения однопрофильного конкурса и (или) конкурса по различным условиям поступления.</w:t>
      </w:r>
    </w:p>
    <w:p w:rsidR="000F6970" w:rsidRPr="00693140" w:rsidRDefault="0031046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10</w:t>
      </w:r>
      <w:r w:rsidR="000F6970" w:rsidRPr="00693140">
        <w:rPr>
          <w:rFonts w:ascii="Times New Roman" w:hAnsi="Times New Roman"/>
          <w:sz w:val="28"/>
          <w:szCs w:val="28"/>
          <w:lang w:eastAsia="ru-RU"/>
        </w:rPr>
        <w:t>.</w:t>
      </w:r>
      <w:r w:rsidR="005E3D68">
        <w:rPr>
          <w:rFonts w:ascii="Times New Roman" w:hAnsi="Times New Roman"/>
          <w:sz w:val="28"/>
          <w:szCs w:val="28"/>
          <w:lang w:eastAsia="ru-RU"/>
        </w:rPr>
        <w:t xml:space="preserve"> </w:t>
      </w:r>
      <w:r w:rsidR="000F6970" w:rsidRPr="00693140">
        <w:rPr>
          <w:rFonts w:ascii="Times New Roman" w:hAnsi="Times New Roman"/>
          <w:sz w:val="28"/>
          <w:szCs w:val="28"/>
          <w:lang w:eastAsia="ru-RU"/>
        </w:rPr>
        <w:t>Для всех конкурсов в рамках одного условия поступления, указанног</w:t>
      </w:r>
      <w:r w:rsidR="00053A05" w:rsidRPr="00693140">
        <w:rPr>
          <w:rFonts w:ascii="Times New Roman" w:hAnsi="Times New Roman"/>
          <w:sz w:val="28"/>
          <w:szCs w:val="28"/>
          <w:lang w:eastAsia="ru-RU"/>
        </w:rPr>
        <w:t>о в подпункте 3 пунк</w:t>
      </w:r>
      <w:r w:rsidR="004324A1">
        <w:rPr>
          <w:rFonts w:ascii="Times New Roman" w:hAnsi="Times New Roman"/>
          <w:sz w:val="28"/>
          <w:szCs w:val="28"/>
          <w:lang w:eastAsia="ru-RU"/>
        </w:rPr>
        <w:t>та 7 Правил</w:t>
      </w:r>
      <w:r w:rsidR="000F6970" w:rsidRPr="00693140">
        <w:rPr>
          <w:rFonts w:ascii="Times New Roman" w:hAnsi="Times New Roman"/>
          <w:sz w:val="28"/>
          <w:szCs w:val="28"/>
          <w:lang w:eastAsia="ru-RU"/>
        </w:rPr>
        <w:t>, уст</w:t>
      </w:r>
      <w:r w:rsidR="003846BC" w:rsidRPr="00693140">
        <w:rPr>
          <w:rFonts w:ascii="Times New Roman" w:hAnsi="Times New Roman"/>
          <w:sz w:val="28"/>
          <w:szCs w:val="28"/>
          <w:lang w:eastAsia="ru-RU"/>
        </w:rPr>
        <w:t>анавливаются одинаковые</w:t>
      </w:r>
      <w:r w:rsidR="003F0311">
        <w:rPr>
          <w:rFonts w:ascii="Times New Roman" w:hAnsi="Times New Roman"/>
          <w:sz w:val="28"/>
          <w:szCs w:val="28"/>
          <w:lang w:eastAsia="ru-RU"/>
        </w:rPr>
        <w:t>:</w:t>
      </w:r>
      <w:r w:rsidR="003846BC" w:rsidRPr="00693140">
        <w:rPr>
          <w:rFonts w:ascii="Times New Roman" w:hAnsi="Times New Roman"/>
          <w:sz w:val="28"/>
          <w:szCs w:val="28"/>
          <w:lang w:eastAsia="ru-RU"/>
        </w:rPr>
        <w:t xml:space="preserve"> </w:t>
      </w:r>
      <w:r w:rsidR="003F0311">
        <w:rPr>
          <w:rFonts w:ascii="Times New Roman" w:hAnsi="Times New Roman"/>
          <w:sz w:val="28"/>
          <w:szCs w:val="28"/>
          <w:lang w:eastAsia="ru-RU"/>
        </w:rPr>
        <w:t>перечень</w:t>
      </w:r>
      <w:r w:rsidR="000F6970" w:rsidRPr="00693140">
        <w:rPr>
          <w:rFonts w:ascii="Times New Roman" w:hAnsi="Times New Roman"/>
          <w:sz w:val="28"/>
          <w:szCs w:val="28"/>
          <w:lang w:eastAsia="ru-RU"/>
        </w:rPr>
        <w:t xml:space="preserve"> вступительных испытаний, минимальное количество баллов, максимальное количество баллов, особые права, предусмотренные частями 4 и 12 </w:t>
      </w:r>
      <w:r w:rsidR="003F0311">
        <w:rPr>
          <w:rFonts w:ascii="Times New Roman" w:hAnsi="Times New Roman"/>
          <w:sz w:val="28"/>
          <w:szCs w:val="28"/>
          <w:lang w:eastAsia="ru-RU"/>
        </w:rPr>
        <w:t xml:space="preserve">статьи 71 Федерального закона N </w:t>
      </w:r>
      <w:r w:rsidR="000F6970" w:rsidRPr="00693140">
        <w:rPr>
          <w:rFonts w:ascii="Times New Roman" w:hAnsi="Times New Roman"/>
          <w:sz w:val="28"/>
          <w:szCs w:val="28"/>
          <w:lang w:eastAsia="ru-RU"/>
        </w:rPr>
        <w:t>273-ФЗ, и особые преимущества, за исключением случая, указанного в абзаце втором настоящего пункта.</w:t>
      </w:r>
    </w:p>
    <w:p w:rsidR="000F6970" w:rsidRPr="00693140" w:rsidRDefault="001B0B2F"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color w:val="000000"/>
          <w:sz w:val="28"/>
          <w:szCs w:val="28"/>
          <w:lang w:eastAsia="ru-RU"/>
        </w:rPr>
        <w:t>Академия</w:t>
      </w:r>
      <w:r w:rsidR="000F6970" w:rsidRPr="00693140">
        <w:rPr>
          <w:rFonts w:ascii="Times New Roman" w:hAnsi="Times New Roman"/>
          <w:color w:val="000000"/>
          <w:sz w:val="28"/>
          <w:szCs w:val="28"/>
          <w:lang w:eastAsia="ru-RU"/>
        </w:rPr>
        <w:t xml:space="preserve"> или ее</w:t>
      </w:r>
      <w:r w:rsidR="000F6970" w:rsidRPr="00693140">
        <w:rPr>
          <w:rFonts w:ascii="Times New Roman" w:hAnsi="Times New Roman"/>
          <w:sz w:val="28"/>
          <w:szCs w:val="28"/>
          <w:lang w:eastAsia="ru-RU"/>
        </w:rPr>
        <w:t xml:space="preserve"> </w:t>
      </w:r>
      <w:r w:rsidR="00A2145C" w:rsidRPr="00693140">
        <w:rPr>
          <w:rFonts w:ascii="Times New Roman" w:hAnsi="Times New Roman"/>
          <w:sz w:val="28"/>
          <w:szCs w:val="28"/>
          <w:lang w:eastAsia="ru-RU"/>
        </w:rPr>
        <w:t>У</w:t>
      </w:r>
      <w:r w:rsidR="000F6970" w:rsidRPr="00693140">
        <w:rPr>
          <w:rFonts w:ascii="Times New Roman" w:hAnsi="Times New Roman"/>
          <w:sz w:val="28"/>
          <w:szCs w:val="28"/>
          <w:lang w:eastAsia="ru-RU"/>
        </w:rPr>
        <w:t>чредитель мо</w:t>
      </w:r>
      <w:r w:rsidR="00A2145C" w:rsidRPr="00693140">
        <w:rPr>
          <w:rFonts w:ascii="Times New Roman" w:hAnsi="Times New Roman"/>
          <w:sz w:val="28"/>
          <w:szCs w:val="28"/>
          <w:lang w:eastAsia="ru-RU"/>
        </w:rPr>
        <w:t>жет</w:t>
      </w:r>
      <w:r w:rsidR="000F6970" w:rsidRPr="00693140">
        <w:rPr>
          <w:rFonts w:ascii="Times New Roman" w:hAnsi="Times New Roman"/>
          <w:sz w:val="28"/>
          <w:szCs w:val="28"/>
          <w:lang w:eastAsia="ru-RU"/>
        </w:rPr>
        <w:t xml:space="preserve"> установить различное минимальное количество баллов по различным условиям поступления, </w:t>
      </w:r>
      <w:r w:rsidR="003846BC" w:rsidRPr="00693140">
        <w:rPr>
          <w:rFonts w:ascii="Times New Roman" w:hAnsi="Times New Roman"/>
          <w:sz w:val="28"/>
          <w:szCs w:val="28"/>
          <w:lang w:eastAsia="ru-RU"/>
        </w:rPr>
        <w:t>указанных</w:t>
      </w:r>
      <w:r w:rsidR="000F6970" w:rsidRPr="00693140">
        <w:rPr>
          <w:rFonts w:ascii="Times New Roman" w:hAnsi="Times New Roman"/>
          <w:sz w:val="28"/>
          <w:szCs w:val="28"/>
          <w:lang w:eastAsia="ru-RU"/>
        </w:rPr>
        <w:t xml:space="preserve"> в подпунк</w:t>
      </w:r>
      <w:r w:rsidR="004324A1">
        <w:rPr>
          <w:rFonts w:ascii="Times New Roman" w:hAnsi="Times New Roman"/>
          <w:sz w:val="28"/>
          <w:szCs w:val="28"/>
          <w:lang w:eastAsia="ru-RU"/>
        </w:rPr>
        <w:t>тах 1 и (или) 4 пункта 7 Правил</w:t>
      </w:r>
      <w:r w:rsidR="000F6970" w:rsidRPr="00693140">
        <w:rPr>
          <w:rFonts w:ascii="Times New Roman" w:hAnsi="Times New Roman"/>
          <w:sz w:val="28"/>
          <w:szCs w:val="28"/>
          <w:lang w:eastAsia="ru-RU"/>
        </w:rPr>
        <w:t>.</w:t>
      </w:r>
    </w:p>
    <w:p w:rsidR="000F6970" w:rsidRPr="00693140" w:rsidRDefault="00910F41"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11</w:t>
      </w:r>
      <w:r w:rsidR="00586126"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w:t>
      </w:r>
      <w:r w:rsidR="00D11F6B" w:rsidRPr="00693140">
        <w:rPr>
          <w:rFonts w:ascii="Times New Roman" w:hAnsi="Times New Roman"/>
          <w:color w:val="000000"/>
          <w:sz w:val="28"/>
          <w:szCs w:val="28"/>
          <w:lang w:eastAsia="ru-RU"/>
        </w:rPr>
        <w:t>Академия</w:t>
      </w:r>
      <w:r w:rsidR="00D11F6B"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самостоятельно устанавливает сроки приема, за исключением следующих сроков которые устанавливаются </w:t>
      </w:r>
      <w:r w:rsidR="007645CC"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 xml:space="preserve"> в соответствии с настоящим пунктом:</w:t>
      </w:r>
    </w:p>
    <w:p w:rsidR="000B6DF9" w:rsidRDefault="000B6DF9" w:rsidP="000B6DF9">
      <w:pPr>
        <w:pStyle w:val="ConsPlusNormal"/>
        <w:spacing w:line="360" w:lineRule="auto"/>
        <w:ind w:firstLine="540"/>
        <w:jc w:val="both"/>
        <w:rPr>
          <w:sz w:val="28"/>
          <w:szCs w:val="28"/>
        </w:rPr>
      </w:pPr>
      <w:r>
        <w:rPr>
          <w:sz w:val="28"/>
          <w:szCs w:val="28"/>
        </w:rPr>
        <w:t>1</w:t>
      </w:r>
      <w:r w:rsidR="000F6970" w:rsidRPr="000B6DF9">
        <w:rPr>
          <w:sz w:val="28"/>
          <w:szCs w:val="28"/>
        </w:rPr>
        <w:t xml:space="preserve">) по программам </w:t>
      </w:r>
      <w:proofErr w:type="spellStart"/>
      <w:r w:rsidR="000F6970" w:rsidRPr="000B6DF9">
        <w:rPr>
          <w:sz w:val="28"/>
          <w:szCs w:val="28"/>
        </w:rPr>
        <w:t>бакалавриата</w:t>
      </w:r>
      <w:proofErr w:type="spellEnd"/>
      <w:r w:rsidR="000F6970" w:rsidRPr="000B6DF9">
        <w:rPr>
          <w:sz w:val="28"/>
          <w:szCs w:val="28"/>
        </w:rPr>
        <w:t xml:space="preserve"> </w:t>
      </w:r>
      <w:r w:rsidRPr="000B6DF9">
        <w:rPr>
          <w:sz w:val="28"/>
          <w:szCs w:val="28"/>
        </w:rPr>
        <w:t xml:space="preserve">в рамках контрольных цифр по всем </w:t>
      </w:r>
      <w:r w:rsidRPr="000B6DF9">
        <w:rPr>
          <w:sz w:val="28"/>
          <w:szCs w:val="28"/>
        </w:rPr>
        <w:lastRenderedPageBreak/>
        <w:t>формам обучения:</w:t>
      </w:r>
    </w:p>
    <w:p w:rsidR="000B6DF9" w:rsidRPr="000B6DF9" w:rsidRDefault="003F7602" w:rsidP="000B6DF9">
      <w:pPr>
        <w:pStyle w:val="ConsPlusNormal"/>
        <w:spacing w:line="360" w:lineRule="auto"/>
        <w:ind w:firstLine="540"/>
        <w:jc w:val="both"/>
        <w:rPr>
          <w:sz w:val="28"/>
          <w:szCs w:val="28"/>
        </w:rPr>
      </w:pPr>
      <w:r>
        <w:rPr>
          <w:sz w:val="28"/>
          <w:szCs w:val="28"/>
        </w:rPr>
        <w:t xml:space="preserve">а) </w:t>
      </w:r>
      <w:r w:rsidR="000B6DF9" w:rsidRPr="000B6DF9">
        <w:rPr>
          <w:sz w:val="28"/>
          <w:szCs w:val="28"/>
        </w:rPr>
        <w:t>срок начала приема заявления о приеме на обучение и документов, прилагаемых к заявлению (далее - прием документов), - не позднее 20 июня;</w:t>
      </w:r>
    </w:p>
    <w:p w:rsidR="000B6DF9" w:rsidRPr="000B6DF9" w:rsidRDefault="003F7602" w:rsidP="000B6DF9">
      <w:pPr>
        <w:pStyle w:val="ConsPlusNormal"/>
        <w:spacing w:line="360" w:lineRule="auto"/>
        <w:ind w:firstLine="540"/>
        <w:jc w:val="both"/>
        <w:rPr>
          <w:sz w:val="28"/>
          <w:szCs w:val="28"/>
        </w:rPr>
      </w:pPr>
      <w:r>
        <w:rPr>
          <w:sz w:val="28"/>
          <w:szCs w:val="28"/>
        </w:rPr>
        <w:t xml:space="preserve">б) </w:t>
      </w:r>
      <w:r w:rsidR="000B6DF9" w:rsidRPr="000B6DF9">
        <w:rPr>
          <w:sz w:val="28"/>
          <w:szCs w:val="28"/>
        </w:rPr>
        <w:t>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не ранее 7 июля и не позднее 20 июля;</w:t>
      </w:r>
    </w:p>
    <w:p w:rsidR="000B6DF9" w:rsidRPr="000B6DF9" w:rsidRDefault="003F7602" w:rsidP="000B6DF9">
      <w:pPr>
        <w:pStyle w:val="ConsPlusNormal"/>
        <w:spacing w:line="360" w:lineRule="auto"/>
        <w:ind w:firstLine="540"/>
        <w:jc w:val="both"/>
        <w:rPr>
          <w:sz w:val="28"/>
          <w:szCs w:val="28"/>
        </w:rPr>
      </w:pPr>
      <w:r>
        <w:rPr>
          <w:sz w:val="28"/>
          <w:szCs w:val="28"/>
        </w:rPr>
        <w:t xml:space="preserve">в) </w:t>
      </w:r>
      <w:r w:rsidR="000B6DF9" w:rsidRPr="000B6DF9">
        <w:rPr>
          <w:sz w:val="28"/>
          <w:szCs w:val="28"/>
        </w:rPr>
        <w:t xml:space="preserve">срок завершения приема документов от поступающих на обучение с прохождением иных вступительных испытаний, проводимых </w:t>
      </w:r>
      <w:r>
        <w:rPr>
          <w:sz w:val="28"/>
          <w:szCs w:val="28"/>
        </w:rPr>
        <w:t>Академией</w:t>
      </w:r>
      <w:r w:rsidR="000B6DF9" w:rsidRPr="000B6DF9">
        <w:rPr>
          <w:sz w:val="28"/>
          <w:szCs w:val="28"/>
        </w:rPr>
        <w:t xml:space="preserve"> самостоятельно, - не ранее 10 июля и не позднее 20 июля;</w:t>
      </w:r>
    </w:p>
    <w:p w:rsidR="000B6DF9" w:rsidRPr="000B6DF9" w:rsidRDefault="003F7602" w:rsidP="000B6DF9">
      <w:pPr>
        <w:pStyle w:val="ConsPlusNormal"/>
        <w:spacing w:line="360" w:lineRule="auto"/>
        <w:ind w:firstLine="540"/>
        <w:jc w:val="both"/>
        <w:rPr>
          <w:sz w:val="28"/>
          <w:szCs w:val="28"/>
        </w:rPr>
      </w:pPr>
      <w:bookmarkStart w:id="0" w:name="Par145"/>
      <w:bookmarkEnd w:id="0"/>
      <w:r>
        <w:rPr>
          <w:sz w:val="28"/>
          <w:szCs w:val="28"/>
        </w:rPr>
        <w:t xml:space="preserve">г) </w:t>
      </w:r>
      <w:r w:rsidR="000B6DF9" w:rsidRPr="000B6DF9">
        <w:rPr>
          <w:sz w:val="28"/>
          <w:szCs w:val="28"/>
        </w:rPr>
        <w:t xml:space="preserve">срок завершения приема документов от поступающих на обучение без прохождения вступительных испытаний, проводимых </w:t>
      </w:r>
      <w:r>
        <w:rPr>
          <w:sz w:val="28"/>
          <w:szCs w:val="28"/>
        </w:rPr>
        <w:t>Академией</w:t>
      </w:r>
      <w:r w:rsidR="000B6DF9" w:rsidRPr="000B6DF9">
        <w:rPr>
          <w:sz w:val="28"/>
          <w:szCs w:val="28"/>
        </w:rPr>
        <w:t xml:space="preserve"> самостоятельно, в том числе от поступающих без вступительных испытаний (далее - день завершения приема документов), - не ранее 20 июля и не позднее 25 июля;</w:t>
      </w:r>
    </w:p>
    <w:p w:rsidR="000B6DF9" w:rsidRPr="000B6DF9" w:rsidRDefault="003F7602" w:rsidP="000B6DF9">
      <w:pPr>
        <w:pStyle w:val="ConsPlusNormal"/>
        <w:spacing w:line="360" w:lineRule="auto"/>
        <w:ind w:firstLine="540"/>
        <w:jc w:val="both"/>
        <w:rPr>
          <w:sz w:val="28"/>
          <w:szCs w:val="28"/>
        </w:rPr>
      </w:pPr>
      <w:proofErr w:type="spellStart"/>
      <w:r>
        <w:rPr>
          <w:sz w:val="28"/>
          <w:szCs w:val="28"/>
        </w:rPr>
        <w:t>д</w:t>
      </w:r>
      <w:proofErr w:type="spellEnd"/>
      <w:r>
        <w:rPr>
          <w:sz w:val="28"/>
          <w:szCs w:val="28"/>
        </w:rPr>
        <w:t xml:space="preserve">) </w:t>
      </w:r>
      <w:r w:rsidR="000B6DF9" w:rsidRPr="000B6DF9">
        <w:rPr>
          <w:sz w:val="28"/>
          <w:szCs w:val="28"/>
        </w:rPr>
        <w:t xml:space="preserve">срок завершения вступительных испытаний, проводимых </w:t>
      </w:r>
      <w:r>
        <w:rPr>
          <w:sz w:val="28"/>
          <w:szCs w:val="28"/>
        </w:rPr>
        <w:t>Академией</w:t>
      </w:r>
      <w:r w:rsidR="000B6DF9" w:rsidRPr="000B6DF9">
        <w:rPr>
          <w:sz w:val="28"/>
          <w:szCs w:val="28"/>
        </w:rPr>
        <w:t xml:space="preserve"> самостоятельно, - 25 июля;</w:t>
      </w:r>
    </w:p>
    <w:p w:rsidR="000B6DF9" w:rsidRPr="000B6DF9" w:rsidRDefault="003F7602" w:rsidP="000B6DF9">
      <w:pPr>
        <w:pStyle w:val="ConsPlusNormal"/>
        <w:spacing w:line="360" w:lineRule="auto"/>
        <w:ind w:firstLine="540"/>
        <w:jc w:val="both"/>
        <w:rPr>
          <w:sz w:val="28"/>
          <w:szCs w:val="28"/>
        </w:rPr>
      </w:pPr>
      <w:r>
        <w:rPr>
          <w:sz w:val="28"/>
          <w:szCs w:val="28"/>
        </w:rPr>
        <w:t xml:space="preserve">е) </w:t>
      </w:r>
      <w:r w:rsidR="000B6DF9" w:rsidRPr="000B6DF9">
        <w:rPr>
          <w:sz w:val="28"/>
          <w:szCs w:val="28"/>
        </w:rPr>
        <w:t xml:space="preserve">сроки публикации конкурсных списков и зачисления на обучение (далее - зачисление) - в соответствии с </w:t>
      </w:r>
      <w:hyperlink w:anchor="Par669" w:tooltip="84. При приеме на обучение в рамках контрольных цифр по программам бакалавриата и программам специалитета по всем формам обучения:" w:history="1">
        <w:r w:rsidR="000B6DF9" w:rsidRPr="000B6DF9">
          <w:rPr>
            <w:color w:val="0000FF"/>
            <w:sz w:val="28"/>
            <w:szCs w:val="28"/>
          </w:rPr>
          <w:t>пунктом 84</w:t>
        </w:r>
      </w:hyperlink>
      <w:r w:rsidR="000B6DF9" w:rsidRPr="000B6DF9">
        <w:rPr>
          <w:sz w:val="28"/>
          <w:szCs w:val="28"/>
        </w:rPr>
        <w:t xml:space="preserve"> Порядка;</w:t>
      </w:r>
    </w:p>
    <w:p w:rsidR="000B6DF9" w:rsidRPr="000B6DF9" w:rsidRDefault="000B6DF9" w:rsidP="000B6DF9">
      <w:pPr>
        <w:pStyle w:val="ConsPlusNormal"/>
        <w:spacing w:line="360" w:lineRule="auto"/>
        <w:ind w:firstLine="540"/>
        <w:jc w:val="both"/>
        <w:rPr>
          <w:sz w:val="28"/>
          <w:szCs w:val="28"/>
        </w:rPr>
      </w:pPr>
      <w:r w:rsidRPr="000B6DF9">
        <w:rPr>
          <w:sz w:val="28"/>
          <w:szCs w:val="28"/>
        </w:rPr>
        <w:t xml:space="preserve">2) срок завершения приема документов от поступающих на обучение по программам </w:t>
      </w:r>
      <w:proofErr w:type="spellStart"/>
      <w:r w:rsidRPr="000B6DF9">
        <w:rPr>
          <w:sz w:val="28"/>
          <w:szCs w:val="28"/>
        </w:rPr>
        <w:t>бакалавриата</w:t>
      </w:r>
      <w:proofErr w:type="spellEnd"/>
      <w:r w:rsidRPr="000B6DF9">
        <w:rPr>
          <w:sz w:val="28"/>
          <w:szCs w:val="28"/>
        </w:rPr>
        <w:t xml:space="preserve"> по договорам об оказании платных образовательных услуг по всем формам обучения - не позднее 20 августа;</w:t>
      </w:r>
    </w:p>
    <w:p w:rsidR="000B6DF9" w:rsidRDefault="000B6DF9" w:rsidP="003F7602">
      <w:pPr>
        <w:pStyle w:val="a4"/>
        <w:spacing w:line="360" w:lineRule="auto"/>
        <w:ind w:firstLine="567"/>
        <w:jc w:val="both"/>
        <w:rPr>
          <w:rFonts w:ascii="Times New Roman" w:hAnsi="Times New Roman"/>
          <w:sz w:val="28"/>
          <w:szCs w:val="28"/>
        </w:rPr>
      </w:pPr>
      <w:r w:rsidRPr="000B6DF9">
        <w:rPr>
          <w:rFonts w:ascii="Times New Roman" w:hAnsi="Times New Roman"/>
          <w:sz w:val="28"/>
          <w:szCs w:val="28"/>
        </w:rPr>
        <w:t>3) срок завершения приема документов от поступающих на обучение по программам магистратуры в рамках контрольных цифр по очной форме обучения - не ранее 20 июля.</w:t>
      </w:r>
    </w:p>
    <w:p w:rsidR="000B6DF9" w:rsidRPr="000B6DF9" w:rsidRDefault="00910F41" w:rsidP="000B6DF9">
      <w:pPr>
        <w:pStyle w:val="a4"/>
        <w:spacing w:line="360" w:lineRule="auto"/>
        <w:ind w:firstLine="709"/>
        <w:jc w:val="both"/>
        <w:rPr>
          <w:rFonts w:ascii="Times New Roman" w:hAnsi="Times New Roman"/>
          <w:sz w:val="28"/>
          <w:szCs w:val="28"/>
        </w:rPr>
      </w:pPr>
      <w:r w:rsidRPr="000B6DF9">
        <w:rPr>
          <w:rFonts w:ascii="Times New Roman" w:hAnsi="Times New Roman"/>
          <w:sz w:val="28"/>
          <w:szCs w:val="28"/>
          <w:lang w:eastAsia="ru-RU"/>
        </w:rPr>
        <w:t>12</w:t>
      </w:r>
      <w:r w:rsidR="009813CB" w:rsidRPr="000B6DF9">
        <w:rPr>
          <w:rFonts w:ascii="Times New Roman" w:hAnsi="Times New Roman"/>
          <w:sz w:val="28"/>
          <w:szCs w:val="28"/>
          <w:lang w:eastAsia="ru-RU"/>
        </w:rPr>
        <w:t>.</w:t>
      </w:r>
      <w:r w:rsidR="00CA796F" w:rsidRPr="000B6DF9">
        <w:rPr>
          <w:rFonts w:ascii="Times New Roman" w:hAnsi="Times New Roman"/>
          <w:sz w:val="28"/>
          <w:szCs w:val="28"/>
          <w:lang w:eastAsia="ru-RU"/>
        </w:rPr>
        <w:t xml:space="preserve"> </w:t>
      </w:r>
      <w:r w:rsidR="000B6DF9">
        <w:rPr>
          <w:rFonts w:ascii="Times New Roman" w:hAnsi="Times New Roman"/>
          <w:sz w:val="28"/>
          <w:szCs w:val="28"/>
        </w:rPr>
        <w:t>Академия</w:t>
      </w:r>
      <w:r w:rsidR="000B6DF9" w:rsidRPr="000B6DF9">
        <w:rPr>
          <w:rFonts w:ascii="Times New Roman" w:hAnsi="Times New Roman"/>
          <w:sz w:val="28"/>
          <w:szCs w:val="28"/>
        </w:rPr>
        <w:t xml:space="preserve"> может проводить дополнительный прием на незаполненные места. Дополнительный прием на обучение по программам </w:t>
      </w:r>
      <w:proofErr w:type="spellStart"/>
      <w:r w:rsidR="000B6DF9" w:rsidRPr="000B6DF9">
        <w:rPr>
          <w:rFonts w:ascii="Times New Roman" w:hAnsi="Times New Roman"/>
          <w:sz w:val="28"/>
          <w:szCs w:val="28"/>
        </w:rPr>
        <w:t>бакалавриата</w:t>
      </w:r>
      <w:proofErr w:type="spellEnd"/>
      <w:r w:rsidR="000B6DF9" w:rsidRPr="000B6DF9">
        <w:rPr>
          <w:rFonts w:ascii="Times New Roman" w:hAnsi="Times New Roman"/>
          <w:sz w:val="28"/>
          <w:szCs w:val="28"/>
        </w:rPr>
        <w:t xml:space="preserve"> в рамках контрольных цифр завершается не позднее 29 августа. Дополнительный прием на обучение по программам </w:t>
      </w:r>
      <w:proofErr w:type="spellStart"/>
      <w:r w:rsidR="000B6DF9" w:rsidRPr="000B6DF9">
        <w:rPr>
          <w:rFonts w:ascii="Times New Roman" w:hAnsi="Times New Roman"/>
          <w:sz w:val="28"/>
          <w:szCs w:val="28"/>
        </w:rPr>
        <w:t>бакалавриата</w:t>
      </w:r>
      <w:proofErr w:type="spellEnd"/>
      <w:r w:rsidR="000B6DF9" w:rsidRPr="000B6DF9">
        <w:rPr>
          <w:rFonts w:ascii="Times New Roman" w:hAnsi="Times New Roman"/>
          <w:sz w:val="28"/>
          <w:szCs w:val="28"/>
        </w:rPr>
        <w:t xml:space="preserve"> по </w:t>
      </w:r>
      <w:r w:rsidR="000B6DF9" w:rsidRPr="000B6DF9">
        <w:rPr>
          <w:rFonts w:ascii="Times New Roman" w:hAnsi="Times New Roman"/>
          <w:sz w:val="28"/>
          <w:szCs w:val="28"/>
        </w:rPr>
        <w:lastRenderedPageBreak/>
        <w:t xml:space="preserve">договорам об оказании платных образовательных услуг, на обучение по программам магистратуры проводится в сроки, установленные </w:t>
      </w:r>
      <w:proofErr w:type="spellStart"/>
      <w:r w:rsidR="000B6DF9">
        <w:rPr>
          <w:rFonts w:ascii="Times New Roman" w:hAnsi="Times New Roman"/>
          <w:sz w:val="28"/>
          <w:szCs w:val="28"/>
        </w:rPr>
        <w:t>Акакдемией</w:t>
      </w:r>
      <w:proofErr w:type="spellEnd"/>
      <w:r w:rsidR="000B6DF9" w:rsidRPr="000B6DF9">
        <w:rPr>
          <w:rFonts w:ascii="Times New Roman" w:hAnsi="Times New Roman"/>
          <w:sz w:val="28"/>
          <w:szCs w:val="28"/>
        </w:rPr>
        <w:t>.</w:t>
      </w:r>
    </w:p>
    <w:p w:rsidR="000F6970" w:rsidRPr="00693140" w:rsidRDefault="00910F41"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13</w:t>
      </w:r>
      <w:r w:rsidR="00CA796F"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Прием на обучение (в том числе дополнительный прием) по очной и </w:t>
      </w:r>
      <w:proofErr w:type="spellStart"/>
      <w:r w:rsidR="000F6970" w:rsidRPr="00693140">
        <w:rPr>
          <w:rFonts w:ascii="Times New Roman" w:hAnsi="Times New Roman"/>
          <w:sz w:val="28"/>
          <w:szCs w:val="28"/>
          <w:lang w:eastAsia="ru-RU"/>
        </w:rPr>
        <w:t>очно-заочной</w:t>
      </w:r>
      <w:proofErr w:type="spellEnd"/>
      <w:r w:rsidR="000F6970" w:rsidRPr="00693140">
        <w:rPr>
          <w:rFonts w:ascii="Times New Roman" w:hAnsi="Times New Roman"/>
          <w:sz w:val="28"/>
          <w:szCs w:val="28"/>
          <w:lang w:eastAsia="ru-RU"/>
        </w:rPr>
        <w:t xml:space="preserve"> формам обучения завершается не позднее 31 декабря.</w:t>
      </w:r>
    </w:p>
    <w:p w:rsidR="00A430FA" w:rsidRPr="00693140" w:rsidRDefault="00910F41"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14</w:t>
      </w:r>
      <w:r w:rsidR="009813CB" w:rsidRPr="00693140">
        <w:rPr>
          <w:rFonts w:ascii="Times New Roman" w:hAnsi="Times New Roman"/>
          <w:sz w:val="28"/>
          <w:szCs w:val="28"/>
        </w:rPr>
        <w:t>.</w:t>
      </w:r>
      <w:r w:rsidR="003F0311">
        <w:rPr>
          <w:rFonts w:ascii="Times New Roman" w:hAnsi="Times New Roman"/>
          <w:sz w:val="28"/>
          <w:szCs w:val="28"/>
        </w:rPr>
        <w:t xml:space="preserve"> </w:t>
      </w:r>
      <w:r w:rsidR="00A51E7C" w:rsidRPr="00693140">
        <w:rPr>
          <w:rFonts w:ascii="Times New Roman" w:hAnsi="Times New Roman"/>
          <w:sz w:val="28"/>
          <w:szCs w:val="28"/>
        </w:rPr>
        <w:t xml:space="preserve">При приеме на обучение по договорам об оказании платных образовательных услуг по программам </w:t>
      </w:r>
      <w:proofErr w:type="spellStart"/>
      <w:r w:rsidR="00A51E7C" w:rsidRPr="00693140">
        <w:rPr>
          <w:rFonts w:ascii="Times New Roman" w:hAnsi="Times New Roman"/>
          <w:sz w:val="28"/>
          <w:szCs w:val="28"/>
        </w:rPr>
        <w:t>бакалавриата</w:t>
      </w:r>
      <w:proofErr w:type="spellEnd"/>
      <w:r w:rsidR="00A51E7C" w:rsidRPr="00693140">
        <w:rPr>
          <w:rFonts w:ascii="Times New Roman" w:hAnsi="Times New Roman"/>
          <w:sz w:val="28"/>
          <w:szCs w:val="28"/>
        </w:rPr>
        <w:t xml:space="preserve"> и по программам магистратуры по </w:t>
      </w:r>
      <w:proofErr w:type="spellStart"/>
      <w:r w:rsidRPr="00693140">
        <w:rPr>
          <w:rFonts w:ascii="Times New Roman" w:hAnsi="Times New Roman"/>
          <w:sz w:val="28"/>
          <w:szCs w:val="28"/>
        </w:rPr>
        <w:t>очно</w:t>
      </w:r>
      <w:proofErr w:type="spellEnd"/>
      <w:r w:rsidRPr="00693140">
        <w:rPr>
          <w:rFonts w:ascii="Times New Roman" w:hAnsi="Times New Roman"/>
          <w:sz w:val="28"/>
          <w:szCs w:val="28"/>
        </w:rPr>
        <w:t xml:space="preserve"> - </w:t>
      </w:r>
      <w:r w:rsidR="00A51E7C" w:rsidRPr="00693140">
        <w:rPr>
          <w:rFonts w:ascii="Times New Roman" w:hAnsi="Times New Roman"/>
          <w:sz w:val="28"/>
          <w:szCs w:val="28"/>
        </w:rPr>
        <w:t>заочной форме обучения устанавливаются следующие сроки:</w:t>
      </w:r>
    </w:p>
    <w:p w:rsidR="00A430FA" w:rsidRPr="00693140" w:rsidRDefault="00A430FA"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 xml:space="preserve">Первый этап: </w:t>
      </w:r>
    </w:p>
    <w:p w:rsidR="00A430FA" w:rsidRPr="00693140" w:rsidRDefault="003F0311"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а) </w:t>
      </w:r>
      <w:r w:rsidR="00A430FA" w:rsidRPr="00693140">
        <w:rPr>
          <w:rFonts w:ascii="Times New Roman" w:hAnsi="Times New Roman"/>
          <w:sz w:val="28"/>
          <w:szCs w:val="28"/>
        </w:rPr>
        <w:t>срок начала приема документов, необходимых д</w:t>
      </w:r>
      <w:r>
        <w:rPr>
          <w:rFonts w:ascii="Times New Roman" w:hAnsi="Times New Roman"/>
          <w:sz w:val="28"/>
          <w:szCs w:val="28"/>
        </w:rPr>
        <w:t>ля поступления -</w:t>
      </w:r>
      <w:r w:rsidR="003151D8">
        <w:rPr>
          <w:rFonts w:ascii="Times New Roman" w:hAnsi="Times New Roman"/>
          <w:sz w:val="28"/>
          <w:szCs w:val="28"/>
        </w:rPr>
        <w:t xml:space="preserve"> </w:t>
      </w:r>
      <w:r w:rsidR="00A430FA" w:rsidRPr="00693140">
        <w:rPr>
          <w:rFonts w:ascii="Times New Roman" w:hAnsi="Times New Roman"/>
          <w:sz w:val="28"/>
          <w:szCs w:val="28"/>
        </w:rPr>
        <w:t xml:space="preserve">20 апреля; </w:t>
      </w:r>
    </w:p>
    <w:p w:rsidR="00A430FA" w:rsidRPr="00693140" w:rsidRDefault="003F0311"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б) </w:t>
      </w:r>
      <w:r w:rsidR="00A430FA" w:rsidRPr="00693140">
        <w:rPr>
          <w:rFonts w:ascii="Times New Roman" w:hAnsi="Times New Roman"/>
          <w:sz w:val="28"/>
          <w:szCs w:val="28"/>
        </w:rPr>
        <w:t xml:space="preserve">срок завершения приема документов при приеме на обучение по программам </w:t>
      </w:r>
      <w:proofErr w:type="spellStart"/>
      <w:r w:rsidR="00A430FA" w:rsidRPr="00693140">
        <w:rPr>
          <w:rFonts w:ascii="Times New Roman" w:hAnsi="Times New Roman"/>
          <w:sz w:val="28"/>
          <w:szCs w:val="28"/>
        </w:rPr>
        <w:t>бакалавриата</w:t>
      </w:r>
      <w:proofErr w:type="spellEnd"/>
      <w:r w:rsidR="00A430FA" w:rsidRPr="00693140">
        <w:rPr>
          <w:rFonts w:ascii="Times New Roman" w:hAnsi="Times New Roman"/>
          <w:sz w:val="28"/>
          <w:szCs w:val="28"/>
        </w:rPr>
        <w:t xml:space="preserve"> от лиц, поступающих на обучение по результатам вступительных испытаний, проводимых Академией самостоятель</w:t>
      </w:r>
      <w:r>
        <w:rPr>
          <w:rFonts w:ascii="Times New Roman" w:hAnsi="Times New Roman"/>
          <w:sz w:val="28"/>
          <w:szCs w:val="28"/>
        </w:rPr>
        <w:t>но</w:t>
      </w:r>
      <w:r w:rsidR="003151D8">
        <w:rPr>
          <w:rFonts w:ascii="Times New Roman" w:hAnsi="Times New Roman"/>
          <w:sz w:val="28"/>
          <w:szCs w:val="28"/>
        </w:rPr>
        <w:t xml:space="preserve"> - 19</w:t>
      </w:r>
      <w:r w:rsidR="00A430FA" w:rsidRPr="00693140">
        <w:rPr>
          <w:rFonts w:ascii="Times New Roman" w:hAnsi="Times New Roman"/>
          <w:sz w:val="28"/>
          <w:szCs w:val="28"/>
        </w:rPr>
        <w:t xml:space="preserve"> августа; </w:t>
      </w:r>
    </w:p>
    <w:p w:rsidR="00A430FA" w:rsidRPr="00693140" w:rsidRDefault="003F0311"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00A430FA" w:rsidRPr="00693140">
        <w:rPr>
          <w:rFonts w:ascii="Times New Roman" w:hAnsi="Times New Roman"/>
          <w:sz w:val="28"/>
          <w:szCs w:val="28"/>
        </w:rPr>
        <w:t xml:space="preserve">срок завершения приема документов при приеме на обучение по программам </w:t>
      </w:r>
      <w:proofErr w:type="spellStart"/>
      <w:r w:rsidR="00A430FA" w:rsidRPr="00693140">
        <w:rPr>
          <w:rFonts w:ascii="Times New Roman" w:hAnsi="Times New Roman"/>
          <w:sz w:val="28"/>
          <w:szCs w:val="28"/>
        </w:rPr>
        <w:t>бакалавриата</w:t>
      </w:r>
      <w:proofErr w:type="spellEnd"/>
      <w:r w:rsidR="00A430FA" w:rsidRPr="00693140">
        <w:rPr>
          <w:rFonts w:ascii="Times New Roman" w:hAnsi="Times New Roman"/>
          <w:sz w:val="28"/>
          <w:szCs w:val="28"/>
        </w:rPr>
        <w:t xml:space="preserve"> от лиц, поступающих на обучение иск</w:t>
      </w:r>
      <w:r w:rsidR="003151D8">
        <w:rPr>
          <w:rFonts w:ascii="Times New Roman" w:hAnsi="Times New Roman"/>
          <w:sz w:val="28"/>
          <w:szCs w:val="28"/>
        </w:rPr>
        <w:t xml:space="preserve">лючительно по результатам ЕГЭ - </w:t>
      </w:r>
      <w:r w:rsidR="00A430FA" w:rsidRPr="00693140">
        <w:rPr>
          <w:rFonts w:ascii="Times New Roman" w:hAnsi="Times New Roman"/>
          <w:sz w:val="28"/>
          <w:szCs w:val="28"/>
        </w:rPr>
        <w:t>2</w:t>
      </w:r>
      <w:r w:rsidR="00F66021">
        <w:rPr>
          <w:rFonts w:ascii="Times New Roman" w:hAnsi="Times New Roman"/>
          <w:sz w:val="28"/>
          <w:szCs w:val="28"/>
        </w:rPr>
        <w:t>5</w:t>
      </w:r>
      <w:r w:rsidR="00A430FA" w:rsidRPr="00693140">
        <w:rPr>
          <w:rFonts w:ascii="Times New Roman" w:hAnsi="Times New Roman"/>
          <w:sz w:val="28"/>
          <w:szCs w:val="28"/>
        </w:rPr>
        <w:t xml:space="preserve"> августа;</w:t>
      </w:r>
    </w:p>
    <w:p w:rsidR="00A430FA" w:rsidRPr="00693140" w:rsidRDefault="003F0311"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г) </w:t>
      </w:r>
      <w:r w:rsidR="00A430FA" w:rsidRPr="00693140">
        <w:rPr>
          <w:rFonts w:ascii="Times New Roman" w:hAnsi="Times New Roman"/>
          <w:sz w:val="28"/>
          <w:szCs w:val="28"/>
        </w:rPr>
        <w:t>срок завершения приема документов при приеме на обучение</w:t>
      </w:r>
      <w:r w:rsidR="003151D8">
        <w:rPr>
          <w:rFonts w:ascii="Times New Roman" w:hAnsi="Times New Roman"/>
          <w:sz w:val="28"/>
          <w:szCs w:val="28"/>
        </w:rPr>
        <w:t xml:space="preserve"> по программам магистратуры - 22</w:t>
      </w:r>
      <w:r w:rsidR="00A430FA" w:rsidRPr="00693140">
        <w:rPr>
          <w:rFonts w:ascii="Times New Roman" w:hAnsi="Times New Roman"/>
          <w:sz w:val="28"/>
          <w:szCs w:val="28"/>
        </w:rPr>
        <w:t xml:space="preserve"> августа;</w:t>
      </w:r>
    </w:p>
    <w:p w:rsidR="00A430FA" w:rsidRPr="00693140" w:rsidRDefault="003F0311" w:rsidP="00080AFA">
      <w:pPr>
        <w:pStyle w:val="a4"/>
        <w:spacing w:line="36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A430FA" w:rsidRPr="00693140">
        <w:rPr>
          <w:rFonts w:ascii="Times New Roman" w:hAnsi="Times New Roman"/>
          <w:sz w:val="28"/>
          <w:szCs w:val="28"/>
        </w:rPr>
        <w:t>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w:t>
      </w:r>
      <w:r>
        <w:rPr>
          <w:rFonts w:ascii="Times New Roman" w:hAnsi="Times New Roman"/>
          <w:sz w:val="28"/>
          <w:szCs w:val="28"/>
        </w:rPr>
        <w:t xml:space="preserve"> таких вступительных испытаний -</w:t>
      </w:r>
      <w:r w:rsidR="00A430FA" w:rsidRPr="00693140">
        <w:rPr>
          <w:rFonts w:ascii="Times New Roman" w:hAnsi="Times New Roman"/>
          <w:sz w:val="28"/>
          <w:szCs w:val="28"/>
        </w:rPr>
        <w:t xml:space="preserve"> 2</w:t>
      </w:r>
      <w:r w:rsidR="00F66021">
        <w:rPr>
          <w:rFonts w:ascii="Times New Roman" w:hAnsi="Times New Roman"/>
          <w:sz w:val="28"/>
          <w:szCs w:val="28"/>
        </w:rPr>
        <w:t>5</w:t>
      </w:r>
      <w:r w:rsidR="00A430FA" w:rsidRPr="00693140">
        <w:rPr>
          <w:rFonts w:ascii="Times New Roman" w:hAnsi="Times New Roman"/>
          <w:sz w:val="28"/>
          <w:szCs w:val="28"/>
        </w:rPr>
        <w:t xml:space="preserve"> августа;</w:t>
      </w:r>
      <w:r w:rsidR="008C68CB" w:rsidRPr="008C68CB">
        <w:rPr>
          <w:rFonts w:ascii="Times New Roman" w:hAnsi="Times New Roman"/>
          <w:sz w:val="28"/>
          <w:szCs w:val="28"/>
          <w:highlight w:val="yellow"/>
        </w:rPr>
        <w:t xml:space="preserve"> </w:t>
      </w:r>
    </w:p>
    <w:p w:rsidR="00A430FA" w:rsidRPr="00693140" w:rsidRDefault="003F0311"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е) </w:t>
      </w:r>
      <w:r w:rsidR="00A430FA" w:rsidRPr="00693140">
        <w:rPr>
          <w:rFonts w:ascii="Times New Roman" w:hAnsi="Times New Roman"/>
          <w:sz w:val="28"/>
          <w:szCs w:val="28"/>
        </w:rPr>
        <w:t xml:space="preserve">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w:t>
      </w:r>
      <w:r w:rsidR="00A430FA" w:rsidRPr="00693140">
        <w:rPr>
          <w:rFonts w:ascii="Times New Roman" w:hAnsi="Times New Roman"/>
          <w:sz w:val="28"/>
          <w:szCs w:val="28"/>
        </w:rPr>
        <w:lastRenderedPageBreak/>
        <w:t>установленном порядке, либо его копия с предъявлением оригинала для завере</w:t>
      </w:r>
      <w:r w:rsidR="003151D8">
        <w:rPr>
          <w:rFonts w:ascii="Times New Roman" w:hAnsi="Times New Roman"/>
          <w:sz w:val="28"/>
          <w:szCs w:val="28"/>
        </w:rPr>
        <w:t xml:space="preserve">ния копии приемной комиссией) - </w:t>
      </w:r>
      <w:r w:rsidR="00A430FA" w:rsidRPr="00693140">
        <w:rPr>
          <w:rFonts w:ascii="Times New Roman" w:hAnsi="Times New Roman"/>
          <w:sz w:val="28"/>
          <w:szCs w:val="28"/>
        </w:rPr>
        <w:t>2</w:t>
      </w:r>
      <w:r w:rsidR="00F66021">
        <w:rPr>
          <w:rFonts w:ascii="Times New Roman" w:hAnsi="Times New Roman"/>
          <w:sz w:val="28"/>
          <w:szCs w:val="28"/>
        </w:rPr>
        <w:t>5</w:t>
      </w:r>
      <w:r w:rsidR="00A430FA" w:rsidRPr="00693140">
        <w:rPr>
          <w:rFonts w:ascii="Times New Roman" w:hAnsi="Times New Roman"/>
          <w:sz w:val="28"/>
          <w:szCs w:val="28"/>
        </w:rPr>
        <w:t xml:space="preserve"> августа;</w:t>
      </w:r>
      <w:r w:rsidR="008C68CB" w:rsidRPr="008C68CB">
        <w:rPr>
          <w:rFonts w:ascii="Times New Roman" w:hAnsi="Times New Roman"/>
          <w:sz w:val="28"/>
          <w:szCs w:val="28"/>
          <w:highlight w:val="yellow"/>
        </w:rPr>
        <w:t xml:space="preserve"> </w:t>
      </w:r>
    </w:p>
    <w:p w:rsidR="008C68CB" w:rsidRDefault="003F0311"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ж) </w:t>
      </w:r>
      <w:r w:rsidR="00A430FA" w:rsidRPr="00693140">
        <w:rPr>
          <w:rFonts w:ascii="Times New Roman" w:hAnsi="Times New Roman"/>
          <w:sz w:val="28"/>
          <w:szCs w:val="28"/>
        </w:rPr>
        <w:t>срок завершения издания приказов о зачислении</w:t>
      </w:r>
      <w:r w:rsidR="003151D8">
        <w:rPr>
          <w:rFonts w:ascii="Times New Roman" w:hAnsi="Times New Roman"/>
          <w:sz w:val="28"/>
          <w:szCs w:val="28"/>
        </w:rPr>
        <w:t xml:space="preserve"> - 2</w:t>
      </w:r>
      <w:r w:rsidR="00425BA5">
        <w:rPr>
          <w:rFonts w:ascii="Times New Roman" w:hAnsi="Times New Roman"/>
          <w:sz w:val="28"/>
          <w:szCs w:val="28"/>
        </w:rPr>
        <w:t>9</w:t>
      </w:r>
      <w:r w:rsidR="003151D8">
        <w:rPr>
          <w:rFonts w:ascii="Times New Roman" w:hAnsi="Times New Roman"/>
          <w:sz w:val="28"/>
          <w:szCs w:val="28"/>
        </w:rPr>
        <w:t xml:space="preserve"> </w:t>
      </w:r>
      <w:r w:rsidR="00A430FA" w:rsidRPr="00693140">
        <w:rPr>
          <w:rFonts w:ascii="Times New Roman" w:hAnsi="Times New Roman"/>
          <w:sz w:val="28"/>
          <w:szCs w:val="28"/>
        </w:rPr>
        <w:t>августа;</w:t>
      </w:r>
    </w:p>
    <w:p w:rsidR="00910F41" w:rsidRPr="00693140" w:rsidRDefault="003F0311" w:rsidP="00080AFA">
      <w:pPr>
        <w:pStyle w:val="a4"/>
        <w:spacing w:line="36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w:t>
      </w:r>
      <w:r w:rsidR="00914FF3">
        <w:rPr>
          <w:rFonts w:ascii="Times New Roman" w:hAnsi="Times New Roman"/>
          <w:sz w:val="28"/>
          <w:szCs w:val="28"/>
        </w:rPr>
        <w:t xml:space="preserve">начало </w:t>
      </w:r>
      <w:r>
        <w:rPr>
          <w:rFonts w:ascii="Times New Roman" w:hAnsi="Times New Roman"/>
          <w:sz w:val="28"/>
          <w:szCs w:val="28"/>
        </w:rPr>
        <w:t>обучения -</w:t>
      </w:r>
      <w:r w:rsidR="00A430FA" w:rsidRPr="00693140">
        <w:rPr>
          <w:rFonts w:ascii="Times New Roman" w:hAnsi="Times New Roman"/>
          <w:sz w:val="28"/>
          <w:szCs w:val="28"/>
        </w:rPr>
        <w:t xml:space="preserve"> с 01 сентября</w:t>
      </w:r>
    </w:p>
    <w:p w:rsidR="005E2F63" w:rsidRPr="00693140" w:rsidRDefault="005E2F63"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и) сроки публикации конкурсных списков и зачисления на обучение (далее - зачисление) - в с</w:t>
      </w:r>
      <w:r w:rsidR="003151D8">
        <w:rPr>
          <w:rFonts w:ascii="Times New Roman" w:hAnsi="Times New Roman"/>
          <w:sz w:val="28"/>
          <w:szCs w:val="28"/>
          <w:lang w:eastAsia="ru-RU"/>
        </w:rPr>
        <w:t>оответствии с пунктом 75 Правил.</w:t>
      </w:r>
    </w:p>
    <w:p w:rsidR="00A430FA" w:rsidRPr="00693140" w:rsidRDefault="00A430FA"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 xml:space="preserve">Второй этап: </w:t>
      </w:r>
    </w:p>
    <w:p w:rsidR="00A430FA" w:rsidRPr="00693140" w:rsidRDefault="003F0311"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а) </w:t>
      </w:r>
      <w:r w:rsidR="00A430FA" w:rsidRPr="00693140">
        <w:rPr>
          <w:rFonts w:ascii="Times New Roman" w:hAnsi="Times New Roman"/>
          <w:sz w:val="28"/>
          <w:szCs w:val="28"/>
        </w:rPr>
        <w:t>срок начала приема документов, необходимых для</w:t>
      </w:r>
      <w:r>
        <w:rPr>
          <w:rFonts w:ascii="Times New Roman" w:hAnsi="Times New Roman"/>
          <w:sz w:val="28"/>
          <w:szCs w:val="28"/>
        </w:rPr>
        <w:t xml:space="preserve"> поступления</w:t>
      </w:r>
      <w:r w:rsidR="003151D8">
        <w:rPr>
          <w:rFonts w:ascii="Times New Roman" w:hAnsi="Times New Roman"/>
          <w:sz w:val="28"/>
          <w:szCs w:val="28"/>
        </w:rPr>
        <w:t xml:space="preserve"> - 22</w:t>
      </w:r>
      <w:r w:rsidR="00A430FA" w:rsidRPr="00693140">
        <w:rPr>
          <w:rFonts w:ascii="Times New Roman" w:hAnsi="Times New Roman"/>
          <w:sz w:val="28"/>
          <w:szCs w:val="28"/>
        </w:rPr>
        <w:t xml:space="preserve"> августа; </w:t>
      </w:r>
    </w:p>
    <w:p w:rsidR="00A430FA" w:rsidRPr="00693140" w:rsidRDefault="003F0311"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б) </w:t>
      </w:r>
      <w:r w:rsidR="00A430FA" w:rsidRPr="00693140">
        <w:rPr>
          <w:rFonts w:ascii="Times New Roman" w:hAnsi="Times New Roman"/>
          <w:sz w:val="28"/>
          <w:szCs w:val="28"/>
        </w:rPr>
        <w:t xml:space="preserve">срок завершения приема документов при приеме на обучение по программам </w:t>
      </w:r>
      <w:proofErr w:type="spellStart"/>
      <w:r w:rsidR="00A430FA" w:rsidRPr="00693140">
        <w:rPr>
          <w:rFonts w:ascii="Times New Roman" w:hAnsi="Times New Roman"/>
          <w:sz w:val="28"/>
          <w:szCs w:val="28"/>
        </w:rPr>
        <w:t>бакалавриата</w:t>
      </w:r>
      <w:proofErr w:type="spellEnd"/>
      <w:r w:rsidR="00A430FA" w:rsidRPr="00693140">
        <w:rPr>
          <w:rFonts w:ascii="Times New Roman" w:hAnsi="Times New Roman"/>
          <w:sz w:val="28"/>
          <w:szCs w:val="28"/>
        </w:rPr>
        <w:t xml:space="preserve"> от лиц, поступающих на обучение по результатам вступительных испытаний, проводимых Академией самостояте</w:t>
      </w:r>
      <w:r>
        <w:rPr>
          <w:rFonts w:ascii="Times New Roman" w:hAnsi="Times New Roman"/>
          <w:sz w:val="28"/>
          <w:szCs w:val="28"/>
        </w:rPr>
        <w:t xml:space="preserve">льно </w:t>
      </w:r>
      <w:r w:rsidR="003151D8">
        <w:rPr>
          <w:rFonts w:ascii="Times New Roman" w:hAnsi="Times New Roman"/>
          <w:sz w:val="28"/>
          <w:szCs w:val="28"/>
        </w:rPr>
        <w:t xml:space="preserve">- </w:t>
      </w:r>
      <w:r w:rsidR="00A430FA" w:rsidRPr="00693140">
        <w:rPr>
          <w:rFonts w:ascii="Times New Roman" w:hAnsi="Times New Roman"/>
          <w:sz w:val="28"/>
          <w:szCs w:val="28"/>
        </w:rPr>
        <w:t xml:space="preserve">20 октября; </w:t>
      </w:r>
    </w:p>
    <w:p w:rsidR="00A430FA" w:rsidRPr="00693140" w:rsidRDefault="003F0311"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00A430FA" w:rsidRPr="00693140">
        <w:rPr>
          <w:rFonts w:ascii="Times New Roman" w:hAnsi="Times New Roman"/>
          <w:sz w:val="28"/>
          <w:szCs w:val="28"/>
        </w:rPr>
        <w:t xml:space="preserve">срок завершения приема документов при приеме на обучение по программам </w:t>
      </w:r>
      <w:proofErr w:type="spellStart"/>
      <w:r w:rsidR="00A430FA" w:rsidRPr="00693140">
        <w:rPr>
          <w:rFonts w:ascii="Times New Roman" w:hAnsi="Times New Roman"/>
          <w:sz w:val="28"/>
          <w:szCs w:val="28"/>
        </w:rPr>
        <w:t>бакалавриата</w:t>
      </w:r>
      <w:proofErr w:type="spellEnd"/>
      <w:r w:rsidR="00A430FA" w:rsidRPr="00693140">
        <w:rPr>
          <w:rFonts w:ascii="Times New Roman" w:hAnsi="Times New Roman"/>
          <w:sz w:val="28"/>
          <w:szCs w:val="28"/>
        </w:rPr>
        <w:t xml:space="preserve"> от лиц, поступающих на обучение иск</w:t>
      </w:r>
      <w:r w:rsidR="003151D8">
        <w:rPr>
          <w:rFonts w:ascii="Times New Roman" w:hAnsi="Times New Roman"/>
          <w:sz w:val="28"/>
          <w:szCs w:val="28"/>
        </w:rPr>
        <w:t xml:space="preserve">лючительно по результатам ЕГЭ - </w:t>
      </w:r>
      <w:r w:rsidR="00A430FA" w:rsidRPr="00693140">
        <w:rPr>
          <w:rFonts w:ascii="Times New Roman" w:hAnsi="Times New Roman"/>
          <w:sz w:val="28"/>
          <w:szCs w:val="28"/>
        </w:rPr>
        <w:t xml:space="preserve">25 октября; </w:t>
      </w:r>
    </w:p>
    <w:p w:rsidR="00910F41" w:rsidRPr="00693140" w:rsidRDefault="003F0311"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г) </w:t>
      </w:r>
      <w:r w:rsidR="00A430FA" w:rsidRPr="00693140">
        <w:rPr>
          <w:rFonts w:ascii="Times New Roman" w:hAnsi="Times New Roman"/>
          <w:sz w:val="28"/>
          <w:szCs w:val="28"/>
        </w:rPr>
        <w:t>срок завершения приема документов при приеме на обучен</w:t>
      </w:r>
      <w:r w:rsidR="003151D8">
        <w:rPr>
          <w:rFonts w:ascii="Times New Roman" w:hAnsi="Times New Roman"/>
          <w:sz w:val="28"/>
          <w:szCs w:val="28"/>
        </w:rPr>
        <w:t>ие по программам магистратуры - 21</w:t>
      </w:r>
      <w:r w:rsidR="00A430FA" w:rsidRPr="00693140">
        <w:rPr>
          <w:rFonts w:ascii="Times New Roman" w:hAnsi="Times New Roman"/>
          <w:sz w:val="28"/>
          <w:szCs w:val="28"/>
        </w:rPr>
        <w:t xml:space="preserve"> октября; </w:t>
      </w:r>
    </w:p>
    <w:p w:rsidR="00A430FA" w:rsidRPr="00693140" w:rsidRDefault="003F0311" w:rsidP="00080AFA">
      <w:pPr>
        <w:pStyle w:val="a4"/>
        <w:spacing w:line="36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A430FA" w:rsidRPr="00693140">
        <w:rPr>
          <w:rFonts w:ascii="Times New Roman" w:hAnsi="Times New Roman"/>
          <w:sz w:val="28"/>
          <w:szCs w:val="28"/>
        </w:rPr>
        <w:t xml:space="preserve">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w:t>
      </w:r>
      <w:r w:rsidR="003151D8">
        <w:rPr>
          <w:rFonts w:ascii="Times New Roman" w:hAnsi="Times New Roman"/>
          <w:sz w:val="28"/>
          <w:szCs w:val="28"/>
        </w:rPr>
        <w:t xml:space="preserve">таких вступительных испытаний - </w:t>
      </w:r>
      <w:r w:rsidR="00A430FA" w:rsidRPr="00693140">
        <w:rPr>
          <w:rFonts w:ascii="Times New Roman" w:hAnsi="Times New Roman"/>
          <w:sz w:val="28"/>
          <w:szCs w:val="28"/>
        </w:rPr>
        <w:t xml:space="preserve">26 октября; </w:t>
      </w:r>
    </w:p>
    <w:p w:rsidR="00A430FA" w:rsidRPr="00693140" w:rsidRDefault="003F0311"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е) </w:t>
      </w:r>
      <w:r w:rsidR="00A430FA" w:rsidRPr="00693140">
        <w:rPr>
          <w:rFonts w:ascii="Times New Roman" w:hAnsi="Times New Roman"/>
          <w:sz w:val="28"/>
          <w:szCs w:val="28"/>
        </w:rPr>
        <w:t>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w:t>
      </w:r>
      <w:r w:rsidR="003151D8">
        <w:rPr>
          <w:rFonts w:ascii="Times New Roman" w:hAnsi="Times New Roman"/>
          <w:sz w:val="28"/>
          <w:szCs w:val="28"/>
        </w:rPr>
        <w:t xml:space="preserve">ния копии приемной комиссией) - </w:t>
      </w:r>
      <w:r w:rsidR="00A430FA" w:rsidRPr="00693140">
        <w:rPr>
          <w:rFonts w:ascii="Times New Roman" w:hAnsi="Times New Roman"/>
          <w:sz w:val="28"/>
          <w:szCs w:val="28"/>
        </w:rPr>
        <w:t xml:space="preserve">26 октября; </w:t>
      </w:r>
    </w:p>
    <w:p w:rsidR="00A430FA" w:rsidRPr="00693140" w:rsidRDefault="003F0311"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ж) </w:t>
      </w:r>
      <w:r w:rsidR="00A430FA" w:rsidRPr="00693140">
        <w:rPr>
          <w:rFonts w:ascii="Times New Roman" w:hAnsi="Times New Roman"/>
          <w:sz w:val="28"/>
          <w:szCs w:val="28"/>
        </w:rPr>
        <w:t>срок завершения из</w:t>
      </w:r>
      <w:r w:rsidR="003151D8">
        <w:rPr>
          <w:rFonts w:ascii="Times New Roman" w:hAnsi="Times New Roman"/>
          <w:sz w:val="28"/>
          <w:szCs w:val="28"/>
        </w:rPr>
        <w:t xml:space="preserve">дания приказов о зачислении </w:t>
      </w:r>
      <w:r w:rsidR="00087DF1" w:rsidRPr="00F66021">
        <w:rPr>
          <w:rFonts w:ascii="Times New Roman" w:hAnsi="Times New Roman"/>
          <w:sz w:val="28"/>
          <w:szCs w:val="28"/>
        </w:rPr>
        <w:t>–</w:t>
      </w:r>
      <w:r w:rsidR="003151D8" w:rsidRPr="00F66021">
        <w:rPr>
          <w:rFonts w:ascii="Times New Roman" w:hAnsi="Times New Roman"/>
          <w:sz w:val="28"/>
          <w:szCs w:val="28"/>
        </w:rPr>
        <w:t xml:space="preserve"> </w:t>
      </w:r>
      <w:r w:rsidR="00087DF1" w:rsidRPr="00F66021">
        <w:rPr>
          <w:rFonts w:ascii="Times New Roman" w:hAnsi="Times New Roman"/>
          <w:sz w:val="28"/>
          <w:szCs w:val="28"/>
        </w:rPr>
        <w:t>27 октября</w:t>
      </w:r>
      <w:r w:rsidR="00A430FA" w:rsidRPr="00F66021">
        <w:rPr>
          <w:rFonts w:ascii="Times New Roman" w:hAnsi="Times New Roman"/>
          <w:sz w:val="28"/>
          <w:szCs w:val="28"/>
        </w:rPr>
        <w:t>;</w:t>
      </w:r>
    </w:p>
    <w:p w:rsidR="00A430FA" w:rsidRPr="00693140" w:rsidRDefault="003F0311" w:rsidP="00080AFA">
      <w:pPr>
        <w:pStyle w:val="a4"/>
        <w:spacing w:line="360" w:lineRule="auto"/>
        <w:ind w:firstLine="709"/>
        <w:jc w:val="both"/>
        <w:rPr>
          <w:rFonts w:ascii="Times New Roman" w:hAnsi="Times New Roman"/>
          <w:sz w:val="28"/>
          <w:szCs w:val="28"/>
        </w:rPr>
      </w:pPr>
      <w:proofErr w:type="spellStart"/>
      <w:r>
        <w:rPr>
          <w:rFonts w:ascii="Times New Roman" w:hAnsi="Times New Roman"/>
          <w:sz w:val="28"/>
          <w:szCs w:val="28"/>
        </w:rPr>
        <w:lastRenderedPageBreak/>
        <w:t>з</w:t>
      </w:r>
      <w:proofErr w:type="spellEnd"/>
      <w:r>
        <w:rPr>
          <w:rFonts w:ascii="Times New Roman" w:hAnsi="Times New Roman"/>
          <w:sz w:val="28"/>
          <w:szCs w:val="28"/>
        </w:rPr>
        <w:t>) начало обучения -</w:t>
      </w:r>
      <w:r w:rsidR="00A430FA" w:rsidRPr="00693140">
        <w:rPr>
          <w:rFonts w:ascii="Times New Roman" w:hAnsi="Times New Roman"/>
          <w:sz w:val="28"/>
          <w:szCs w:val="28"/>
        </w:rPr>
        <w:t xml:space="preserve"> с 01 ноября.</w:t>
      </w:r>
    </w:p>
    <w:p w:rsidR="005E2F63" w:rsidRPr="00693140" w:rsidRDefault="005E2F63"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и) сроки публикации конкурсных списков и зачисления на обучение (далее - зачисление) - в с</w:t>
      </w:r>
      <w:r w:rsidR="003151D8">
        <w:rPr>
          <w:rFonts w:ascii="Times New Roman" w:hAnsi="Times New Roman"/>
          <w:sz w:val="28"/>
          <w:szCs w:val="28"/>
          <w:lang w:eastAsia="ru-RU"/>
        </w:rPr>
        <w:t>оответствии с пунктом 75 Правил.</w:t>
      </w:r>
    </w:p>
    <w:p w:rsidR="00053A05" w:rsidRPr="00693140" w:rsidRDefault="00910F41"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 xml:space="preserve">При приеме на обучение по договорам об оказании платных образовательных услуг по программам </w:t>
      </w:r>
      <w:proofErr w:type="spellStart"/>
      <w:r w:rsidRPr="00693140">
        <w:rPr>
          <w:rFonts w:ascii="Times New Roman" w:hAnsi="Times New Roman"/>
          <w:sz w:val="28"/>
          <w:szCs w:val="28"/>
        </w:rPr>
        <w:t>бакалавриата</w:t>
      </w:r>
      <w:proofErr w:type="spellEnd"/>
      <w:r w:rsidRPr="00693140">
        <w:rPr>
          <w:rFonts w:ascii="Times New Roman" w:hAnsi="Times New Roman"/>
          <w:sz w:val="28"/>
          <w:szCs w:val="28"/>
        </w:rPr>
        <w:t xml:space="preserve"> и по программам магистратуры по заочной форме обучения устанавливаются следующие сроки:</w:t>
      </w:r>
    </w:p>
    <w:p w:rsidR="00A430FA" w:rsidRPr="00693140" w:rsidRDefault="00A430FA"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Первый этап:</w:t>
      </w:r>
    </w:p>
    <w:p w:rsidR="00910F41"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а) </w:t>
      </w:r>
      <w:r w:rsidR="00A430FA" w:rsidRPr="00693140">
        <w:rPr>
          <w:rFonts w:ascii="Times New Roman" w:hAnsi="Times New Roman"/>
          <w:sz w:val="28"/>
          <w:szCs w:val="28"/>
        </w:rPr>
        <w:t>срок начала приема документов, необходимых д</w:t>
      </w:r>
      <w:r>
        <w:rPr>
          <w:rFonts w:ascii="Times New Roman" w:hAnsi="Times New Roman"/>
          <w:sz w:val="28"/>
          <w:szCs w:val="28"/>
        </w:rPr>
        <w:t>ля поступления</w:t>
      </w:r>
      <w:r w:rsidR="004F3744">
        <w:rPr>
          <w:rFonts w:ascii="Times New Roman" w:hAnsi="Times New Roman"/>
          <w:sz w:val="28"/>
          <w:szCs w:val="28"/>
        </w:rPr>
        <w:t xml:space="preserve"> - </w:t>
      </w:r>
      <w:r w:rsidR="00A430FA" w:rsidRPr="00693140">
        <w:rPr>
          <w:rFonts w:ascii="Times New Roman" w:hAnsi="Times New Roman"/>
          <w:sz w:val="28"/>
          <w:szCs w:val="28"/>
        </w:rPr>
        <w:t xml:space="preserve">20 апреля; </w:t>
      </w:r>
    </w:p>
    <w:p w:rsidR="00A430FA"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б) </w:t>
      </w:r>
      <w:r w:rsidR="00A430FA" w:rsidRPr="00693140">
        <w:rPr>
          <w:rFonts w:ascii="Times New Roman" w:hAnsi="Times New Roman"/>
          <w:sz w:val="28"/>
          <w:szCs w:val="28"/>
        </w:rPr>
        <w:t xml:space="preserve">срок завершения приема документов при приеме на обучение по программам </w:t>
      </w:r>
      <w:proofErr w:type="spellStart"/>
      <w:r w:rsidR="00A430FA" w:rsidRPr="00693140">
        <w:rPr>
          <w:rFonts w:ascii="Times New Roman" w:hAnsi="Times New Roman"/>
          <w:sz w:val="28"/>
          <w:szCs w:val="28"/>
        </w:rPr>
        <w:t>бакалавриата</w:t>
      </w:r>
      <w:proofErr w:type="spellEnd"/>
      <w:r w:rsidR="00A430FA" w:rsidRPr="00693140">
        <w:rPr>
          <w:rFonts w:ascii="Times New Roman" w:hAnsi="Times New Roman"/>
          <w:sz w:val="28"/>
          <w:szCs w:val="28"/>
        </w:rPr>
        <w:t xml:space="preserve"> от лиц, поступающих на обучение по результатам вступительных испытаний, проводимых Академией самостоятель</w:t>
      </w:r>
      <w:r>
        <w:rPr>
          <w:rFonts w:ascii="Times New Roman" w:hAnsi="Times New Roman"/>
          <w:sz w:val="28"/>
          <w:szCs w:val="28"/>
        </w:rPr>
        <w:t>но</w:t>
      </w:r>
      <w:r w:rsidR="004F3744">
        <w:rPr>
          <w:rFonts w:ascii="Times New Roman" w:hAnsi="Times New Roman"/>
          <w:sz w:val="28"/>
          <w:szCs w:val="28"/>
        </w:rPr>
        <w:t xml:space="preserve"> - 19</w:t>
      </w:r>
      <w:r w:rsidR="00A430FA" w:rsidRPr="00693140">
        <w:rPr>
          <w:rFonts w:ascii="Times New Roman" w:hAnsi="Times New Roman"/>
          <w:sz w:val="28"/>
          <w:szCs w:val="28"/>
        </w:rPr>
        <w:t xml:space="preserve"> августа; </w:t>
      </w:r>
    </w:p>
    <w:p w:rsidR="00A430FA"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00A430FA" w:rsidRPr="00693140">
        <w:rPr>
          <w:rFonts w:ascii="Times New Roman" w:hAnsi="Times New Roman"/>
          <w:sz w:val="28"/>
          <w:szCs w:val="28"/>
        </w:rPr>
        <w:t xml:space="preserve">срок завершения приема документов при приеме на обучение по программам </w:t>
      </w:r>
      <w:proofErr w:type="spellStart"/>
      <w:r w:rsidR="00A430FA" w:rsidRPr="00693140">
        <w:rPr>
          <w:rFonts w:ascii="Times New Roman" w:hAnsi="Times New Roman"/>
          <w:sz w:val="28"/>
          <w:szCs w:val="28"/>
        </w:rPr>
        <w:t>бакалавриата</w:t>
      </w:r>
      <w:proofErr w:type="spellEnd"/>
      <w:r w:rsidR="00A430FA" w:rsidRPr="00693140">
        <w:rPr>
          <w:rFonts w:ascii="Times New Roman" w:hAnsi="Times New Roman"/>
          <w:sz w:val="28"/>
          <w:szCs w:val="28"/>
        </w:rPr>
        <w:t xml:space="preserve"> от лиц, поступающих на обучение иск</w:t>
      </w:r>
      <w:r w:rsidR="004F3744">
        <w:rPr>
          <w:rFonts w:ascii="Times New Roman" w:hAnsi="Times New Roman"/>
          <w:sz w:val="28"/>
          <w:szCs w:val="28"/>
        </w:rPr>
        <w:t xml:space="preserve">лючительно по результатам ЕГЭ - </w:t>
      </w:r>
      <w:r w:rsidR="00A430FA" w:rsidRPr="00693140">
        <w:rPr>
          <w:rFonts w:ascii="Times New Roman" w:hAnsi="Times New Roman"/>
          <w:sz w:val="28"/>
          <w:szCs w:val="28"/>
        </w:rPr>
        <w:t>24 августа;</w:t>
      </w:r>
    </w:p>
    <w:p w:rsidR="00F77DBE"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г) </w:t>
      </w:r>
      <w:r w:rsidR="00A430FA" w:rsidRPr="00693140">
        <w:rPr>
          <w:rFonts w:ascii="Times New Roman" w:hAnsi="Times New Roman"/>
          <w:sz w:val="28"/>
          <w:szCs w:val="28"/>
        </w:rPr>
        <w:t>срок завершения приема документов при приеме на обучение</w:t>
      </w:r>
      <w:r w:rsidR="004F3744">
        <w:rPr>
          <w:rFonts w:ascii="Times New Roman" w:hAnsi="Times New Roman"/>
          <w:sz w:val="28"/>
          <w:szCs w:val="28"/>
        </w:rPr>
        <w:t xml:space="preserve"> по программам магистратуры - 22</w:t>
      </w:r>
      <w:r w:rsidR="00A430FA" w:rsidRPr="00693140">
        <w:rPr>
          <w:rFonts w:ascii="Times New Roman" w:hAnsi="Times New Roman"/>
          <w:sz w:val="28"/>
          <w:szCs w:val="28"/>
        </w:rPr>
        <w:t xml:space="preserve"> августа;</w:t>
      </w:r>
    </w:p>
    <w:p w:rsidR="00F77DBE" w:rsidRPr="00693140" w:rsidRDefault="00914FF3" w:rsidP="00080AFA">
      <w:pPr>
        <w:pStyle w:val="a4"/>
        <w:spacing w:line="36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A430FA" w:rsidRPr="00693140">
        <w:rPr>
          <w:rFonts w:ascii="Times New Roman" w:hAnsi="Times New Roman"/>
          <w:sz w:val="28"/>
          <w:szCs w:val="28"/>
        </w:rPr>
        <w:t xml:space="preserve">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w:t>
      </w:r>
      <w:r w:rsidR="004F3744">
        <w:rPr>
          <w:rFonts w:ascii="Times New Roman" w:hAnsi="Times New Roman"/>
          <w:sz w:val="28"/>
          <w:szCs w:val="28"/>
        </w:rPr>
        <w:t xml:space="preserve">таких вступительных испытаний - </w:t>
      </w:r>
      <w:r w:rsidR="00A430FA" w:rsidRPr="00693140">
        <w:rPr>
          <w:rFonts w:ascii="Times New Roman" w:hAnsi="Times New Roman"/>
          <w:sz w:val="28"/>
          <w:szCs w:val="28"/>
        </w:rPr>
        <w:t>24 августа;</w:t>
      </w:r>
    </w:p>
    <w:p w:rsidR="00F77DBE"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е) </w:t>
      </w:r>
      <w:r w:rsidR="00A430FA" w:rsidRPr="00693140">
        <w:rPr>
          <w:rFonts w:ascii="Times New Roman" w:hAnsi="Times New Roman"/>
          <w:sz w:val="28"/>
          <w:szCs w:val="28"/>
        </w:rPr>
        <w:t>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w:t>
      </w:r>
      <w:r w:rsidR="004F3744">
        <w:rPr>
          <w:rFonts w:ascii="Times New Roman" w:hAnsi="Times New Roman"/>
          <w:sz w:val="28"/>
          <w:szCs w:val="28"/>
        </w:rPr>
        <w:t xml:space="preserve">ния копии приемной комиссией) - </w:t>
      </w:r>
      <w:r w:rsidR="00A430FA" w:rsidRPr="00693140">
        <w:rPr>
          <w:rFonts w:ascii="Times New Roman" w:hAnsi="Times New Roman"/>
          <w:sz w:val="28"/>
          <w:szCs w:val="28"/>
        </w:rPr>
        <w:t>24 августа;</w:t>
      </w:r>
    </w:p>
    <w:p w:rsidR="00F77DBE"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ж) </w:t>
      </w:r>
      <w:r w:rsidR="00A430FA" w:rsidRPr="00693140">
        <w:rPr>
          <w:rFonts w:ascii="Times New Roman" w:hAnsi="Times New Roman"/>
          <w:sz w:val="28"/>
          <w:szCs w:val="28"/>
        </w:rPr>
        <w:t>срок завершения издания приказов о зачислении</w:t>
      </w:r>
      <w:r w:rsidR="004F3744">
        <w:rPr>
          <w:rFonts w:ascii="Times New Roman" w:hAnsi="Times New Roman"/>
          <w:sz w:val="28"/>
          <w:szCs w:val="28"/>
        </w:rPr>
        <w:t xml:space="preserve"> - 2</w:t>
      </w:r>
      <w:r w:rsidR="00F66021">
        <w:rPr>
          <w:rFonts w:ascii="Times New Roman" w:hAnsi="Times New Roman"/>
          <w:sz w:val="28"/>
          <w:szCs w:val="28"/>
        </w:rPr>
        <w:t>8</w:t>
      </w:r>
      <w:r w:rsidR="004F3744">
        <w:rPr>
          <w:rFonts w:ascii="Times New Roman" w:hAnsi="Times New Roman"/>
          <w:sz w:val="28"/>
          <w:szCs w:val="28"/>
        </w:rPr>
        <w:t xml:space="preserve"> </w:t>
      </w:r>
      <w:r w:rsidR="00A430FA" w:rsidRPr="00693140">
        <w:rPr>
          <w:rFonts w:ascii="Times New Roman" w:hAnsi="Times New Roman"/>
          <w:sz w:val="28"/>
          <w:szCs w:val="28"/>
        </w:rPr>
        <w:t>августа;</w:t>
      </w:r>
    </w:p>
    <w:p w:rsidR="007961FA" w:rsidRPr="00693140" w:rsidRDefault="00914FF3" w:rsidP="00080AFA">
      <w:pPr>
        <w:pStyle w:val="a4"/>
        <w:spacing w:line="36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начало обучения -</w:t>
      </w:r>
      <w:r w:rsidR="00A430FA" w:rsidRPr="00693140">
        <w:rPr>
          <w:rFonts w:ascii="Times New Roman" w:hAnsi="Times New Roman"/>
          <w:sz w:val="28"/>
          <w:szCs w:val="28"/>
        </w:rPr>
        <w:t xml:space="preserve"> с 01 сентября</w:t>
      </w:r>
    </w:p>
    <w:p w:rsidR="005E2F63" w:rsidRPr="00693140" w:rsidRDefault="005E2F63"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и) сроки публикации конкурсных списков и зачисления на обучение (далее - зачисление) - в с</w:t>
      </w:r>
      <w:r w:rsidR="004F3744">
        <w:rPr>
          <w:rFonts w:ascii="Times New Roman" w:hAnsi="Times New Roman"/>
          <w:sz w:val="28"/>
          <w:szCs w:val="28"/>
          <w:lang w:eastAsia="ru-RU"/>
        </w:rPr>
        <w:t>оответствии с пунктом 75 Правил.</w:t>
      </w:r>
    </w:p>
    <w:p w:rsidR="007961FA" w:rsidRPr="00693140" w:rsidRDefault="00A430FA"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 xml:space="preserve">Второй этап: </w:t>
      </w:r>
    </w:p>
    <w:p w:rsidR="00F77DBE"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а) </w:t>
      </w:r>
      <w:r w:rsidR="00A430FA" w:rsidRPr="00693140">
        <w:rPr>
          <w:rFonts w:ascii="Times New Roman" w:hAnsi="Times New Roman"/>
          <w:sz w:val="28"/>
          <w:szCs w:val="28"/>
        </w:rPr>
        <w:t>срок начала приема документов, необходимых для</w:t>
      </w:r>
      <w:r>
        <w:rPr>
          <w:rFonts w:ascii="Times New Roman" w:hAnsi="Times New Roman"/>
          <w:sz w:val="28"/>
          <w:szCs w:val="28"/>
        </w:rPr>
        <w:t xml:space="preserve"> поступления</w:t>
      </w:r>
      <w:r w:rsidR="004F3744">
        <w:rPr>
          <w:rFonts w:ascii="Times New Roman" w:hAnsi="Times New Roman"/>
          <w:sz w:val="28"/>
          <w:szCs w:val="28"/>
        </w:rPr>
        <w:t xml:space="preserve"> - 22</w:t>
      </w:r>
      <w:r w:rsidR="00A430FA" w:rsidRPr="00693140">
        <w:rPr>
          <w:rFonts w:ascii="Times New Roman" w:hAnsi="Times New Roman"/>
          <w:sz w:val="28"/>
          <w:szCs w:val="28"/>
        </w:rPr>
        <w:t xml:space="preserve"> августа; </w:t>
      </w:r>
    </w:p>
    <w:p w:rsidR="00F77DBE"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б) </w:t>
      </w:r>
      <w:r w:rsidR="00A430FA" w:rsidRPr="00693140">
        <w:rPr>
          <w:rFonts w:ascii="Times New Roman" w:hAnsi="Times New Roman"/>
          <w:sz w:val="28"/>
          <w:szCs w:val="28"/>
        </w:rPr>
        <w:t xml:space="preserve">срок завершения приема документов при приеме на обучение по программам </w:t>
      </w:r>
      <w:proofErr w:type="spellStart"/>
      <w:r w:rsidR="00A430FA" w:rsidRPr="00693140">
        <w:rPr>
          <w:rFonts w:ascii="Times New Roman" w:hAnsi="Times New Roman"/>
          <w:sz w:val="28"/>
          <w:szCs w:val="28"/>
        </w:rPr>
        <w:t>бакалавриата</w:t>
      </w:r>
      <w:proofErr w:type="spellEnd"/>
      <w:r w:rsidR="00A430FA" w:rsidRPr="00693140">
        <w:rPr>
          <w:rFonts w:ascii="Times New Roman" w:hAnsi="Times New Roman"/>
          <w:sz w:val="28"/>
          <w:szCs w:val="28"/>
        </w:rPr>
        <w:t xml:space="preserve"> от лиц, поступающих на обучение по результатам вступительных испытаний, проводимых Академией самостояте</w:t>
      </w:r>
      <w:r>
        <w:rPr>
          <w:rFonts w:ascii="Times New Roman" w:hAnsi="Times New Roman"/>
          <w:sz w:val="28"/>
          <w:szCs w:val="28"/>
        </w:rPr>
        <w:t>льно</w:t>
      </w:r>
      <w:r w:rsidR="004F3744">
        <w:rPr>
          <w:rFonts w:ascii="Times New Roman" w:hAnsi="Times New Roman"/>
          <w:sz w:val="28"/>
          <w:szCs w:val="28"/>
        </w:rPr>
        <w:t xml:space="preserve"> - </w:t>
      </w:r>
      <w:r w:rsidR="00A430FA" w:rsidRPr="00693140">
        <w:rPr>
          <w:rFonts w:ascii="Times New Roman" w:hAnsi="Times New Roman"/>
          <w:sz w:val="28"/>
          <w:szCs w:val="28"/>
        </w:rPr>
        <w:t xml:space="preserve">20 октября; </w:t>
      </w:r>
    </w:p>
    <w:p w:rsidR="00F77DBE"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00A430FA" w:rsidRPr="00693140">
        <w:rPr>
          <w:rFonts w:ascii="Times New Roman" w:hAnsi="Times New Roman"/>
          <w:sz w:val="28"/>
          <w:szCs w:val="28"/>
        </w:rPr>
        <w:t xml:space="preserve">срок завершения приема документов при приеме на обучение по программам </w:t>
      </w:r>
      <w:proofErr w:type="spellStart"/>
      <w:r w:rsidR="00A430FA" w:rsidRPr="00693140">
        <w:rPr>
          <w:rFonts w:ascii="Times New Roman" w:hAnsi="Times New Roman"/>
          <w:sz w:val="28"/>
          <w:szCs w:val="28"/>
        </w:rPr>
        <w:t>бакалавриата</w:t>
      </w:r>
      <w:proofErr w:type="spellEnd"/>
      <w:r w:rsidR="00A430FA" w:rsidRPr="00693140">
        <w:rPr>
          <w:rFonts w:ascii="Times New Roman" w:hAnsi="Times New Roman"/>
          <w:sz w:val="28"/>
          <w:szCs w:val="28"/>
        </w:rPr>
        <w:t xml:space="preserve"> от лиц, поступающих на обучение иск</w:t>
      </w:r>
      <w:r w:rsidR="004F3744">
        <w:rPr>
          <w:rFonts w:ascii="Times New Roman" w:hAnsi="Times New Roman"/>
          <w:sz w:val="28"/>
          <w:szCs w:val="28"/>
        </w:rPr>
        <w:t xml:space="preserve">лючительно по результатам ЕГЭ - </w:t>
      </w:r>
      <w:r w:rsidR="00A430FA" w:rsidRPr="00693140">
        <w:rPr>
          <w:rFonts w:ascii="Times New Roman" w:hAnsi="Times New Roman"/>
          <w:sz w:val="28"/>
          <w:szCs w:val="28"/>
        </w:rPr>
        <w:t xml:space="preserve">25 октября; </w:t>
      </w:r>
    </w:p>
    <w:p w:rsidR="00A430FA"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г) </w:t>
      </w:r>
      <w:r w:rsidR="00A430FA" w:rsidRPr="00693140">
        <w:rPr>
          <w:rFonts w:ascii="Times New Roman" w:hAnsi="Times New Roman"/>
          <w:sz w:val="28"/>
          <w:szCs w:val="28"/>
        </w:rPr>
        <w:t>срок завершения приема документов при приеме на обучение</w:t>
      </w:r>
      <w:r w:rsidR="00F66021">
        <w:rPr>
          <w:rFonts w:ascii="Times New Roman" w:hAnsi="Times New Roman"/>
          <w:sz w:val="28"/>
          <w:szCs w:val="28"/>
        </w:rPr>
        <w:t xml:space="preserve"> по программам магистратуры - 20</w:t>
      </w:r>
      <w:r w:rsidR="00A430FA" w:rsidRPr="00693140">
        <w:rPr>
          <w:rFonts w:ascii="Times New Roman" w:hAnsi="Times New Roman"/>
          <w:sz w:val="28"/>
          <w:szCs w:val="28"/>
        </w:rPr>
        <w:t xml:space="preserve"> октября; </w:t>
      </w:r>
    </w:p>
    <w:p w:rsidR="00F77DBE" w:rsidRPr="00693140" w:rsidRDefault="00914FF3" w:rsidP="00080AFA">
      <w:pPr>
        <w:pStyle w:val="a4"/>
        <w:spacing w:line="36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A430FA" w:rsidRPr="00693140">
        <w:rPr>
          <w:rFonts w:ascii="Times New Roman" w:hAnsi="Times New Roman"/>
          <w:sz w:val="28"/>
          <w:szCs w:val="28"/>
        </w:rPr>
        <w:t xml:space="preserve">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w:t>
      </w:r>
      <w:r w:rsidR="004F3744">
        <w:rPr>
          <w:rFonts w:ascii="Times New Roman" w:hAnsi="Times New Roman"/>
          <w:sz w:val="28"/>
          <w:szCs w:val="28"/>
        </w:rPr>
        <w:t xml:space="preserve">таких вступительных испытаний - </w:t>
      </w:r>
      <w:r w:rsidR="00A430FA" w:rsidRPr="00693140">
        <w:rPr>
          <w:rFonts w:ascii="Times New Roman" w:hAnsi="Times New Roman"/>
          <w:sz w:val="28"/>
          <w:szCs w:val="28"/>
        </w:rPr>
        <w:t xml:space="preserve">26 октября; </w:t>
      </w:r>
    </w:p>
    <w:p w:rsidR="00F77DBE"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е) </w:t>
      </w:r>
      <w:r w:rsidR="00A430FA" w:rsidRPr="00693140">
        <w:rPr>
          <w:rFonts w:ascii="Times New Roman" w:hAnsi="Times New Roman"/>
          <w:sz w:val="28"/>
          <w:szCs w:val="28"/>
        </w:rPr>
        <w:t>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w:t>
      </w:r>
      <w:r w:rsidR="004F3744">
        <w:rPr>
          <w:rFonts w:ascii="Times New Roman" w:hAnsi="Times New Roman"/>
          <w:sz w:val="28"/>
          <w:szCs w:val="28"/>
        </w:rPr>
        <w:t xml:space="preserve">ния копии приемной комиссией) - </w:t>
      </w:r>
      <w:r w:rsidR="00A430FA" w:rsidRPr="00693140">
        <w:rPr>
          <w:rFonts w:ascii="Times New Roman" w:hAnsi="Times New Roman"/>
          <w:sz w:val="28"/>
          <w:szCs w:val="28"/>
        </w:rPr>
        <w:t>26 октября;</w:t>
      </w:r>
    </w:p>
    <w:p w:rsidR="00F77DBE"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ж) </w:t>
      </w:r>
      <w:r w:rsidR="00A430FA" w:rsidRPr="00693140">
        <w:rPr>
          <w:rFonts w:ascii="Times New Roman" w:hAnsi="Times New Roman"/>
          <w:sz w:val="28"/>
          <w:szCs w:val="28"/>
        </w:rPr>
        <w:t>срок завершения из</w:t>
      </w:r>
      <w:r w:rsidR="00F66021">
        <w:rPr>
          <w:rFonts w:ascii="Times New Roman" w:hAnsi="Times New Roman"/>
          <w:sz w:val="28"/>
          <w:szCs w:val="28"/>
        </w:rPr>
        <w:t>дания приказов о зачислении - 27</w:t>
      </w:r>
      <w:r w:rsidR="00A430FA" w:rsidRPr="00693140">
        <w:rPr>
          <w:rFonts w:ascii="Times New Roman" w:hAnsi="Times New Roman"/>
          <w:sz w:val="28"/>
          <w:szCs w:val="28"/>
        </w:rPr>
        <w:t xml:space="preserve"> октября;</w:t>
      </w:r>
    </w:p>
    <w:p w:rsidR="007961FA" w:rsidRPr="00693140" w:rsidRDefault="00914FF3" w:rsidP="00080AFA">
      <w:pPr>
        <w:pStyle w:val="a4"/>
        <w:spacing w:line="36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w:t>
      </w:r>
      <w:r w:rsidR="003F7602">
        <w:rPr>
          <w:rFonts w:ascii="Times New Roman" w:hAnsi="Times New Roman"/>
          <w:sz w:val="28"/>
          <w:szCs w:val="28"/>
        </w:rPr>
        <w:t xml:space="preserve">начало обучения – с </w:t>
      </w:r>
      <w:r w:rsidR="00A430FA" w:rsidRPr="00693140">
        <w:rPr>
          <w:rFonts w:ascii="Times New Roman" w:hAnsi="Times New Roman"/>
          <w:sz w:val="28"/>
          <w:szCs w:val="28"/>
        </w:rPr>
        <w:t>1 ноября.</w:t>
      </w:r>
    </w:p>
    <w:p w:rsidR="005E2F63" w:rsidRPr="00693140" w:rsidRDefault="005E2F63"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lastRenderedPageBreak/>
        <w:t xml:space="preserve">и) </w:t>
      </w:r>
      <w:r w:rsidRPr="00693140">
        <w:rPr>
          <w:rFonts w:ascii="Times New Roman" w:hAnsi="Times New Roman"/>
          <w:sz w:val="28"/>
          <w:szCs w:val="28"/>
          <w:lang w:eastAsia="ru-RU"/>
        </w:rPr>
        <w:t>сроки публикации конкурсных списков и зачисления на обучение (далее - зачисление) - в соответствии с пунктом 75 Правила</w:t>
      </w:r>
    </w:p>
    <w:p w:rsidR="007961FA" w:rsidRPr="00693140" w:rsidRDefault="00A430FA"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 xml:space="preserve">Третий этап: </w:t>
      </w:r>
    </w:p>
    <w:p w:rsidR="00A430FA"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а) </w:t>
      </w:r>
      <w:r w:rsidR="00A430FA" w:rsidRPr="00693140">
        <w:rPr>
          <w:rFonts w:ascii="Times New Roman" w:hAnsi="Times New Roman"/>
          <w:sz w:val="28"/>
          <w:szCs w:val="28"/>
        </w:rPr>
        <w:t>срок начала приема документов, необхо</w:t>
      </w:r>
      <w:r w:rsidR="00053A05" w:rsidRPr="00693140">
        <w:rPr>
          <w:rFonts w:ascii="Times New Roman" w:hAnsi="Times New Roman"/>
          <w:sz w:val="28"/>
          <w:szCs w:val="28"/>
        </w:rPr>
        <w:t>димых для поступления</w:t>
      </w:r>
      <w:r>
        <w:rPr>
          <w:rFonts w:ascii="Times New Roman" w:hAnsi="Times New Roman"/>
          <w:sz w:val="28"/>
          <w:szCs w:val="28"/>
        </w:rPr>
        <w:t xml:space="preserve"> -</w:t>
      </w:r>
      <w:r w:rsidR="00A430FA" w:rsidRPr="00693140">
        <w:rPr>
          <w:rFonts w:ascii="Times New Roman" w:hAnsi="Times New Roman"/>
          <w:sz w:val="28"/>
          <w:szCs w:val="28"/>
        </w:rPr>
        <w:t xml:space="preserve"> 1 ноября;</w:t>
      </w:r>
    </w:p>
    <w:p w:rsidR="00F77DBE"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б) </w:t>
      </w:r>
      <w:r w:rsidR="00A430FA" w:rsidRPr="00693140">
        <w:rPr>
          <w:rFonts w:ascii="Times New Roman" w:hAnsi="Times New Roman"/>
          <w:sz w:val="28"/>
          <w:szCs w:val="28"/>
        </w:rPr>
        <w:t xml:space="preserve">срок завершения приема документов при приеме на обучение по программам </w:t>
      </w:r>
      <w:proofErr w:type="spellStart"/>
      <w:r w:rsidR="00A430FA" w:rsidRPr="00693140">
        <w:rPr>
          <w:rFonts w:ascii="Times New Roman" w:hAnsi="Times New Roman"/>
          <w:sz w:val="28"/>
          <w:szCs w:val="28"/>
        </w:rPr>
        <w:t>бакалавриата</w:t>
      </w:r>
      <w:proofErr w:type="spellEnd"/>
      <w:r w:rsidR="00A430FA" w:rsidRPr="00693140">
        <w:rPr>
          <w:rFonts w:ascii="Times New Roman" w:hAnsi="Times New Roman"/>
          <w:sz w:val="28"/>
          <w:szCs w:val="28"/>
        </w:rPr>
        <w:t xml:space="preserve"> от лиц, поступающих на обучение по результатам вступительных испытаний, проводимых Ак</w:t>
      </w:r>
      <w:r>
        <w:rPr>
          <w:rFonts w:ascii="Times New Roman" w:hAnsi="Times New Roman"/>
          <w:sz w:val="28"/>
          <w:szCs w:val="28"/>
        </w:rPr>
        <w:t>адемией самостоятельно</w:t>
      </w:r>
      <w:r w:rsidR="003F7602">
        <w:rPr>
          <w:rFonts w:ascii="Times New Roman" w:hAnsi="Times New Roman"/>
          <w:sz w:val="28"/>
          <w:szCs w:val="28"/>
        </w:rPr>
        <w:t xml:space="preserve"> - </w:t>
      </w:r>
      <w:r w:rsidR="00A430FA" w:rsidRPr="00693140">
        <w:rPr>
          <w:rFonts w:ascii="Times New Roman" w:hAnsi="Times New Roman"/>
          <w:sz w:val="28"/>
          <w:szCs w:val="28"/>
        </w:rPr>
        <w:t>6 декабря;</w:t>
      </w:r>
    </w:p>
    <w:p w:rsidR="00F77DBE"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в) </w:t>
      </w:r>
      <w:r w:rsidR="00A430FA" w:rsidRPr="00693140">
        <w:rPr>
          <w:rFonts w:ascii="Times New Roman" w:hAnsi="Times New Roman"/>
          <w:sz w:val="28"/>
          <w:szCs w:val="28"/>
        </w:rPr>
        <w:t xml:space="preserve">срок завершения приема документов при приеме на обучение по программам </w:t>
      </w:r>
      <w:proofErr w:type="spellStart"/>
      <w:r w:rsidR="00A430FA" w:rsidRPr="00693140">
        <w:rPr>
          <w:rFonts w:ascii="Times New Roman" w:hAnsi="Times New Roman"/>
          <w:sz w:val="28"/>
          <w:szCs w:val="28"/>
        </w:rPr>
        <w:t>бакалавриата</w:t>
      </w:r>
      <w:proofErr w:type="spellEnd"/>
      <w:r w:rsidR="00A430FA" w:rsidRPr="00693140">
        <w:rPr>
          <w:rFonts w:ascii="Times New Roman" w:hAnsi="Times New Roman"/>
          <w:sz w:val="28"/>
          <w:szCs w:val="28"/>
        </w:rPr>
        <w:t xml:space="preserve"> от лиц, поступающих на обучение иск</w:t>
      </w:r>
      <w:r w:rsidR="004F3744">
        <w:rPr>
          <w:rFonts w:ascii="Times New Roman" w:hAnsi="Times New Roman"/>
          <w:sz w:val="28"/>
          <w:szCs w:val="28"/>
        </w:rPr>
        <w:t>лючительно по ре</w:t>
      </w:r>
      <w:r w:rsidR="003F7602">
        <w:rPr>
          <w:rFonts w:ascii="Times New Roman" w:hAnsi="Times New Roman"/>
          <w:sz w:val="28"/>
          <w:szCs w:val="28"/>
        </w:rPr>
        <w:t xml:space="preserve">зультатам ЕГЭ - </w:t>
      </w:r>
      <w:r w:rsidR="00F66021">
        <w:rPr>
          <w:rFonts w:ascii="Times New Roman" w:hAnsi="Times New Roman"/>
          <w:sz w:val="28"/>
          <w:szCs w:val="28"/>
        </w:rPr>
        <w:t>8</w:t>
      </w:r>
      <w:r w:rsidR="00A430FA" w:rsidRPr="00693140">
        <w:rPr>
          <w:rFonts w:ascii="Times New Roman" w:hAnsi="Times New Roman"/>
          <w:sz w:val="28"/>
          <w:szCs w:val="28"/>
        </w:rPr>
        <w:t xml:space="preserve"> декабря; </w:t>
      </w:r>
    </w:p>
    <w:p w:rsidR="00F77DBE"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г) </w:t>
      </w:r>
      <w:r w:rsidR="00A430FA" w:rsidRPr="00693140">
        <w:rPr>
          <w:rFonts w:ascii="Times New Roman" w:hAnsi="Times New Roman"/>
          <w:sz w:val="28"/>
          <w:szCs w:val="28"/>
        </w:rPr>
        <w:t>срок завершения приема документов при приеме на обучение по програ</w:t>
      </w:r>
      <w:r w:rsidR="003F7602">
        <w:rPr>
          <w:rFonts w:ascii="Times New Roman" w:hAnsi="Times New Roman"/>
          <w:sz w:val="28"/>
          <w:szCs w:val="28"/>
        </w:rPr>
        <w:t xml:space="preserve">ммам магистратуры </w:t>
      </w:r>
      <w:r w:rsidR="00F66021">
        <w:rPr>
          <w:rFonts w:ascii="Times New Roman" w:hAnsi="Times New Roman"/>
          <w:sz w:val="28"/>
          <w:szCs w:val="28"/>
        </w:rPr>
        <w:t>–</w:t>
      </w:r>
      <w:r w:rsidR="003F7602">
        <w:rPr>
          <w:rFonts w:ascii="Times New Roman" w:hAnsi="Times New Roman"/>
          <w:sz w:val="28"/>
          <w:szCs w:val="28"/>
        </w:rPr>
        <w:t xml:space="preserve"> </w:t>
      </w:r>
      <w:r w:rsidR="00F66021">
        <w:rPr>
          <w:rFonts w:ascii="Times New Roman" w:hAnsi="Times New Roman"/>
          <w:sz w:val="28"/>
          <w:szCs w:val="28"/>
        </w:rPr>
        <w:t xml:space="preserve">8 </w:t>
      </w:r>
      <w:r w:rsidR="00A430FA" w:rsidRPr="00693140">
        <w:rPr>
          <w:rFonts w:ascii="Times New Roman" w:hAnsi="Times New Roman"/>
          <w:sz w:val="28"/>
          <w:szCs w:val="28"/>
        </w:rPr>
        <w:t xml:space="preserve">декабря; </w:t>
      </w:r>
    </w:p>
    <w:p w:rsidR="00F77DBE" w:rsidRPr="00693140" w:rsidRDefault="00914FF3" w:rsidP="00080AFA">
      <w:pPr>
        <w:pStyle w:val="a4"/>
        <w:spacing w:line="36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A430FA" w:rsidRPr="00693140">
        <w:rPr>
          <w:rFonts w:ascii="Times New Roman" w:hAnsi="Times New Roman"/>
          <w:sz w:val="28"/>
          <w:szCs w:val="28"/>
        </w:rPr>
        <w:t>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w:t>
      </w:r>
      <w:r w:rsidR="004F3744">
        <w:rPr>
          <w:rFonts w:ascii="Times New Roman" w:hAnsi="Times New Roman"/>
          <w:sz w:val="28"/>
          <w:szCs w:val="28"/>
        </w:rPr>
        <w:t xml:space="preserve"> таких вступительных испытаний - 12</w:t>
      </w:r>
      <w:r w:rsidR="00A430FA" w:rsidRPr="00693140">
        <w:rPr>
          <w:rFonts w:ascii="Times New Roman" w:hAnsi="Times New Roman"/>
          <w:sz w:val="28"/>
          <w:szCs w:val="28"/>
        </w:rPr>
        <w:t xml:space="preserve"> декабря; </w:t>
      </w:r>
    </w:p>
    <w:p w:rsidR="00F77DBE"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е) </w:t>
      </w:r>
      <w:r w:rsidR="00A430FA" w:rsidRPr="00693140">
        <w:rPr>
          <w:rFonts w:ascii="Times New Roman" w:hAnsi="Times New Roman"/>
          <w:sz w:val="28"/>
          <w:szCs w:val="28"/>
        </w:rPr>
        <w:t>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w:t>
      </w:r>
      <w:r w:rsidR="004F3744">
        <w:rPr>
          <w:rFonts w:ascii="Times New Roman" w:hAnsi="Times New Roman"/>
          <w:sz w:val="28"/>
          <w:szCs w:val="28"/>
        </w:rPr>
        <w:t>я копии приемной комиссией) - 12</w:t>
      </w:r>
      <w:r w:rsidR="00A430FA" w:rsidRPr="00693140">
        <w:rPr>
          <w:rFonts w:ascii="Times New Roman" w:hAnsi="Times New Roman"/>
          <w:sz w:val="28"/>
          <w:szCs w:val="28"/>
        </w:rPr>
        <w:t xml:space="preserve"> декабря; </w:t>
      </w:r>
    </w:p>
    <w:p w:rsidR="00F77DBE" w:rsidRPr="00693140" w:rsidRDefault="00914FF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ж) </w:t>
      </w:r>
      <w:r w:rsidR="00A430FA" w:rsidRPr="00693140">
        <w:rPr>
          <w:rFonts w:ascii="Times New Roman" w:hAnsi="Times New Roman"/>
          <w:sz w:val="28"/>
          <w:szCs w:val="28"/>
        </w:rPr>
        <w:t xml:space="preserve">срок завершения </w:t>
      </w:r>
      <w:r w:rsidR="004F3744">
        <w:rPr>
          <w:rFonts w:ascii="Times New Roman" w:hAnsi="Times New Roman"/>
          <w:sz w:val="28"/>
          <w:szCs w:val="28"/>
        </w:rPr>
        <w:t xml:space="preserve">издания приказов о зачислении - </w:t>
      </w:r>
      <w:r w:rsidR="00A430FA" w:rsidRPr="00F66021">
        <w:rPr>
          <w:rFonts w:ascii="Times New Roman" w:hAnsi="Times New Roman"/>
          <w:sz w:val="28"/>
          <w:szCs w:val="28"/>
        </w:rPr>
        <w:t>1</w:t>
      </w:r>
      <w:r w:rsidR="00F66021" w:rsidRPr="00F66021">
        <w:rPr>
          <w:rFonts w:ascii="Times New Roman" w:hAnsi="Times New Roman"/>
          <w:sz w:val="28"/>
          <w:szCs w:val="28"/>
        </w:rPr>
        <w:t>4</w:t>
      </w:r>
      <w:r w:rsidR="00A430FA" w:rsidRPr="00F66021">
        <w:rPr>
          <w:rFonts w:ascii="Times New Roman" w:hAnsi="Times New Roman"/>
          <w:sz w:val="28"/>
          <w:szCs w:val="28"/>
        </w:rPr>
        <w:t>декабря</w:t>
      </w:r>
      <w:r w:rsidR="00F66021">
        <w:rPr>
          <w:rFonts w:ascii="Times New Roman" w:hAnsi="Times New Roman"/>
          <w:sz w:val="28"/>
          <w:szCs w:val="28"/>
        </w:rPr>
        <w:t xml:space="preserve"> </w:t>
      </w:r>
      <w:r w:rsidR="00A430FA" w:rsidRPr="00693140">
        <w:rPr>
          <w:rFonts w:ascii="Times New Roman" w:hAnsi="Times New Roman"/>
          <w:sz w:val="28"/>
          <w:szCs w:val="28"/>
        </w:rPr>
        <w:t xml:space="preserve">; </w:t>
      </w:r>
    </w:p>
    <w:p w:rsidR="005E2F63" w:rsidRPr="00693140" w:rsidRDefault="00914FF3" w:rsidP="00080AFA">
      <w:pPr>
        <w:pStyle w:val="a4"/>
        <w:spacing w:line="36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w:t>
      </w:r>
      <w:r w:rsidR="004F3744">
        <w:rPr>
          <w:rFonts w:ascii="Times New Roman" w:hAnsi="Times New Roman"/>
          <w:sz w:val="28"/>
          <w:szCs w:val="28"/>
        </w:rPr>
        <w:t xml:space="preserve">начало обучения </w:t>
      </w:r>
      <w:r w:rsidR="004F3744" w:rsidRPr="00F66021">
        <w:rPr>
          <w:rFonts w:ascii="Times New Roman" w:hAnsi="Times New Roman"/>
          <w:sz w:val="28"/>
          <w:szCs w:val="28"/>
        </w:rPr>
        <w:t xml:space="preserve">- </w:t>
      </w:r>
      <w:r w:rsidR="00A430FA" w:rsidRPr="00F66021">
        <w:rPr>
          <w:rFonts w:ascii="Times New Roman" w:hAnsi="Times New Roman"/>
          <w:sz w:val="28"/>
          <w:szCs w:val="28"/>
        </w:rPr>
        <w:t>с 15 декабря.</w:t>
      </w:r>
      <w:r w:rsidR="00087DF1" w:rsidRPr="00F66021">
        <w:rPr>
          <w:rFonts w:ascii="Times New Roman" w:hAnsi="Times New Roman"/>
          <w:sz w:val="28"/>
          <w:szCs w:val="28"/>
        </w:rPr>
        <w:t xml:space="preserve"> </w:t>
      </w:r>
    </w:p>
    <w:p w:rsidR="007961FA" w:rsidRPr="00693140" w:rsidRDefault="005E2F63"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rPr>
        <w:t xml:space="preserve">и) </w:t>
      </w:r>
      <w:r w:rsidRPr="00693140">
        <w:rPr>
          <w:rFonts w:ascii="Times New Roman" w:hAnsi="Times New Roman"/>
          <w:sz w:val="28"/>
          <w:szCs w:val="28"/>
          <w:lang w:eastAsia="ru-RU"/>
        </w:rPr>
        <w:t>сроки публикации конкурсных списков и зачисления на обучение (далее - зачисление) - в с</w:t>
      </w:r>
      <w:r w:rsidR="004F3744">
        <w:rPr>
          <w:rFonts w:ascii="Times New Roman" w:hAnsi="Times New Roman"/>
          <w:sz w:val="28"/>
          <w:szCs w:val="28"/>
          <w:lang w:eastAsia="ru-RU"/>
        </w:rPr>
        <w:t>оответствии с пунктом 75 Правил.</w:t>
      </w:r>
      <w:r w:rsidR="00A430FA" w:rsidRPr="00693140">
        <w:rPr>
          <w:rFonts w:ascii="Times New Roman" w:hAnsi="Times New Roman"/>
          <w:sz w:val="28"/>
          <w:szCs w:val="28"/>
        </w:rPr>
        <w:t xml:space="preserve"> </w:t>
      </w:r>
    </w:p>
    <w:p w:rsidR="00A430FA" w:rsidRPr="00693140" w:rsidRDefault="00A430FA" w:rsidP="00080AFA">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Четвертый этап:</w:t>
      </w:r>
    </w:p>
    <w:p w:rsidR="00F77DBE" w:rsidRPr="00693140" w:rsidRDefault="00A430FA" w:rsidP="00080AFA">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lastRenderedPageBreak/>
        <w:t>а) срок начала приема документов</w:t>
      </w:r>
      <w:r w:rsidR="004F3744">
        <w:rPr>
          <w:rFonts w:ascii="Times New Roman" w:hAnsi="Times New Roman"/>
          <w:sz w:val="28"/>
          <w:szCs w:val="28"/>
        </w:rPr>
        <w:t xml:space="preserve">, необходимых для поступления - </w:t>
      </w:r>
      <w:r w:rsidRPr="00693140">
        <w:rPr>
          <w:rFonts w:ascii="Times New Roman" w:hAnsi="Times New Roman"/>
          <w:sz w:val="28"/>
          <w:szCs w:val="28"/>
        </w:rPr>
        <w:t xml:space="preserve">16 декабря; </w:t>
      </w:r>
    </w:p>
    <w:p w:rsidR="00A430FA" w:rsidRPr="00693140" w:rsidRDefault="00A430FA" w:rsidP="00080AFA">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 xml:space="preserve">б) срок завершения приема документов при приеме на обучение по программам </w:t>
      </w:r>
      <w:proofErr w:type="spellStart"/>
      <w:r w:rsidRPr="00693140">
        <w:rPr>
          <w:rFonts w:ascii="Times New Roman" w:hAnsi="Times New Roman"/>
          <w:sz w:val="28"/>
          <w:szCs w:val="28"/>
        </w:rPr>
        <w:t>бакалавриата</w:t>
      </w:r>
      <w:proofErr w:type="spellEnd"/>
      <w:r w:rsidRPr="00693140">
        <w:rPr>
          <w:rFonts w:ascii="Times New Roman" w:hAnsi="Times New Roman"/>
          <w:sz w:val="28"/>
          <w:szCs w:val="28"/>
        </w:rPr>
        <w:t xml:space="preserve"> от лиц, поступающих на обучение по результатам вступительных испытаний, пров</w:t>
      </w:r>
      <w:r w:rsidR="004F3744">
        <w:rPr>
          <w:rFonts w:ascii="Times New Roman" w:hAnsi="Times New Roman"/>
          <w:sz w:val="28"/>
          <w:szCs w:val="28"/>
        </w:rPr>
        <w:t xml:space="preserve">одимых Академией самостоятельно </w:t>
      </w:r>
      <w:r w:rsidR="00914FF3">
        <w:rPr>
          <w:rFonts w:ascii="Times New Roman" w:hAnsi="Times New Roman"/>
          <w:sz w:val="28"/>
          <w:szCs w:val="28"/>
        </w:rPr>
        <w:t>-</w:t>
      </w:r>
      <w:r w:rsidRPr="00693140">
        <w:rPr>
          <w:rFonts w:ascii="Times New Roman" w:hAnsi="Times New Roman"/>
          <w:sz w:val="28"/>
          <w:szCs w:val="28"/>
        </w:rPr>
        <w:t xml:space="preserve"> </w:t>
      </w:r>
      <w:r w:rsidRPr="00F66021">
        <w:rPr>
          <w:rFonts w:ascii="Times New Roman" w:hAnsi="Times New Roman"/>
          <w:sz w:val="28"/>
          <w:szCs w:val="28"/>
        </w:rPr>
        <w:t>2</w:t>
      </w:r>
      <w:r w:rsidR="00087DF1" w:rsidRPr="00F66021">
        <w:rPr>
          <w:rFonts w:ascii="Times New Roman" w:hAnsi="Times New Roman"/>
          <w:sz w:val="28"/>
          <w:szCs w:val="28"/>
        </w:rPr>
        <w:t>6</w:t>
      </w:r>
      <w:r w:rsidRPr="00F66021">
        <w:rPr>
          <w:rFonts w:ascii="Times New Roman" w:hAnsi="Times New Roman"/>
          <w:sz w:val="28"/>
          <w:szCs w:val="28"/>
        </w:rPr>
        <w:t xml:space="preserve"> января;</w:t>
      </w:r>
      <w:r w:rsidRPr="00693140">
        <w:rPr>
          <w:rFonts w:ascii="Times New Roman" w:hAnsi="Times New Roman"/>
          <w:sz w:val="28"/>
          <w:szCs w:val="28"/>
        </w:rPr>
        <w:t xml:space="preserve"> </w:t>
      </w:r>
    </w:p>
    <w:p w:rsidR="00F77DBE" w:rsidRPr="00693140" w:rsidRDefault="00A430FA" w:rsidP="00080AFA">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 xml:space="preserve">в) срок завершения приема документов при приеме на обучение по программам </w:t>
      </w:r>
      <w:proofErr w:type="spellStart"/>
      <w:r w:rsidRPr="00693140">
        <w:rPr>
          <w:rFonts w:ascii="Times New Roman" w:hAnsi="Times New Roman"/>
          <w:sz w:val="28"/>
          <w:szCs w:val="28"/>
        </w:rPr>
        <w:t>бакалавриата</w:t>
      </w:r>
      <w:proofErr w:type="spellEnd"/>
      <w:r w:rsidRPr="00693140">
        <w:rPr>
          <w:rFonts w:ascii="Times New Roman" w:hAnsi="Times New Roman"/>
          <w:sz w:val="28"/>
          <w:szCs w:val="28"/>
        </w:rPr>
        <w:t xml:space="preserve"> от лиц, поступающих на обучение иск</w:t>
      </w:r>
      <w:r w:rsidR="004F3744">
        <w:rPr>
          <w:rFonts w:ascii="Times New Roman" w:hAnsi="Times New Roman"/>
          <w:sz w:val="28"/>
          <w:szCs w:val="28"/>
        </w:rPr>
        <w:t>л</w:t>
      </w:r>
      <w:r w:rsidR="003F7602">
        <w:rPr>
          <w:rFonts w:ascii="Times New Roman" w:hAnsi="Times New Roman"/>
          <w:sz w:val="28"/>
          <w:szCs w:val="28"/>
        </w:rPr>
        <w:t xml:space="preserve">ючительно по результатам ЕГЭ - </w:t>
      </w:r>
      <w:r w:rsidRPr="00693140">
        <w:rPr>
          <w:rFonts w:ascii="Times New Roman" w:hAnsi="Times New Roman"/>
          <w:sz w:val="28"/>
          <w:szCs w:val="28"/>
        </w:rPr>
        <w:t xml:space="preserve">3 февраля; </w:t>
      </w:r>
    </w:p>
    <w:p w:rsidR="00F77DBE" w:rsidRPr="00693140" w:rsidRDefault="00563725" w:rsidP="00080AFA">
      <w:pPr>
        <w:widowControl w:val="0"/>
        <w:tabs>
          <w:tab w:val="left" w:pos="1051"/>
        </w:tabs>
        <w:spacing w:after="0" w:line="360" w:lineRule="auto"/>
        <w:ind w:firstLine="709"/>
        <w:jc w:val="both"/>
        <w:rPr>
          <w:rFonts w:ascii="Times New Roman" w:hAnsi="Times New Roman"/>
          <w:sz w:val="28"/>
          <w:szCs w:val="28"/>
        </w:rPr>
      </w:pPr>
      <w:r>
        <w:rPr>
          <w:rFonts w:ascii="Times New Roman" w:hAnsi="Times New Roman"/>
          <w:sz w:val="28"/>
          <w:szCs w:val="28"/>
        </w:rPr>
        <w:t>г</w:t>
      </w:r>
      <w:r w:rsidR="00A430FA" w:rsidRPr="00693140">
        <w:rPr>
          <w:rFonts w:ascii="Times New Roman" w:hAnsi="Times New Roman"/>
          <w:sz w:val="28"/>
          <w:szCs w:val="28"/>
        </w:rPr>
        <w:t xml:space="preserve">) 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w:t>
      </w:r>
      <w:r w:rsidR="004F3744">
        <w:rPr>
          <w:rFonts w:ascii="Times New Roman" w:hAnsi="Times New Roman"/>
          <w:sz w:val="28"/>
          <w:szCs w:val="28"/>
        </w:rPr>
        <w:t>т</w:t>
      </w:r>
      <w:r w:rsidR="003F7602">
        <w:rPr>
          <w:rFonts w:ascii="Times New Roman" w:hAnsi="Times New Roman"/>
          <w:sz w:val="28"/>
          <w:szCs w:val="28"/>
        </w:rPr>
        <w:t xml:space="preserve">аких вступительных испытаний - </w:t>
      </w:r>
      <w:r w:rsidR="00F66021">
        <w:rPr>
          <w:rFonts w:ascii="Times New Roman" w:hAnsi="Times New Roman"/>
          <w:sz w:val="28"/>
          <w:szCs w:val="28"/>
        </w:rPr>
        <w:t>2</w:t>
      </w:r>
      <w:r w:rsidR="00A430FA" w:rsidRPr="00693140">
        <w:rPr>
          <w:rFonts w:ascii="Times New Roman" w:hAnsi="Times New Roman"/>
          <w:sz w:val="28"/>
          <w:szCs w:val="28"/>
        </w:rPr>
        <w:t xml:space="preserve"> февраля; </w:t>
      </w:r>
    </w:p>
    <w:p w:rsidR="00F77DBE" w:rsidRPr="00693140" w:rsidRDefault="00563725" w:rsidP="00080AFA">
      <w:pPr>
        <w:widowControl w:val="0"/>
        <w:tabs>
          <w:tab w:val="left" w:pos="1051"/>
        </w:tabs>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00A430FA" w:rsidRPr="00693140">
        <w:rPr>
          <w:rFonts w:ascii="Times New Roman" w:hAnsi="Times New Roman"/>
          <w:sz w:val="28"/>
          <w:szCs w:val="28"/>
        </w:rPr>
        <w:t>) 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w:t>
      </w:r>
      <w:r w:rsidR="003F7602">
        <w:rPr>
          <w:rFonts w:ascii="Times New Roman" w:hAnsi="Times New Roman"/>
          <w:sz w:val="28"/>
          <w:szCs w:val="28"/>
        </w:rPr>
        <w:t xml:space="preserve">ия копии приемной комиссией) - </w:t>
      </w:r>
      <w:r w:rsidR="004F3744">
        <w:rPr>
          <w:rFonts w:ascii="Times New Roman" w:hAnsi="Times New Roman"/>
          <w:sz w:val="28"/>
          <w:szCs w:val="28"/>
        </w:rPr>
        <w:t>6</w:t>
      </w:r>
      <w:r w:rsidR="00A430FA" w:rsidRPr="00693140">
        <w:rPr>
          <w:rFonts w:ascii="Times New Roman" w:hAnsi="Times New Roman"/>
          <w:sz w:val="28"/>
          <w:szCs w:val="28"/>
        </w:rPr>
        <w:t xml:space="preserve"> февраля; </w:t>
      </w:r>
    </w:p>
    <w:p w:rsidR="00F77DBE" w:rsidRPr="00693140" w:rsidRDefault="00563725" w:rsidP="00080AFA">
      <w:pPr>
        <w:widowControl w:val="0"/>
        <w:tabs>
          <w:tab w:val="left" w:pos="1051"/>
        </w:tabs>
        <w:spacing w:after="0" w:line="360" w:lineRule="auto"/>
        <w:ind w:firstLine="709"/>
        <w:jc w:val="both"/>
        <w:rPr>
          <w:rFonts w:ascii="Times New Roman" w:hAnsi="Times New Roman"/>
          <w:sz w:val="28"/>
          <w:szCs w:val="28"/>
        </w:rPr>
      </w:pPr>
      <w:r>
        <w:rPr>
          <w:rFonts w:ascii="Times New Roman" w:hAnsi="Times New Roman"/>
          <w:sz w:val="28"/>
          <w:szCs w:val="28"/>
        </w:rPr>
        <w:t>е</w:t>
      </w:r>
      <w:r w:rsidR="00A430FA" w:rsidRPr="00693140">
        <w:rPr>
          <w:rFonts w:ascii="Times New Roman" w:hAnsi="Times New Roman"/>
          <w:sz w:val="28"/>
          <w:szCs w:val="28"/>
        </w:rPr>
        <w:t xml:space="preserve">) срок завершения </w:t>
      </w:r>
      <w:r w:rsidR="004F3744">
        <w:rPr>
          <w:rFonts w:ascii="Times New Roman" w:hAnsi="Times New Roman"/>
          <w:sz w:val="28"/>
          <w:szCs w:val="28"/>
        </w:rPr>
        <w:t>и</w:t>
      </w:r>
      <w:r w:rsidR="003F7602">
        <w:rPr>
          <w:rFonts w:ascii="Times New Roman" w:hAnsi="Times New Roman"/>
          <w:sz w:val="28"/>
          <w:szCs w:val="28"/>
        </w:rPr>
        <w:t xml:space="preserve">здания приказов о зачислении - </w:t>
      </w:r>
      <w:r w:rsidR="00A430FA" w:rsidRPr="00693140">
        <w:rPr>
          <w:rFonts w:ascii="Times New Roman" w:hAnsi="Times New Roman"/>
          <w:sz w:val="28"/>
          <w:szCs w:val="28"/>
        </w:rPr>
        <w:t xml:space="preserve">9 февраля; </w:t>
      </w:r>
    </w:p>
    <w:p w:rsidR="007961FA" w:rsidRPr="00693140" w:rsidRDefault="00563725" w:rsidP="00080AFA">
      <w:pPr>
        <w:widowControl w:val="0"/>
        <w:tabs>
          <w:tab w:val="left" w:pos="1051"/>
        </w:tabs>
        <w:spacing w:after="0" w:line="360" w:lineRule="auto"/>
        <w:ind w:firstLine="709"/>
        <w:jc w:val="both"/>
        <w:rPr>
          <w:rFonts w:ascii="Times New Roman" w:hAnsi="Times New Roman"/>
          <w:sz w:val="28"/>
          <w:szCs w:val="28"/>
        </w:rPr>
      </w:pPr>
      <w:r>
        <w:rPr>
          <w:rFonts w:ascii="Times New Roman" w:hAnsi="Times New Roman"/>
          <w:sz w:val="28"/>
          <w:szCs w:val="28"/>
        </w:rPr>
        <w:t>ж</w:t>
      </w:r>
      <w:r w:rsidR="00914FF3">
        <w:rPr>
          <w:rFonts w:ascii="Times New Roman" w:hAnsi="Times New Roman"/>
          <w:sz w:val="28"/>
          <w:szCs w:val="28"/>
        </w:rPr>
        <w:t>) начало обучения -</w:t>
      </w:r>
      <w:r w:rsidR="00A430FA" w:rsidRPr="00693140">
        <w:rPr>
          <w:rFonts w:ascii="Times New Roman" w:hAnsi="Times New Roman"/>
          <w:sz w:val="28"/>
          <w:szCs w:val="28"/>
        </w:rPr>
        <w:t xml:space="preserve"> с 10 февраля.</w:t>
      </w:r>
    </w:p>
    <w:p w:rsidR="005E2F63" w:rsidRPr="00693140" w:rsidRDefault="00563725" w:rsidP="00080AFA">
      <w:pPr>
        <w:pStyle w:val="a4"/>
        <w:spacing w:line="36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005E2F63" w:rsidRPr="00693140">
        <w:rPr>
          <w:rFonts w:ascii="Times New Roman" w:hAnsi="Times New Roman"/>
          <w:sz w:val="28"/>
          <w:szCs w:val="28"/>
        </w:rPr>
        <w:t xml:space="preserve">) </w:t>
      </w:r>
      <w:r w:rsidR="005E2F63" w:rsidRPr="00693140">
        <w:rPr>
          <w:rFonts w:ascii="Times New Roman" w:hAnsi="Times New Roman"/>
          <w:sz w:val="28"/>
          <w:szCs w:val="28"/>
          <w:lang w:eastAsia="ru-RU"/>
        </w:rPr>
        <w:t>сроки публикации конкурсных списков и зачисления на обучение (далее - зачисление) - в с</w:t>
      </w:r>
      <w:r w:rsidR="004F3744">
        <w:rPr>
          <w:rFonts w:ascii="Times New Roman" w:hAnsi="Times New Roman"/>
          <w:sz w:val="28"/>
          <w:szCs w:val="28"/>
          <w:lang w:eastAsia="ru-RU"/>
        </w:rPr>
        <w:t>оответствии с пунктом 75 Правил.</w:t>
      </w:r>
    </w:p>
    <w:p w:rsidR="00A430FA" w:rsidRPr="00693140" w:rsidRDefault="00A430FA" w:rsidP="00080AFA">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Пятый этап:</w:t>
      </w:r>
    </w:p>
    <w:p w:rsidR="00F77DBE" w:rsidRPr="00693140" w:rsidRDefault="00A430FA" w:rsidP="00080AFA">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а) срок начала приема документов</w:t>
      </w:r>
      <w:r w:rsidR="007961FA" w:rsidRPr="00693140">
        <w:rPr>
          <w:rFonts w:ascii="Times New Roman" w:hAnsi="Times New Roman"/>
          <w:sz w:val="28"/>
          <w:szCs w:val="28"/>
        </w:rPr>
        <w:t>, необходимых для поступлени</w:t>
      </w:r>
      <w:r w:rsidR="00FE1A6F" w:rsidRPr="00693140">
        <w:rPr>
          <w:rFonts w:ascii="Times New Roman" w:hAnsi="Times New Roman"/>
          <w:sz w:val="28"/>
          <w:szCs w:val="28"/>
        </w:rPr>
        <w:t>я</w:t>
      </w:r>
      <w:r w:rsidR="004F3744">
        <w:rPr>
          <w:rFonts w:ascii="Times New Roman" w:hAnsi="Times New Roman"/>
          <w:sz w:val="28"/>
          <w:szCs w:val="28"/>
        </w:rPr>
        <w:t xml:space="preserve"> - 13</w:t>
      </w:r>
      <w:r w:rsidRPr="00693140">
        <w:rPr>
          <w:rFonts w:ascii="Times New Roman" w:hAnsi="Times New Roman"/>
          <w:sz w:val="28"/>
          <w:szCs w:val="28"/>
        </w:rPr>
        <w:t xml:space="preserve"> февраля; </w:t>
      </w:r>
    </w:p>
    <w:p w:rsidR="00F77DBE" w:rsidRPr="00693140" w:rsidRDefault="00A430FA" w:rsidP="00080AFA">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 xml:space="preserve">б) срок завершения приема документов при приеме на обучение по программам </w:t>
      </w:r>
      <w:proofErr w:type="spellStart"/>
      <w:r w:rsidRPr="00693140">
        <w:rPr>
          <w:rFonts w:ascii="Times New Roman" w:hAnsi="Times New Roman"/>
          <w:sz w:val="28"/>
          <w:szCs w:val="28"/>
        </w:rPr>
        <w:t>бакалавриата</w:t>
      </w:r>
      <w:proofErr w:type="spellEnd"/>
      <w:r w:rsidRPr="00693140">
        <w:rPr>
          <w:rFonts w:ascii="Times New Roman" w:hAnsi="Times New Roman"/>
          <w:sz w:val="28"/>
          <w:szCs w:val="28"/>
        </w:rPr>
        <w:t xml:space="preserve"> от лиц, поступающих на обучение по результатам вступительных испытаний, проводимых Академией</w:t>
      </w:r>
      <w:r w:rsidR="00914FF3">
        <w:rPr>
          <w:rFonts w:ascii="Times New Roman" w:hAnsi="Times New Roman"/>
          <w:sz w:val="28"/>
          <w:szCs w:val="28"/>
        </w:rPr>
        <w:t xml:space="preserve"> самостоятельно - </w:t>
      </w:r>
      <w:r w:rsidR="00F66021">
        <w:rPr>
          <w:rFonts w:ascii="Times New Roman" w:hAnsi="Times New Roman"/>
          <w:sz w:val="28"/>
          <w:szCs w:val="28"/>
        </w:rPr>
        <w:t>5</w:t>
      </w:r>
      <w:r w:rsidR="00F77DBE" w:rsidRPr="00693140">
        <w:rPr>
          <w:rFonts w:ascii="Times New Roman" w:hAnsi="Times New Roman"/>
          <w:sz w:val="28"/>
          <w:szCs w:val="28"/>
        </w:rPr>
        <w:t xml:space="preserve"> </w:t>
      </w:r>
      <w:r w:rsidRPr="00693140">
        <w:rPr>
          <w:rFonts w:ascii="Times New Roman" w:hAnsi="Times New Roman"/>
          <w:sz w:val="28"/>
          <w:szCs w:val="28"/>
        </w:rPr>
        <w:lastRenderedPageBreak/>
        <w:t xml:space="preserve">апреля; </w:t>
      </w:r>
    </w:p>
    <w:p w:rsidR="00F77DBE" w:rsidRPr="00693140" w:rsidRDefault="00A430FA" w:rsidP="00080AFA">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 xml:space="preserve">в) срок завершения приема документов при приеме на обучение по программам </w:t>
      </w:r>
      <w:proofErr w:type="spellStart"/>
      <w:r w:rsidRPr="00693140">
        <w:rPr>
          <w:rFonts w:ascii="Times New Roman" w:hAnsi="Times New Roman"/>
          <w:sz w:val="28"/>
          <w:szCs w:val="28"/>
        </w:rPr>
        <w:t>бакалавриата</w:t>
      </w:r>
      <w:proofErr w:type="spellEnd"/>
      <w:r w:rsidRPr="00693140">
        <w:rPr>
          <w:rFonts w:ascii="Times New Roman" w:hAnsi="Times New Roman"/>
          <w:sz w:val="28"/>
          <w:szCs w:val="28"/>
        </w:rPr>
        <w:t xml:space="preserve"> от лиц, поступающих на обучение иск</w:t>
      </w:r>
      <w:r w:rsidR="005C63C4">
        <w:rPr>
          <w:rFonts w:ascii="Times New Roman" w:hAnsi="Times New Roman"/>
          <w:sz w:val="28"/>
          <w:szCs w:val="28"/>
        </w:rPr>
        <w:t xml:space="preserve">лючительно по результатам ЕГЭ - </w:t>
      </w:r>
      <w:r w:rsidRPr="00693140">
        <w:rPr>
          <w:rFonts w:ascii="Times New Roman" w:hAnsi="Times New Roman"/>
          <w:sz w:val="28"/>
          <w:szCs w:val="28"/>
        </w:rPr>
        <w:t xml:space="preserve">11 апреля; </w:t>
      </w:r>
    </w:p>
    <w:p w:rsidR="00F77DBE" w:rsidRPr="00693140" w:rsidRDefault="00A430FA" w:rsidP="00080AFA">
      <w:pPr>
        <w:widowControl w:val="0"/>
        <w:tabs>
          <w:tab w:val="left" w:pos="1051"/>
        </w:tabs>
        <w:spacing w:after="0" w:line="360" w:lineRule="auto"/>
        <w:ind w:firstLine="709"/>
        <w:jc w:val="both"/>
        <w:rPr>
          <w:rFonts w:ascii="Times New Roman" w:hAnsi="Times New Roman"/>
          <w:sz w:val="28"/>
          <w:szCs w:val="28"/>
        </w:rPr>
      </w:pPr>
      <w:proofErr w:type="spellStart"/>
      <w:r w:rsidRPr="00693140">
        <w:rPr>
          <w:rFonts w:ascii="Times New Roman" w:hAnsi="Times New Roman"/>
          <w:sz w:val="28"/>
          <w:szCs w:val="28"/>
        </w:rPr>
        <w:t>д</w:t>
      </w:r>
      <w:proofErr w:type="spellEnd"/>
      <w:r w:rsidRPr="00693140">
        <w:rPr>
          <w:rFonts w:ascii="Times New Roman" w:hAnsi="Times New Roman"/>
          <w:sz w:val="28"/>
          <w:szCs w:val="28"/>
        </w:rPr>
        <w:t xml:space="preserve">) 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w:t>
      </w:r>
      <w:r w:rsidR="005C63C4">
        <w:rPr>
          <w:rFonts w:ascii="Times New Roman" w:hAnsi="Times New Roman"/>
          <w:sz w:val="28"/>
          <w:szCs w:val="28"/>
        </w:rPr>
        <w:t xml:space="preserve">таких вступительных испытаний - </w:t>
      </w:r>
      <w:r w:rsidRPr="00693140">
        <w:rPr>
          <w:rFonts w:ascii="Times New Roman" w:hAnsi="Times New Roman"/>
          <w:sz w:val="28"/>
          <w:szCs w:val="28"/>
        </w:rPr>
        <w:t xml:space="preserve">11 апреля; </w:t>
      </w:r>
    </w:p>
    <w:p w:rsidR="00F77DBE" w:rsidRPr="00693140" w:rsidRDefault="00A430FA" w:rsidP="00080AFA">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е) 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w:t>
      </w:r>
      <w:r w:rsidR="005C63C4">
        <w:rPr>
          <w:rFonts w:ascii="Times New Roman" w:hAnsi="Times New Roman"/>
          <w:sz w:val="28"/>
          <w:szCs w:val="28"/>
        </w:rPr>
        <w:t>я копии приемной комиссией) - 1</w:t>
      </w:r>
      <w:r w:rsidR="00F66021">
        <w:rPr>
          <w:rFonts w:ascii="Times New Roman" w:hAnsi="Times New Roman"/>
          <w:sz w:val="28"/>
          <w:szCs w:val="28"/>
        </w:rPr>
        <w:t>2</w:t>
      </w:r>
      <w:r w:rsidRPr="00693140">
        <w:rPr>
          <w:rFonts w:ascii="Times New Roman" w:hAnsi="Times New Roman"/>
          <w:sz w:val="28"/>
          <w:szCs w:val="28"/>
        </w:rPr>
        <w:t xml:space="preserve"> апреля; </w:t>
      </w:r>
    </w:p>
    <w:p w:rsidR="00F77DBE" w:rsidRPr="00693140" w:rsidRDefault="00A430FA" w:rsidP="00080AFA">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 xml:space="preserve">ж) срок завершения </w:t>
      </w:r>
      <w:r w:rsidR="005C63C4">
        <w:rPr>
          <w:rFonts w:ascii="Times New Roman" w:hAnsi="Times New Roman"/>
          <w:sz w:val="28"/>
          <w:szCs w:val="28"/>
        </w:rPr>
        <w:t xml:space="preserve">издания приказов о зачислении - </w:t>
      </w:r>
      <w:r w:rsidRPr="00693140">
        <w:rPr>
          <w:rFonts w:ascii="Times New Roman" w:hAnsi="Times New Roman"/>
          <w:sz w:val="28"/>
          <w:szCs w:val="28"/>
        </w:rPr>
        <w:t>19 апреля</w:t>
      </w:r>
    </w:p>
    <w:p w:rsidR="005E2F63" w:rsidRPr="00693140" w:rsidRDefault="005C63C4" w:rsidP="00080AFA">
      <w:pPr>
        <w:widowControl w:val="0"/>
        <w:tabs>
          <w:tab w:val="left" w:pos="1051"/>
        </w:tabs>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начало обучения - </w:t>
      </w:r>
      <w:r w:rsidR="00A430FA" w:rsidRPr="00693140">
        <w:rPr>
          <w:rFonts w:ascii="Times New Roman" w:hAnsi="Times New Roman"/>
          <w:sz w:val="28"/>
          <w:szCs w:val="28"/>
        </w:rPr>
        <w:t>с 20 апреля.</w:t>
      </w:r>
    </w:p>
    <w:p w:rsidR="000E7C15" w:rsidRPr="00693140" w:rsidRDefault="005E2F63" w:rsidP="00080AFA">
      <w:pPr>
        <w:widowControl w:val="0"/>
        <w:tabs>
          <w:tab w:val="left" w:pos="1051"/>
        </w:tabs>
        <w:spacing w:after="0" w:line="360" w:lineRule="auto"/>
        <w:ind w:firstLine="709"/>
        <w:jc w:val="both"/>
        <w:rPr>
          <w:rFonts w:ascii="Times New Roman" w:hAnsi="Times New Roman"/>
          <w:sz w:val="28"/>
          <w:szCs w:val="28"/>
        </w:rPr>
      </w:pPr>
      <w:r w:rsidRPr="00693140">
        <w:rPr>
          <w:rFonts w:ascii="Times New Roman" w:hAnsi="Times New Roman"/>
          <w:sz w:val="28"/>
          <w:szCs w:val="28"/>
        </w:rPr>
        <w:t xml:space="preserve">и) </w:t>
      </w:r>
      <w:r w:rsidR="00914FF3">
        <w:rPr>
          <w:rFonts w:ascii="Times New Roman" w:hAnsi="Times New Roman"/>
          <w:sz w:val="28"/>
          <w:szCs w:val="28"/>
          <w:lang w:eastAsia="ru-RU"/>
        </w:rPr>
        <w:t>з</w:t>
      </w:r>
      <w:r w:rsidR="000E7C15" w:rsidRPr="00693140">
        <w:rPr>
          <w:rFonts w:ascii="Times New Roman" w:hAnsi="Times New Roman"/>
          <w:sz w:val="28"/>
          <w:szCs w:val="28"/>
          <w:lang w:eastAsia="ru-RU"/>
        </w:rPr>
        <w:t>ачисление проводится в один или несколько этапов. На каждом этапе зачисления Академия  устанавливает день завершения приема заявлений о согласии на зачисление.</w:t>
      </w:r>
    </w:p>
    <w:p w:rsidR="00910F41" w:rsidRPr="00693140" w:rsidRDefault="00910F41" w:rsidP="00080AFA">
      <w:pPr>
        <w:widowControl w:val="0"/>
        <w:tabs>
          <w:tab w:val="left" w:pos="1051"/>
        </w:tabs>
        <w:spacing w:after="0" w:line="360" w:lineRule="auto"/>
        <w:ind w:firstLine="709"/>
        <w:jc w:val="both"/>
        <w:rPr>
          <w:rFonts w:ascii="Times New Roman" w:hAnsi="Times New Roman"/>
          <w:sz w:val="28"/>
          <w:szCs w:val="28"/>
        </w:rPr>
      </w:pPr>
    </w:p>
    <w:p w:rsidR="0064132D" w:rsidRPr="00693140" w:rsidRDefault="0045028A" w:rsidP="003F7602">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t>2.</w:t>
      </w:r>
      <w:r w:rsidR="000F6970" w:rsidRPr="00693140">
        <w:rPr>
          <w:rFonts w:ascii="Times New Roman" w:hAnsi="Times New Roman"/>
          <w:b/>
          <w:sz w:val="28"/>
          <w:szCs w:val="28"/>
          <w:lang w:eastAsia="ru-RU"/>
        </w:rPr>
        <w:t xml:space="preserve"> Установление перечня и форм проведения вступительных испытаний по программам </w:t>
      </w:r>
      <w:proofErr w:type="spellStart"/>
      <w:r w:rsidR="000F6970" w:rsidRPr="00693140">
        <w:rPr>
          <w:rFonts w:ascii="Times New Roman" w:hAnsi="Times New Roman"/>
          <w:b/>
          <w:sz w:val="28"/>
          <w:szCs w:val="28"/>
          <w:lang w:eastAsia="ru-RU"/>
        </w:rPr>
        <w:t>бакалавриата</w:t>
      </w:r>
      <w:proofErr w:type="spellEnd"/>
      <w:r w:rsidR="00F860E3" w:rsidRPr="00693140">
        <w:rPr>
          <w:rFonts w:ascii="Times New Roman" w:hAnsi="Times New Roman"/>
          <w:b/>
          <w:sz w:val="28"/>
          <w:szCs w:val="28"/>
          <w:lang w:eastAsia="ru-RU"/>
        </w:rPr>
        <w:t>.</w:t>
      </w:r>
    </w:p>
    <w:p w:rsidR="000F6970" w:rsidRPr="00693140" w:rsidRDefault="00910F41"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15</w:t>
      </w:r>
      <w:r w:rsidR="000F6970" w:rsidRPr="00693140">
        <w:rPr>
          <w:rFonts w:ascii="Times New Roman" w:hAnsi="Times New Roman"/>
          <w:sz w:val="28"/>
          <w:szCs w:val="28"/>
          <w:lang w:eastAsia="ru-RU"/>
        </w:rPr>
        <w:t>. При установлении перечня вступительных испытаний для лиц, поступающих на обучение на базе среднего общего образования,</w:t>
      </w:r>
      <w:r w:rsidR="00CA796F" w:rsidRPr="00693140">
        <w:rPr>
          <w:rFonts w:ascii="Times New Roman" w:hAnsi="Times New Roman"/>
          <w:sz w:val="28"/>
          <w:szCs w:val="28"/>
          <w:lang w:eastAsia="ru-RU"/>
        </w:rPr>
        <w:t xml:space="preserve"> </w:t>
      </w:r>
      <w:r w:rsidR="00941AED" w:rsidRPr="00693140">
        <w:rPr>
          <w:rFonts w:ascii="Times New Roman" w:hAnsi="Times New Roman"/>
          <w:sz w:val="28"/>
          <w:szCs w:val="28"/>
          <w:lang w:eastAsia="ru-RU"/>
        </w:rPr>
        <w:t>Академия:</w:t>
      </w:r>
    </w:p>
    <w:p w:rsidR="007C0BE5" w:rsidRDefault="000F6970" w:rsidP="00080AFA">
      <w:pPr>
        <w:spacing w:after="0"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приказом </w:t>
      </w:r>
      <w:r w:rsidR="00FC0F82" w:rsidRPr="00693140">
        <w:rPr>
          <w:rFonts w:ascii="Times New Roman" w:hAnsi="Times New Roman"/>
          <w:sz w:val="28"/>
          <w:szCs w:val="28"/>
          <w:lang w:eastAsia="ru-RU"/>
        </w:rPr>
        <w:t>Ректора Омской гуманита</w:t>
      </w:r>
      <w:r w:rsidR="004324A1">
        <w:rPr>
          <w:rFonts w:ascii="Times New Roman" w:hAnsi="Times New Roman"/>
          <w:sz w:val="28"/>
          <w:szCs w:val="28"/>
          <w:lang w:eastAsia="ru-RU"/>
        </w:rPr>
        <w:t xml:space="preserve">рной академии </w:t>
      </w:r>
      <w:r w:rsidR="00914FF3">
        <w:rPr>
          <w:rFonts w:ascii="Times New Roman" w:hAnsi="Times New Roman"/>
          <w:sz w:val="28"/>
          <w:szCs w:val="28"/>
          <w:lang w:eastAsia="ru-RU"/>
        </w:rPr>
        <w:t xml:space="preserve">от </w:t>
      </w:r>
      <w:r w:rsidR="007C0BE5">
        <w:rPr>
          <w:rFonts w:ascii="Times New Roman" w:hAnsi="Times New Roman"/>
          <w:sz w:val="28"/>
          <w:szCs w:val="28"/>
          <w:lang w:eastAsia="ru-RU"/>
        </w:rPr>
        <w:t>25</w:t>
      </w:r>
      <w:r w:rsidR="00914FF3">
        <w:rPr>
          <w:rFonts w:ascii="Times New Roman" w:hAnsi="Times New Roman"/>
          <w:sz w:val="28"/>
          <w:szCs w:val="28"/>
          <w:lang w:eastAsia="ru-RU"/>
        </w:rPr>
        <w:t>.10.202</w:t>
      </w:r>
      <w:r w:rsidR="007C0BE5">
        <w:rPr>
          <w:rFonts w:ascii="Times New Roman" w:hAnsi="Times New Roman"/>
          <w:sz w:val="28"/>
          <w:szCs w:val="28"/>
          <w:lang w:eastAsia="ru-RU"/>
        </w:rPr>
        <w:t xml:space="preserve">1 г. № 113 «Об утверждении перечня вступительных испытаний при приеме на </w:t>
      </w:r>
      <w:r w:rsidR="007C0BE5">
        <w:rPr>
          <w:rFonts w:ascii="Times New Roman" w:hAnsi="Times New Roman"/>
          <w:sz w:val="28"/>
          <w:szCs w:val="28"/>
          <w:lang w:eastAsia="ru-RU"/>
        </w:rPr>
        <w:lastRenderedPageBreak/>
        <w:t xml:space="preserve">обучение в </w:t>
      </w:r>
      <w:proofErr w:type="spellStart"/>
      <w:r w:rsidR="007C0BE5">
        <w:rPr>
          <w:rFonts w:ascii="Times New Roman" w:hAnsi="Times New Roman"/>
          <w:sz w:val="28"/>
          <w:szCs w:val="28"/>
          <w:lang w:eastAsia="ru-RU"/>
        </w:rPr>
        <w:t>ОмГА</w:t>
      </w:r>
      <w:proofErr w:type="spellEnd"/>
      <w:r w:rsidR="007C0BE5">
        <w:rPr>
          <w:rFonts w:ascii="Times New Roman" w:hAnsi="Times New Roman"/>
          <w:sz w:val="28"/>
          <w:szCs w:val="28"/>
          <w:lang w:eastAsia="ru-RU"/>
        </w:rPr>
        <w:t>»,</w:t>
      </w:r>
      <w:r w:rsidR="00914FF3">
        <w:rPr>
          <w:rFonts w:ascii="Times New Roman" w:hAnsi="Times New Roman"/>
          <w:sz w:val="28"/>
          <w:szCs w:val="28"/>
          <w:lang w:eastAsia="ru-RU"/>
        </w:rPr>
        <w:t xml:space="preserve"> на основании п</w:t>
      </w:r>
      <w:r w:rsidR="004324A1">
        <w:rPr>
          <w:rFonts w:ascii="Times New Roman" w:hAnsi="Times New Roman"/>
          <w:sz w:val="28"/>
          <w:szCs w:val="28"/>
          <w:lang w:eastAsia="ru-RU"/>
        </w:rPr>
        <w:t>риказа Министерства науки и высшего образования РФ</w:t>
      </w:r>
      <w:r w:rsidR="00914FF3">
        <w:rPr>
          <w:rFonts w:ascii="Times New Roman" w:hAnsi="Times New Roman"/>
          <w:sz w:val="28"/>
          <w:szCs w:val="28"/>
          <w:lang w:eastAsia="ru-RU"/>
        </w:rPr>
        <w:t xml:space="preserve"> от </w:t>
      </w:r>
      <w:r w:rsidR="007C0BE5">
        <w:rPr>
          <w:rFonts w:ascii="Times New Roman" w:hAnsi="Times New Roman"/>
          <w:sz w:val="28"/>
          <w:szCs w:val="28"/>
          <w:lang w:eastAsia="ru-RU"/>
        </w:rPr>
        <w:t>6</w:t>
      </w:r>
      <w:r w:rsidR="00914FF3">
        <w:rPr>
          <w:rFonts w:ascii="Times New Roman" w:hAnsi="Times New Roman"/>
          <w:sz w:val="28"/>
          <w:szCs w:val="28"/>
          <w:lang w:eastAsia="ru-RU"/>
        </w:rPr>
        <w:t xml:space="preserve"> августа 20</w:t>
      </w:r>
      <w:r w:rsidR="007C0BE5">
        <w:rPr>
          <w:rFonts w:ascii="Times New Roman" w:hAnsi="Times New Roman"/>
          <w:sz w:val="28"/>
          <w:szCs w:val="28"/>
          <w:lang w:eastAsia="ru-RU"/>
        </w:rPr>
        <w:t>21</w:t>
      </w:r>
      <w:r w:rsidR="00914FF3">
        <w:rPr>
          <w:rFonts w:ascii="Times New Roman" w:hAnsi="Times New Roman"/>
          <w:sz w:val="28"/>
          <w:szCs w:val="28"/>
          <w:lang w:eastAsia="ru-RU"/>
        </w:rPr>
        <w:t xml:space="preserve"> г.</w:t>
      </w:r>
      <w:r w:rsidR="004324A1">
        <w:rPr>
          <w:rFonts w:ascii="Times New Roman" w:hAnsi="Times New Roman"/>
          <w:sz w:val="28"/>
          <w:szCs w:val="28"/>
          <w:lang w:eastAsia="ru-RU"/>
        </w:rPr>
        <w:t xml:space="preserve"> № </w:t>
      </w:r>
      <w:r w:rsidR="007C0BE5">
        <w:rPr>
          <w:rFonts w:ascii="Times New Roman" w:hAnsi="Times New Roman"/>
          <w:sz w:val="28"/>
          <w:szCs w:val="28"/>
          <w:lang w:eastAsia="ru-RU"/>
        </w:rPr>
        <w:t>722</w:t>
      </w:r>
      <w:r w:rsidR="00914FF3">
        <w:rPr>
          <w:rFonts w:ascii="Times New Roman" w:hAnsi="Times New Roman"/>
          <w:sz w:val="28"/>
          <w:szCs w:val="28"/>
          <w:lang w:eastAsia="ru-RU"/>
        </w:rPr>
        <w:t xml:space="preserve"> </w:t>
      </w:r>
      <w:r w:rsidR="00914FF3" w:rsidRPr="007C0BE5">
        <w:rPr>
          <w:rFonts w:ascii="Times New Roman" w:hAnsi="Times New Roman"/>
          <w:sz w:val="28"/>
          <w:szCs w:val="28"/>
          <w:lang w:eastAsia="ru-RU"/>
        </w:rPr>
        <w:t>«</w:t>
      </w:r>
      <w:r w:rsidR="007C0BE5" w:rsidRPr="007C0BE5">
        <w:rPr>
          <w:rFonts w:ascii="Times New Roman" w:eastAsia="Times New Roman" w:hAnsi="Times New Roman"/>
          <w:sz w:val="28"/>
          <w:szCs w:val="28"/>
          <w:lang w:eastAsia="ru-RU"/>
        </w:rPr>
        <w:t xml:space="preserve">Об утверждении перечня вступительных испытаний при приеме на обучение по образовательным программам высшего образования - программам </w:t>
      </w:r>
      <w:proofErr w:type="spellStart"/>
      <w:r w:rsidR="007C0BE5" w:rsidRPr="007C0BE5">
        <w:rPr>
          <w:rFonts w:ascii="Times New Roman" w:eastAsia="Times New Roman" w:hAnsi="Times New Roman"/>
          <w:sz w:val="28"/>
          <w:szCs w:val="28"/>
          <w:lang w:eastAsia="ru-RU"/>
        </w:rPr>
        <w:t>бакалав</w:t>
      </w:r>
      <w:r w:rsidR="007C0BE5">
        <w:rPr>
          <w:rFonts w:ascii="Times New Roman" w:eastAsia="Times New Roman" w:hAnsi="Times New Roman"/>
          <w:sz w:val="28"/>
          <w:szCs w:val="28"/>
          <w:lang w:eastAsia="ru-RU"/>
        </w:rPr>
        <w:t>риата</w:t>
      </w:r>
      <w:proofErr w:type="spellEnd"/>
      <w:r w:rsidR="007C0BE5">
        <w:rPr>
          <w:rFonts w:ascii="Times New Roman" w:eastAsia="Times New Roman" w:hAnsi="Times New Roman"/>
          <w:sz w:val="28"/>
          <w:szCs w:val="28"/>
          <w:lang w:eastAsia="ru-RU"/>
        </w:rPr>
        <w:t xml:space="preserve"> и программам </w:t>
      </w:r>
      <w:proofErr w:type="spellStart"/>
      <w:r w:rsidR="007C0BE5">
        <w:rPr>
          <w:rFonts w:ascii="Times New Roman" w:eastAsia="Times New Roman" w:hAnsi="Times New Roman"/>
          <w:sz w:val="28"/>
          <w:szCs w:val="28"/>
          <w:lang w:eastAsia="ru-RU"/>
        </w:rPr>
        <w:t>специалитета</w:t>
      </w:r>
      <w:proofErr w:type="spellEnd"/>
      <w:r w:rsidR="000F44B0">
        <w:rPr>
          <w:rFonts w:ascii="Times New Roman" w:hAnsi="Times New Roman"/>
          <w:sz w:val="28"/>
          <w:szCs w:val="28"/>
          <w:lang w:eastAsia="ru-RU"/>
        </w:rPr>
        <w:t xml:space="preserve">» (далее – установленный </w:t>
      </w:r>
      <w:proofErr w:type="spellStart"/>
      <w:r w:rsidR="000F44B0">
        <w:rPr>
          <w:rFonts w:ascii="Times New Roman" w:hAnsi="Times New Roman"/>
          <w:sz w:val="28"/>
          <w:szCs w:val="28"/>
          <w:lang w:eastAsia="ru-RU"/>
        </w:rPr>
        <w:t>Минобрнауки</w:t>
      </w:r>
      <w:proofErr w:type="spellEnd"/>
      <w:r w:rsidR="000F44B0">
        <w:rPr>
          <w:rFonts w:ascii="Times New Roman" w:hAnsi="Times New Roman"/>
          <w:sz w:val="28"/>
          <w:szCs w:val="28"/>
          <w:lang w:eastAsia="ru-RU"/>
        </w:rPr>
        <w:t xml:space="preserve"> России перечень испытаний):</w:t>
      </w:r>
    </w:p>
    <w:p w:rsidR="000F6970" w:rsidRPr="00693140" w:rsidRDefault="000F6970" w:rsidP="00080AFA">
      <w:pPr>
        <w:spacing w:after="0"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одно вступительное испытание в соответствии с разделом 1 установленного </w:t>
      </w:r>
      <w:proofErr w:type="spellStart"/>
      <w:r w:rsidRPr="00693140">
        <w:rPr>
          <w:rFonts w:ascii="Times New Roman" w:hAnsi="Times New Roman"/>
          <w:sz w:val="28"/>
          <w:szCs w:val="28"/>
          <w:lang w:eastAsia="ru-RU"/>
        </w:rPr>
        <w:t>Минобрнауки</w:t>
      </w:r>
      <w:proofErr w:type="spellEnd"/>
      <w:r w:rsidRPr="00693140">
        <w:rPr>
          <w:rFonts w:ascii="Times New Roman" w:hAnsi="Times New Roman"/>
          <w:sz w:val="28"/>
          <w:szCs w:val="28"/>
          <w:lang w:eastAsia="ru-RU"/>
        </w:rPr>
        <w:t xml:space="preserve"> России перечня испытаний;</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одно вступительное испытание по одному предмету в соответствии с графой 1 раздела 2 установленного </w:t>
      </w:r>
      <w:proofErr w:type="spellStart"/>
      <w:r w:rsidRPr="00693140">
        <w:rPr>
          <w:rFonts w:ascii="Times New Roman" w:hAnsi="Times New Roman"/>
          <w:sz w:val="28"/>
          <w:szCs w:val="28"/>
          <w:lang w:eastAsia="ru-RU"/>
        </w:rPr>
        <w:t>Минобрнауки</w:t>
      </w:r>
      <w:proofErr w:type="spellEnd"/>
      <w:r w:rsidRPr="00693140">
        <w:rPr>
          <w:rFonts w:ascii="Times New Roman" w:hAnsi="Times New Roman"/>
          <w:sz w:val="28"/>
          <w:szCs w:val="28"/>
          <w:lang w:eastAsia="ru-RU"/>
        </w:rPr>
        <w:t xml:space="preserve"> России перечня испытаний;</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одно или два вступительных испытания в соответствии с графой 2 раздела 2 установленного </w:t>
      </w:r>
      <w:proofErr w:type="spellStart"/>
      <w:r w:rsidRPr="00693140">
        <w:rPr>
          <w:rFonts w:ascii="Times New Roman" w:hAnsi="Times New Roman"/>
          <w:sz w:val="28"/>
          <w:szCs w:val="28"/>
          <w:lang w:eastAsia="ru-RU"/>
        </w:rPr>
        <w:t>Минобрнауки</w:t>
      </w:r>
      <w:proofErr w:type="spellEnd"/>
      <w:r w:rsidRPr="00693140">
        <w:rPr>
          <w:rFonts w:ascii="Times New Roman" w:hAnsi="Times New Roman"/>
          <w:sz w:val="28"/>
          <w:szCs w:val="28"/>
          <w:lang w:eastAsia="ru-RU"/>
        </w:rPr>
        <w:t xml:space="preserve"> России перечня испытаний.</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По каждому вступительному испытанию, проводимому в соответствии с графой 2 раздела 2 установленного </w:t>
      </w:r>
      <w:proofErr w:type="spellStart"/>
      <w:r w:rsidRPr="00693140">
        <w:rPr>
          <w:rFonts w:ascii="Times New Roman" w:hAnsi="Times New Roman"/>
          <w:sz w:val="28"/>
          <w:szCs w:val="28"/>
          <w:lang w:eastAsia="ru-RU"/>
        </w:rPr>
        <w:t>Минобрнауки</w:t>
      </w:r>
      <w:proofErr w:type="spellEnd"/>
      <w:r w:rsidRPr="00693140">
        <w:rPr>
          <w:rFonts w:ascii="Times New Roman" w:hAnsi="Times New Roman"/>
          <w:sz w:val="28"/>
          <w:szCs w:val="28"/>
          <w:lang w:eastAsia="ru-RU"/>
        </w:rPr>
        <w:t xml:space="preserve"> России перечня испытаний, </w:t>
      </w:r>
      <w:r w:rsidR="00B16B63" w:rsidRPr="00693140">
        <w:rPr>
          <w:rFonts w:ascii="Times New Roman" w:hAnsi="Times New Roman"/>
          <w:sz w:val="28"/>
          <w:szCs w:val="28"/>
          <w:lang w:eastAsia="ru-RU"/>
        </w:rPr>
        <w:t xml:space="preserve">Академия </w:t>
      </w:r>
      <w:r w:rsidRPr="00693140">
        <w:rPr>
          <w:rFonts w:ascii="Times New Roman" w:hAnsi="Times New Roman"/>
          <w:sz w:val="28"/>
          <w:szCs w:val="28"/>
          <w:lang w:eastAsia="ru-RU"/>
        </w:rPr>
        <w:t xml:space="preserve">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w:t>
      </w:r>
      <w:r w:rsidR="000F44B0">
        <w:rPr>
          <w:rFonts w:ascii="Times New Roman" w:hAnsi="Times New Roman"/>
          <w:sz w:val="28"/>
          <w:szCs w:val="28"/>
          <w:lang w:eastAsia="ru-RU"/>
        </w:rPr>
        <w:t xml:space="preserve">или несколько </w:t>
      </w:r>
      <w:r w:rsidRPr="00693140">
        <w:rPr>
          <w:rFonts w:ascii="Times New Roman" w:hAnsi="Times New Roman"/>
          <w:sz w:val="28"/>
          <w:szCs w:val="28"/>
          <w:lang w:eastAsia="ru-RU"/>
        </w:rPr>
        <w:t>предмет</w:t>
      </w:r>
      <w:r w:rsidR="000F44B0">
        <w:rPr>
          <w:rFonts w:ascii="Times New Roman" w:hAnsi="Times New Roman"/>
          <w:sz w:val="28"/>
          <w:szCs w:val="28"/>
          <w:lang w:eastAsia="ru-RU"/>
        </w:rPr>
        <w:t>ов</w:t>
      </w:r>
      <w:r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рамках одного конкурса один предмет может соответствовать только одному общеобразовательному вступительному испытанию.</w:t>
      </w:r>
    </w:p>
    <w:p w:rsidR="003F7602" w:rsidRDefault="000F6970" w:rsidP="003F7602">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В качестве результатов общеобразовательных вступительных испытаний используются результаты ЕГЭ, оцениваемые по </w:t>
      </w:r>
      <w:proofErr w:type="spellStart"/>
      <w:r w:rsidR="004324A1">
        <w:rPr>
          <w:rFonts w:ascii="Times New Roman" w:hAnsi="Times New Roman"/>
          <w:sz w:val="28"/>
          <w:szCs w:val="28"/>
          <w:lang w:eastAsia="ru-RU"/>
        </w:rPr>
        <w:t>сто</w:t>
      </w:r>
      <w:r w:rsidRPr="00693140">
        <w:rPr>
          <w:rFonts w:ascii="Times New Roman" w:hAnsi="Times New Roman"/>
          <w:sz w:val="28"/>
          <w:szCs w:val="28"/>
          <w:lang w:eastAsia="ru-RU"/>
        </w:rPr>
        <w:t>балльной</w:t>
      </w:r>
      <w:proofErr w:type="spellEnd"/>
      <w:r w:rsidRPr="00693140">
        <w:rPr>
          <w:rFonts w:ascii="Times New Roman" w:hAnsi="Times New Roman"/>
          <w:sz w:val="28"/>
          <w:szCs w:val="28"/>
          <w:lang w:eastAsia="ru-RU"/>
        </w:rPr>
        <w:t xml:space="preserve"> шкале;</w:t>
      </w:r>
    </w:p>
    <w:p w:rsidR="003F7602" w:rsidRPr="003F7602" w:rsidRDefault="003F7602" w:rsidP="003F7602">
      <w:pPr>
        <w:pStyle w:val="a4"/>
        <w:spacing w:line="360" w:lineRule="auto"/>
        <w:ind w:firstLine="709"/>
        <w:jc w:val="both"/>
        <w:rPr>
          <w:rFonts w:ascii="Times New Roman" w:hAnsi="Times New Roman"/>
          <w:sz w:val="28"/>
          <w:szCs w:val="28"/>
        </w:rPr>
      </w:pPr>
      <w:r w:rsidRPr="003F7602">
        <w:rPr>
          <w:rFonts w:ascii="Times New Roman" w:hAnsi="Times New Roman"/>
          <w:sz w:val="28"/>
          <w:szCs w:val="28"/>
        </w:rPr>
        <w:t xml:space="preserve">При установлении вступительного испытания по иностранному языку </w:t>
      </w:r>
      <w:r>
        <w:rPr>
          <w:rFonts w:ascii="Times New Roman" w:hAnsi="Times New Roman"/>
          <w:sz w:val="28"/>
          <w:szCs w:val="28"/>
        </w:rPr>
        <w:t>Академия</w:t>
      </w:r>
      <w:r w:rsidRPr="003F7602">
        <w:rPr>
          <w:rFonts w:ascii="Times New Roman" w:hAnsi="Times New Roman"/>
          <w:sz w:val="28"/>
          <w:szCs w:val="28"/>
        </w:rPr>
        <w:t xml:space="preserve"> устанавливает один или несколько иностранных языков, по которым поступающие могут испол</w:t>
      </w:r>
      <w:r>
        <w:rPr>
          <w:rFonts w:ascii="Times New Roman" w:hAnsi="Times New Roman"/>
          <w:sz w:val="28"/>
          <w:szCs w:val="28"/>
        </w:rPr>
        <w:t>ьзовать результаты ЕГЭ.</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может установить дополнительное вступительное испытание профильной направленности по одному предмету из числа предметов, по которым </w:t>
      </w:r>
      <w:r w:rsidR="00A430FA" w:rsidRPr="00693140">
        <w:rPr>
          <w:rFonts w:ascii="Times New Roman" w:hAnsi="Times New Roman"/>
          <w:sz w:val="28"/>
          <w:szCs w:val="28"/>
          <w:lang w:eastAsia="ru-RU"/>
        </w:rPr>
        <w:t xml:space="preserve">Академией </w:t>
      </w:r>
      <w:r w:rsidRPr="00693140">
        <w:rPr>
          <w:rFonts w:ascii="Times New Roman" w:hAnsi="Times New Roman"/>
          <w:sz w:val="28"/>
          <w:szCs w:val="28"/>
          <w:lang w:eastAsia="ru-RU"/>
        </w:rPr>
        <w:t xml:space="preserve">установлены общеобразовательные вступительные </w:t>
      </w:r>
      <w:r w:rsidRPr="00693140">
        <w:rPr>
          <w:rFonts w:ascii="Times New Roman" w:hAnsi="Times New Roman"/>
          <w:sz w:val="28"/>
          <w:szCs w:val="28"/>
          <w:lang w:eastAsia="ru-RU"/>
        </w:rPr>
        <w:lastRenderedPageBreak/>
        <w:t xml:space="preserve">испытания (включая предметы по выбору), </w:t>
      </w:r>
      <w:r w:rsidR="007605CF" w:rsidRPr="00693140">
        <w:rPr>
          <w:rFonts w:ascii="Times New Roman" w:hAnsi="Times New Roman"/>
          <w:sz w:val="28"/>
          <w:szCs w:val="28"/>
          <w:lang w:eastAsia="ru-RU"/>
        </w:rPr>
        <w:t>если Академией</w:t>
      </w:r>
      <w:r w:rsidRPr="00693140">
        <w:rPr>
          <w:rFonts w:ascii="Times New Roman" w:hAnsi="Times New Roman"/>
          <w:sz w:val="28"/>
          <w:szCs w:val="28"/>
          <w:lang w:eastAsia="ru-RU"/>
        </w:rPr>
        <w:t xml:space="preserve"> предоставлено право проводить дополнительные вступительные испытания профильной направленности в соответствии с частью 8 </w:t>
      </w:r>
      <w:r w:rsidR="000F44B0">
        <w:rPr>
          <w:rFonts w:ascii="Times New Roman" w:hAnsi="Times New Roman"/>
          <w:sz w:val="28"/>
          <w:szCs w:val="28"/>
          <w:lang w:eastAsia="ru-RU"/>
        </w:rPr>
        <w:t xml:space="preserve">статьи 70 Федерального закона N </w:t>
      </w:r>
      <w:r w:rsidRPr="00693140">
        <w:rPr>
          <w:rFonts w:ascii="Times New Roman" w:hAnsi="Times New Roman"/>
          <w:sz w:val="28"/>
          <w:szCs w:val="28"/>
          <w:lang w:eastAsia="ru-RU"/>
        </w:rPr>
        <w:t>273-ФЗ;</w:t>
      </w:r>
    </w:p>
    <w:p w:rsidR="000F6970" w:rsidRPr="00693140" w:rsidRDefault="00CA796F"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w:t>
      </w:r>
      <w:r w:rsidR="000F6970" w:rsidRPr="00693140">
        <w:rPr>
          <w:rFonts w:ascii="Times New Roman" w:hAnsi="Times New Roman"/>
          <w:sz w:val="28"/>
          <w:szCs w:val="28"/>
          <w:lang w:eastAsia="ru-RU"/>
        </w:rPr>
        <w:t>) при приеме на обучение по договорам об оказании платных образовательных услуг</w:t>
      </w:r>
      <w:r w:rsidR="008740F3" w:rsidRPr="00693140">
        <w:rPr>
          <w:rFonts w:ascii="Times New Roman" w:hAnsi="Times New Roman"/>
          <w:sz w:val="28"/>
          <w:szCs w:val="28"/>
          <w:lang w:eastAsia="ru-RU"/>
        </w:rPr>
        <w:t>,</w:t>
      </w:r>
      <w:r w:rsidR="004324A1">
        <w:rPr>
          <w:rFonts w:ascii="Times New Roman" w:hAnsi="Times New Roman"/>
          <w:sz w:val="28"/>
          <w:szCs w:val="28"/>
          <w:lang w:eastAsia="ru-RU"/>
        </w:rPr>
        <w:t xml:space="preserve"> А</w:t>
      </w:r>
      <w:r w:rsidRPr="00693140">
        <w:rPr>
          <w:rFonts w:ascii="Times New Roman" w:hAnsi="Times New Roman"/>
          <w:sz w:val="28"/>
          <w:szCs w:val="28"/>
          <w:lang w:eastAsia="ru-RU"/>
        </w:rPr>
        <w:t>кадемия</w:t>
      </w:r>
      <w:r w:rsidR="000F6970" w:rsidRPr="00693140">
        <w:rPr>
          <w:rFonts w:ascii="Times New Roman" w:hAnsi="Times New Roman"/>
          <w:sz w:val="28"/>
          <w:szCs w:val="28"/>
          <w:lang w:eastAsia="ru-RU"/>
        </w:rPr>
        <w:t xml:space="preserve"> может установить дополнительные вступительные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w:t>
      </w:r>
      <w:proofErr w:type="spellStart"/>
      <w:r w:rsidR="000F6970" w:rsidRPr="00693140">
        <w:rPr>
          <w:rFonts w:ascii="Times New Roman" w:hAnsi="Times New Roman"/>
          <w:sz w:val="28"/>
          <w:szCs w:val="28"/>
          <w:lang w:eastAsia="ru-RU"/>
        </w:rPr>
        <w:t>бакалавриата</w:t>
      </w:r>
      <w:proofErr w:type="spellEnd"/>
      <w:r w:rsidR="000F6970" w:rsidRPr="00693140">
        <w:rPr>
          <w:rFonts w:ascii="Times New Roman" w:hAnsi="Times New Roman"/>
          <w:sz w:val="28"/>
          <w:szCs w:val="28"/>
          <w:lang w:eastAsia="ru-RU"/>
        </w:rPr>
        <w:t xml:space="preserve">, утвержденным приказом Министерства образования и </w:t>
      </w:r>
      <w:r w:rsidR="00346C4D">
        <w:rPr>
          <w:rFonts w:ascii="Times New Roman" w:hAnsi="Times New Roman"/>
          <w:sz w:val="28"/>
          <w:szCs w:val="28"/>
          <w:lang w:eastAsia="ru-RU"/>
        </w:rPr>
        <w:t>науки Российской Федерации от 19 сентября 2013</w:t>
      </w:r>
      <w:r w:rsidR="000F44B0">
        <w:rPr>
          <w:rFonts w:ascii="Times New Roman" w:hAnsi="Times New Roman"/>
          <w:sz w:val="28"/>
          <w:szCs w:val="28"/>
          <w:lang w:eastAsia="ru-RU"/>
        </w:rPr>
        <w:t xml:space="preserve"> г. N </w:t>
      </w:r>
      <w:r w:rsidR="000F6970" w:rsidRPr="00693140">
        <w:rPr>
          <w:rFonts w:ascii="Times New Roman" w:hAnsi="Times New Roman"/>
          <w:sz w:val="28"/>
          <w:szCs w:val="28"/>
          <w:lang w:eastAsia="ru-RU"/>
        </w:rPr>
        <w:t>1076;</w:t>
      </w:r>
    </w:p>
    <w:p w:rsidR="000F6970" w:rsidRPr="00693140" w:rsidRDefault="004324A1"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0F6970" w:rsidRPr="00693140">
        <w:rPr>
          <w:rFonts w:ascii="Times New Roman" w:hAnsi="Times New Roman"/>
          <w:sz w:val="28"/>
          <w:szCs w:val="28"/>
          <w:lang w:eastAsia="ru-RU"/>
        </w:rPr>
        <w:t xml:space="preserve">) </w:t>
      </w:r>
      <w:r w:rsidR="00CA796F"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может установить дополнительные вступительные испытания, предусмотренные частью 9 статьи 70 Федерального закона N 273-ФЗ;</w:t>
      </w:r>
    </w:p>
    <w:p w:rsidR="000F6970" w:rsidRPr="00693140" w:rsidRDefault="004324A1"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0F6970" w:rsidRPr="00693140">
        <w:rPr>
          <w:rFonts w:ascii="Times New Roman" w:hAnsi="Times New Roman"/>
          <w:sz w:val="28"/>
          <w:szCs w:val="28"/>
          <w:lang w:eastAsia="ru-RU"/>
        </w:rPr>
        <w:t>) устанавливает дополнительные вступительные испытания, предусмотренные частью 10 статьи 70 Федерального закона N 273-ФЗ.</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При проведении одного или нескольких дополнительных вступительных испытаний творческой и (или) профессиональной направленности </w:t>
      </w:r>
      <w:r w:rsidR="003F7602">
        <w:rPr>
          <w:rFonts w:ascii="Times New Roman" w:hAnsi="Times New Roman"/>
          <w:sz w:val="28"/>
          <w:szCs w:val="28"/>
          <w:lang w:eastAsia="ru-RU"/>
        </w:rPr>
        <w:t>Академия</w:t>
      </w:r>
      <w:r w:rsidRPr="00693140">
        <w:rPr>
          <w:rFonts w:ascii="Times New Roman" w:hAnsi="Times New Roman"/>
          <w:sz w:val="28"/>
          <w:szCs w:val="28"/>
          <w:lang w:eastAsia="ru-RU"/>
        </w:rPr>
        <w:t xml:space="preserve"> может устанавливать два общеобразовательных вступительных испытания, одно из которых устанавливается в соответствии с разделом 1 установленного </w:t>
      </w:r>
      <w:proofErr w:type="spellStart"/>
      <w:r w:rsidRPr="00693140">
        <w:rPr>
          <w:rFonts w:ascii="Times New Roman" w:hAnsi="Times New Roman"/>
          <w:sz w:val="28"/>
          <w:szCs w:val="28"/>
          <w:lang w:eastAsia="ru-RU"/>
        </w:rPr>
        <w:t>Минобрнауки</w:t>
      </w:r>
      <w:proofErr w:type="spellEnd"/>
      <w:r w:rsidRPr="00693140">
        <w:rPr>
          <w:rFonts w:ascii="Times New Roman" w:hAnsi="Times New Roman"/>
          <w:sz w:val="28"/>
          <w:szCs w:val="28"/>
          <w:lang w:eastAsia="ru-RU"/>
        </w:rPr>
        <w:t xml:space="preserve"> России перечня испытаний.</w:t>
      </w:r>
    </w:p>
    <w:p w:rsidR="00346C4D" w:rsidRDefault="00910F41"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16</w:t>
      </w:r>
      <w:r w:rsidR="000F6970" w:rsidRPr="00693140">
        <w:rPr>
          <w:rFonts w:ascii="Times New Roman" w:hAnsi="Times New Roman"/>
          <w:sz w:val="28"/>
          <w:szCs w:val="28"/>
          <w:lang w:eastAsia="ru-RU"/>
        </w:rPr>
        <w:t xml:space="preserve">. </w:t>
      </w:r>
      <w:r w:rsidR="00EC3536"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 при этом</w:t>
      </w:r>
      <w:r w:rsidR="00346C4D">
        <w:rPr>
          <w:rFonts w:ascii="Times New Roman" w:hAnsi="Times New Roman"/>
          <w:sz w:val="28"/>
          <w:szCs w:val="28"/>
          <w:lang w:eastAsia="ru-RU"/>
        </w:rPr>
        <w:t>:</w:t>
      </w:r>
    </w:p>
    <w:p w:rsidR="003C3563" w:rsidRPr="003C3563" w:rsidRDefault="000F6970" w:rsidP="00080AFA">
      <w:pPr>
        <w:pStyle w:val="ConsPlusNormal"/>
        <w:spacing w:line="360" w:lineRule="auto"/>
        <w:ind w:firstLine="709"/>
        <w:jc w:val="both"/>
        <w:rPr>
          <w:color w:val="000000"/>
          <w:sz w:val="28"/>
          <w:szCs w:val="28"/>
        </w:rPr>
      </w:pPr>
      <w:r w:rsidRPr="003C3563">
        <w:rPr>
          <w:color w:val="000000"/>
          <w:sz w:val="28"/>
          <w:szCs w:val="28"/>
        </w:rPr>
        <w:t xml:space="preserve"> для каждого </w:t>
      </w:r>
      <w:r w:rsidR="00346C4D" w:rsidRPr="003C3563">
        <w:rPr>
          <w:color w:val="000000"/>
          <w:sz w:val="28"/>
          <w:szCs w:val="28"/>
        </w:rPr>
        <w:t xml:space="preserve">общеобразовательного </w:t>
      </w:r>
      <w:r w:rsidRPr="003C3563">
        <w:rPr>
          <w:color w:val="000000"/>
          <w:sz w:val="28"/>
          <w:szCs w:val="28"/>
        </w:rPr>
        <w:t>вступительного испытания, установленного</w:t>
      </w:r>
      <w:r w:rsidR="00346C4D" w:rsidRPr="003C3563">
        <w:rPr>
          <w:color w:val="000000"/>
          <w:sz w:val="28"/>
          <w:szCs w:val="28"/>
        </w:rPr>
        <w:t xml:space="preserve"> в соответствии с подпунктом 1 пункта 15 Правил</w:t>
      </w:r>
      <w:r w:rsidRPr="003C3563">
        <w:rPr>
          <w:color w:val="000000"/>
          <w:sz w:val="28"/>
          <w:szCs w:val="28"/>
        </w:rPr>
        <w:t xml:space="preserve">, </w:t>
      </w:r>
      <w:r w:rsidRPr="003C3563">
        <w:rPr>
          <w:color w:val="000000"/>
          <w:sz w:val="28"/>
          <w:szCs w:val="28"/>
        </w:rPr>
        <w:lastRenderedPageBreak/>
        <w:t>устанавливает соответствующее</w:t>
      </w:r>
      <w:r w:rsidR="00346C4D" w:rsidRPr="003C3563">
        <w:rPr>
          <w:color w:val="000000"/>
          <w:sz w:val="28"/>
          <w:szCs w:val="28"/>
        </w:rPr>
        <w:t xml:space="preserve"> ему</w:t>
      </w:r>
      <w:r w:rsidRPr="003C3563">
        <w:rPr>
          <w:color w:val="000000"/>
          <w:sz w:val="28"/>
          <w:szCs w:val="28"/>
        </w:rPr>
        <w:t xml:space="preserve"> вступительное испытание</w:t>
      </w:r>
      <w:r w:rsidR="00346C4D" w:rsidRPr="003C3563">
        <w:rPr>
          <w:color w:val="000000"/>
          <w:sz w:val="28"/>
          <w:szCs w:val="28"/>
        </w:rPr>
        <w:t xml:space="preserve"> для поступающих</w:t>
      </w:r>
      <w:r w:rsidRPr="003C3563">
        <w:rPr>
          <w:color w:val="000000"/>
          <w:sz w:val="28"/>
          <w:szCs w:val="28"/>
        </w:rPr>
        <w:t xml:space="preserve"> на базе профессионального образования</w:t>
      </w:r>
      <w:r w:rsidR="00346C4D" w:rsidRPr="003C3563">
        <w:rPr>
          <w:color w:val="000000"/>
          <w:sz w:val="28"/>
          <w:szCs w:val="28"/>
        </w:rPr>
        <w:t xml:space="preserve"> (далее – вступительное испытание на базе профессионального образования)</w:t>
      </w:r>
      <w:r w:rsidR="003C3563" w:rsidRPr="003C3563">
        <w:rPr>
          <w:color w:val="000000"/>
          <w:sz w:val="28"/>
          <w:szCs w:val="28"/>
        </w:rPr>
        <w:t xml:space="preserve"> и проводит вступительные испытания на базе профессионального образования, за исключением случая, указанного в </w:t>
      </w:r>
      <w:hyperlink w:anchor="Par212" w:tooltip="может установить, что формой вступительного испытания (испытаний) на базе профессионального образования является ЕГЭ, и не проводить такое вступительное испытание (испытания)." w:history="1">
        <w:r w:rsidR="003C3563" w:rsidRPr="003C3563">
          <w:rPr>
            <w:color w:val="000000"/>
            <w:sz w:val="28"/>
            <w:szCs w:val="28"/>
          </w:rPr>
          <w:t xml:space="preserve">абзаце </w:t>
        </w:r>
        <w:r w:rsidR="002D6238">
          <w:rPr>
            <w:color w:val="000000"/>
            <w:sz w:val="28"/>
            <w:szCs w:val="28"/>
          </w:rPr>
          <w:t>седьмом</w:t>
        </w:r>
      </w:hyperlink>
      <w:r w:rsidR="003C3563" w:rsidRPr="003C3563">
        <w:rPr>
          <w:color w:val="000000"/>
          <w:sz w:val="28"/>
          <w:szCs w:val="28"/>
        </w:rPr>
        <w:t xml:space="preserve"> настоящего пункта;</w:t>
      </w:r>
    </w:p>
    <w:p w:rsidR="007C31FD" w:rsidRDefault="00346C4D"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проводит для </w:t>
      </w:r>
      <w:r w:rsidR="007C31FD">
        <w:rPr>
          <w:rFonts w:ascii="Times New Roman" w:hAnsi="Times New Roman"/>
          <w:sz w:val="28"/>
          <w:szCs w:val="28"/>
          <w:lang w:eastAsia="ru-RU"/>
        </w:rPr>
        <w:t>поступающих</w:t>
      </w:r>
      <w:r w:rsidR="007C31FD" w:rsidRPr="00693140">
        <w:rPr>
          <w:rFonts w:ascii="Times New Roman" w:hAnsi="Times New Roman"/>
          <w:sz w:val="28"/>
          <w:szCs w:val="28"/>
          <w:lang w:eastAsia="ru-RU"/>
        </w:rPr>
        <w:t xml:space="preserve"> на базе профессионального образования</w:t>
      </w:r>
      <w:r w:rsidR="007C31FD">
        <w:rPr>
          <w:rFonts w:ascii="Times New Roman" w:hAnsi="Times New Roman"/>
          <w:sz w:val="28"/>
          <w:szCs w:val="28"/>
          <w:lang w:eastAsia="ru-RU"/>
        </w:rPr>
        <w:t xml:space="preserve"> дополнительные вступительные</w:t>
      </w:r>
      <w:r w:rsidR="000F6970" w:rsidRPr="00693140">
        <w:rPr>
          <w:rFonts w:ascii="Times New Roman" w:hAnsi="Times New Roman"/>
          <w:sz w:val="28"/>
          <w:szCs w:val="28"/>
          <w:lang w:eastAsia="ru-RU"/>
        </w:rPr>
        <w:t xml:space="preserve"> испытания</w:t>
      </w:r>
      <w:r w:rsidR="007C31FD">
        <w:rPr>
          <w:rFonts w:ascii="Times New Roman" w:hAnsi="Times New Roman"/>
          <w:sz w:val="28"/>
          <w:szCs w:val="28"/>
          <w:lang w:eastAsia="ru-RU"/>
        </w:rPr>
        <w:t>, которые установлены в соответствии с пунктом 15 Правил;</w:t>
      </w:r>
    </w:p>
    <w:p w:rsidR="007C31FD" w:rsidRPr="003C3563" w:rsidRDefault="007C31FD"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Для лиц, поступающих на обучение</w:t>
      </w:r>
      <w:r w:rsidR="000F6970" w:rsidRPr="00693140">
        <w:rPr>
          <w:rFonts w:ascii="Times New Roman" w:hAnsi="Times New Roman"/>
          <w:sz w:val="28"/>
          <w:szCs w:val="28"/>
          <w:lang w:eastAsia="ru-RU"/>
        </w:rPr>
        <w:t xml:space="preserve"> на базе </w:t>
      </w:r>
      <w:r>
        <w:rPr>
          <w:rFonts w:ascii="Times New Roman" w:hAnsi="Times New Roman"/>
          <w:sz w:val="28"/>
          <w:szCs w:val="28"/>
          <w:lang w:eastAsia="ru-RU"/>
        </w:rPr>
        <w:t xml:space="preserve">среднего </w:t>
      </w:r>
      <w:r w:rsidRPr="003C3563">
        <w:rPr>
          <w:rFonts w:ascii="Times New Roman" w:hAnsi="Times New Roman"/>
          <w:sz w:val="28"/>
          <w:szCs w:val="28"/>
          <w:lang w:eastAsia="ru-RU"/>
        </w:rPr>
        <w:t>профессионального образования</w:t>
      </w:r>
      <w:r w:rsidR="003C3563" w:rsidRPr="003C3563">
        <w:rPr>
          <w:rFonts w:ascii="Times New Roman" w:hAnsi="Times New Roman"/>
          <w:sz w:val="28"/>
          <w:szCs w:val="28"/>
          <w:lang w:eastAsia="ru-RU"/>
        </w:rPr>
        <w:t xml:space="preserve"> Академия</w:t>
      </w:r>
      <w:r w:rsidRPr="003C3563">
        <w:rPr>
          <w:rFonts w:ascii="Times New Roman" w:hAnsi="Times New Roman"/>
          <w:sz w:val="28"/>
          <w:szCs w:val="28"/>
          <w:lang w:eastAsia="ru-RU"/>
        </w:rPr>
        <w:t>:</w:t>
      </w:r>
    </w:p>
    <w:p w:rsidR="003C3563" w:rsidRDefault="003C3563" w:rsidP="00080AFA">
      <w:pPr>
        <w:pStyle w:val="ConsPlusNormal"/>
        <w:spacing w:line="360" w:lineRule="auto"/>
        <w:ind w:firstLine="709"/>
        <w:jc w:val="both"/>
        <w:rPr>
          <w:sz w:val="28"/>
          <w:szCs w:val="28"/>
        </w:rPr>
      </w:pPr>
      <w:r w:rsidRPr="003C3563">
        <w:rPr>
          <w:sz w:val="28"/>
          <w:szCs w:val="28"/>
        </w:rPr>
        <w:t>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w:t>
      </w:r>
    </w:p>
    <w:p w:rsidR="003C3563" w:rsidRPr="003C3563" w:rsidRDefault="003C3563" w:rsidP="00080AFA">
      <w:pPr>
        <w:pStyle w:val="ConsPlusNormal"/>
        <w:spacing w:line="360" w:lineRule="auto"/>
        <w:ind w:firstLine="709"/>
        <w:jc w:val="both"/>
        <w:rPr>
          <w:sz w:val="28"/>
          <w:szCs w:val="28"/>
        </w:rPr>
      </w:pPr>
      <w:r w:rsidRPr="003C3563">
        <w:rPr>
          <w:sz w:val="28"/>
          <w:szCs w:val="28"/>
        </w:rPr>
        <w:t>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 родст</w:t>
      </w:r>
      <w:r w:rsidR="002D6238">
        <w:rPr>
          <w:sz w:val="28"/>
          <w:szCs w:val="28"/>
        </w:rPr>
        <w:t xml:space="preserve">венных программам </w:t>
      </w:r>
      <w:proofErr w:type="spellStart"/>
      <w:r w:rsidR="002D6238">
        <w:rPr>
          <w:sz w:val="28"/>
          <w:szCs w:val="28"/>
        </w:rPr>
        <w:t>бакалавриата</w:t>
      </w:r>
      <w:proofErr w:type="spellEnd"/>
      <w:r w:rsidR="002D6238">
        <w:rPr>
          <w:sz w:val="28"/>
          <w:szCs w:val="28"/>
        </w:rPr>
        <w:t xml:space="preserve"> </w:t>
      </w:r>
      <w:r w:rsidRPr="003C3563">
        <w:rPr>
          <w:sz w:val="28"/>
          <w:szCs w:val="28"/>
        </w:rPr>
        <w:t>на обучение по которым осуществляется прием. Родственность указанных образовательных программ устанавливается Академией;</w:t>
      </w:r>
    </w:p>
    <w:p w:rsidR="007C31FD" w:rsidRPr="007C31FD" w:rsidRDefault="007C31FD" w:rsidP="00080AFA">
      <w:pPr>
        <w:pStyle w:val="ConsPlusNormal"/>
        <w:spacing w:line="360" w:lineRule="auto"/>
        <w:ind w:firstLine="709"/>
        <w:jc w:val="both"/>
        <w:rPr>
          <w:sz w:val="28"/>
          <w:szCs w:val="28"/>
        </w:rPr>
      </w:pPr>
      <w:r w:rsidRPr="003C3563">
        <w:rPr>
          <w:sz w:val="28"/>
          <w:szCs w:val="28"/>
        </w:rPr>
        <w:t>может установить</w:t>
      </w:r>
      <w:r w:rsidRPr="007C31FD">
        <w:rPr>
          <w:sz w:val="28"/>
          <w:szCs w:val="28"/>
        </w:rPr>
        <w:t>, что формой вступительного испытания (испытаний) на базе профессионального образования является ЕГЭ, и не проводить такое вступительное испытание (испытания).</w:t>
      </w:r>
    </w:p>
    <w:p w:rsidR="00661E69" w:rsidRDefault="007C31FD" w:rsidP="00080AFA">
      <w:pPr>
        <w:pStyle w:val="ConsPlusNormal"/>
        <w:spacing w:line="360" w:lineRule="auto"/>
        <w:ind w:firstLine="709"/>
        <w:jc w:val="both"/>
        <w:rPr>
          <w:sz w:val="28"/>
          <w:szCs w:val="28"/>
        </w:rPr>
      </w:pPr>
      <w:r w:rsidRPr="007C31FD">
        <w:rPr>
          <w:sz w:val="28"/>
          <w:szCs w:val="28"/>
        </w:rPr>
        <w:t>Для лиц, поступающих на обучение на базе высшего образования, в качестве вступительных испытаний на базе профессионального образования проводятся вступительные испытания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rsidR="003C3563" w:rsidRDefault="00661E69" w:rsidP="00080AFA">
      <w:pPr>
        <w:pStyle w:val="ConsPlusNormal"/>
        <w:spacing w:line="360" w:lineRule="auto"/>
        <w:ind w:firstLine="709"/>
        <w:jc w:val="both"/>
        <w:rPr>
          <w:sz w:val="28"/>
          <w:szCs w:val="28"/>
        </w:rPr>
      </w:pPr>
      <w:r>
        <w:rPr>
          <w:sz w:val="28"/>
          <w:szCs w:val="28"/>
        </w:rPr>
        <w:t>Академия</w:t>
      </w:r>
      <w:r w:rsidRPr="00661E69">
        <w:rPr>
          <w:sz w:val="28"/>
          <w:szCs w:val="28"/>
        </w:rPr>
        <w:t xml:space="preserve"> может проводить несколько различных по содержанию вариантов вступительного испытания на базе профессионального </w:t>
      </w:r>
      <w:r w:rsidRPr="00661E69">
        <w:rPr>
          <w:sz w:val="28"/>
          <w:szCs w:val="28"/>
        </w:rPr>
        <w:lastRenderedPageBreak/>
        <w:t>образования. Поступающий однократно сдает каждое вступительное испытание на базе профессионального образования.</w:t>
      </w:r>
    </w:p>
    <w:p w:rsidR="003C3563" w:rsidRPr="003C3563" w:rsidRDefault="003C3563" w:rsidP="00080AFA">
      <w:pPr>
        <w:pStyle w:val="ConsPlusNormal"/>
        <w:spacing w:line="360" w:lineRule="auto"/>
        <w:ind w:firstLine="709"/>
        <w:jc w:val="both"/>
        <w:rPr>
          <w:sz w:val="28"/>
          <w:szCs w:val="28"/>
        </w:rPr>
      </w:pPr>
      <w:r w:rsidRPr="003C3563">
        <w:rPr>
          <w:sz w:val="28"/>
          <w:szCs w:val="28"/>
        </w:rPr>
        <w:t xml:space="preserve">Поступающие на базе профессионального образования сдают вступительные испытания на базе профессионального образования, проводимые </w:t>
      </w:r>
      <w:r>
        <w:rPr>
          <w:sz w:val="28"/>
          <w:szCs w:val="28"/>
        </w:rPr>
        <w:t>Академией</w:t>
      </w:r>
      <w:r w:rsidRPr="003C3563">
        <w:rPr>
          <w:sz w:val="28"/>
          <w:szCs w:val="28"/>
        </w:rPr>
        <w:t xml:space="preserve">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w:t>
      </w:r>
    </w:p>
    <w:p w:rsidR="000F6970" w:rsidRPr="00693140" w:rsidRDefault="00910F41"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17</w:t>
      </w:r>
      <w:r w:rsidR="000F6970" w:rsidRPr="00693140">
        <w:rPr>
          <w:rFonts w:ascii="Times New Roman" w:hAnsi="Times New Roman"/>
          <w:sz w:val="28"/>
          <w:szCs w:val="28"/>
          <w:lang w:eastAsia="ru-RU"/>
        </w:rPr>
        <w:t xml:space="preserve">. Поступающие, указанные в настоящем пункте, могут сдавать общеобразовательные вступительные испытания, проводимые </w:t>
      </w:r>
      <w:r w:rsidR="0020027E"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 xml:space="preserve"> самостоятельно (в том числе лица, поступающие на обучение на базе среднег</w:t>
      </w:r>
      <w:r w:rsidR="00661E69">
        <w:rPr>
          <w:rFonts w:ascii="Times New Roman" w:hAnsi="Times New Roman"/>
          <w:sz w:val="28"/>
          <w:szCs w:val="28"/>
          <w:lang w:eastAsia="ru-RU"/>
        </w:rPr>
        <w:t>о профессионального образования</w:t>
      </w:r>
      <w:r w:rsidR="000F6970"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вне зависимости от того, участвовал ли поступающий в сдаче ЕГЭ:</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а) инвалиды (в том числе дети-инвалиды);</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 иностранные граждане;</w:t>
      </w:r>
    </w:p>
    <w:p w:rsidR="00661E69"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по тем предметам, по которым поступающий не сдавал</w:t>
      </w:r>
      <w:r w:rsidR="00FE1A6F" w:rsidRPr="00693140">
        <w:rPr>
          <w:rFonts w:ascii="Times New Roman" w:hAnsi="Times New Roman"/>
          <w:sz w:val="28"/>
          <w:szCs w:val="28"/>
          <w:lang w:eastAsia="ru-RU"/>
        </w:rPr>
        <w:t xml:space="preserve"> ЕГЭ в текущем календарном году: </w:t>
      </w:r>
    </w:p>
    <w:p w:rsidR="000F6970" w:rsidRPr="00693140" w:rsidRDefault="00661E69"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 е</w:t>
      </w:r>
      <w:r w:rsidR="000F6970" w:rsidRPr="00693140">
        <w:rPr>
          <w:rFonts w:ascii="Times New Roman" w:hAnsi="Times New Roman"/>
          <w:sz w:val="28"/>
          <w:szCs w:val="28"/>
          <w:lang w:eastAsia="ru-RU"/>
        </w:rPr>
        <w:t>сли поступающий получил документ о среднем общем образовании в иностранной организации.</w:t>
      </w:r>
    </w:p>
    <w:p w:rsidR="002D4F14"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w:t>
      </w:r>
      <w:r w:rsidR="0020027E" w:rsidRPr="00693140">
        <w:rPr>
          <w:rFonts w:ascii="Times New Roman" w:hAnsi="Times New Roman"/>
          <w:sz w:val="28"/>
          <w:szCs w:val="28"/>
          <w:lang w:eastAsia="ru-RU"/>
        </w:rPr>
        <w:t xml:space="preserve">Академией </w:t>
      </w:r>
      <w:r w:rsidRPr="00693140">
        <w:rPr>
          <w:rFonts w:ascii="Times New Roman" w:hAnsi="Times New Roman"/>
          <w:sz w:val="28"/>
          <w:szCs w:val="28"/>
          <w:lang w:eastAsia="ru-RU"/>
        </w:rPr>
        <w:t>самостоятельно.</w:t>
      </w:r>
      <w:r w:rsidR="002D4F14">
        <w:rPr>
          <w:rFonts w:ascii="Times New Roman" w:hAnsi="Times New Roman"/>
          <w:sz w:val="28"/>
          <w:szCs w:val="28"/>
          <w:lang w:eastAsia="ru-RU"/>
        </w:rPr>
        <w:t xml:space="preserve"> </w:t>
      </w:r>
    </w:p>
    <w:p w:rsidR="002D4F14" w:rsidRPr="002D4F14" w:rsidRDefault="002D4F14" w:rsidP="00080AFA">
      <w:pPr>
        <w:pStyle w:val="a4"/>
        <w:spacing w:line="360" w:lineRule="auto"/>
        <w:ind w:firstLine="709"/>
        <w:jc w:val="both"/>
        <w:rPr>
          <w:rFonts w:ascii="Times New Roman" w:hAnsi="Times New Roman"/>
          <w:color w:val="000000"/>
          <w:sz w:val="28"/>
          <w:szCs w:val="28"/>
        </w:rPr>
      </w:pPr>
      <w:r w:rsidRPr="002D4F14">
        <w:rPr>
          <w:rFonts w:ascii="Times New Roman" w:hAnsi="Times New Roman"/>
          <w:color w:val="000000"/>
          <w:sz w:val="28"/>
          <w:szCs w:val="28"/>
        </w:rPr>
        <w:t xml:space="preserve">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w:t>
      </w:r>
      <w:hyperlink w:anchor="Par197" w:tooltip="16. Организация высшего образования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ого образования) &lt;16&gt;," w:history="1">
        <w:r w:rsidRPr="002D4F14">
          <w:rPr>
            <w:rFonts w:ascii="Times New Roman" w:hAnsi="Times New Roman"/>
            <w:color w:val="000000"/>
            <w:sz w:val="28"/>
            <w:szCs w:val="28"/>
          </w:rPr>
          <w:t>пунктом 16</w:t>
        </w:r>
      </w:hyperlink>
      <w:r w:rsidRPr="002D4F14">
        <w:rPr>
          <w:rFonts w:ascii="Times New Roman" w:hAnsi="Times New Roman"/>
          <w:color w:val="000000"/>
          <w:sz w:val="28"/>
          <w:szCs w:val="28"/>
        </w:rPr>
        <w:t xml:space="preserve"> </w:t>
      </w:r>
      <w:r>
        <w:rPr>
          <w:rFonts w:ascii="Times New Roman" w:hAnsi="Times New Roman"/>
          <w:color w:val="000000"/>
          <w:sz w:val="28"/>
          <w:szCs w:val="28"/>
        </w:rPr>
        <w:t>Правил</w:t>
      </w:r>
      <w:r w:rsidRPr="002D4F14">
        <w:rPr>
          <w:rFonts w:ascii="Times New Roman" w:hAnsi="Times New Roman"/>
          <w:color w:val="000000"/>
          <w:sz w:val="28"/>
          <w:szCs w:val="28"/>
        </w:rPr>
        <w:t>, сдают указанное вступительное испытание однократно.</w:t>
      </w:r>
    </w:p>
    <w:p w:rsidR="002D6238" w:rsidRDefault="00002F49" w:rsidP="00080AFA">
      <w:pPr>
        <w:pStyle w:val="a4"/>
        <w:spacing w:line="360" w:lineRule="auto"/>
        <w:ind w:firstLine="709"/>
        <w:jc w:val="both"/>
        <w:rPr>
          <w:rFonts w:ascii="Times New Roman" w:hAnsi="Times New Roman"/>
          <w:sz w:val="28"/>
          <w:szCs w:val="28"/>
        </w:rPr>
      </w:pPr>
      <w:r w:rsidRPr="00002F49">
        <w:rPr>
          <w:rFonts w:ascii="Times New Roman" w:hAnsi="Times New Roman"/>
          <w:sz w:val="28"/>
          <w:szCs w:val="28"/>
        </w:rPr>
        <w:t>17.1.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w:t>
      </w:r>
      <w:r>
        <w:rPr>
          <w:rFonts w:ascii="Times New Roman" w:hAnsi="Times New Roman"/>
          <w:sz w:val="28"/>
          <w:szCs w:val="28"/>
        </w:rPr>
        <w:t xml:space="preserve">. </w:t>
      </w:r>
      <w:r w:rsidR="002D6238" w:rsidRPr="002D6238">
        <w:rPr>
          <w:rFonts w:ascii="Times New Roman" w:hAnsi="Times New Roman"/>
          <w:sz w:val="28"/>
          <w:szCs w:val="28"/>
        </w:rPr>
        <w:t xml:space="preserve">Результаты </w:t>
      </w:r>
      <w:r w:rsidR="002D6238" w:rsidRPr="002D6238">
        <w:rPr>
          <w:rFonts w:ascii="Times New Roman" w:hAnsi="Times New Roman"/>
          <w:sz w:val="28"/>
          <w:szCs w:val="28"/>
        </w:rPr>
        <w:lastRenderedPageBreak/>
        <w:t xml:space="preserve">централизованного тестирования признаются </w:t>
      </w:r>
      <w:r w:rsidR="002D6238">
        <w:rPr>
          <w:rFonts w:ascii="Times New Roman" w:hAnsi="Times New Roman"/>
          <w:sz w:val="28"/>
          <w:szCs w:val="28"/>
        </w:rPr>
        <w:t>Академией</w:t>
      </w:r>
      <w:r w:rsidR="002D6238" w:rsidRPr="002D6238">
        <w:rPr>
          <w:rFonts w:ascii="Times New Roman" w:hAnsi="Times New Roman"/>
          <w:sz w:val="28"/>
          <w:szCs w:val="28"/>
        </w:rPr>
        <w:t xml:space="preserve"> в качестве результатов общеобразовательных вступительных испытаний, если поступающий не сдавал ЕГЭ по соответствующему общеобразовательному предмету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w:t>
      </w:r>
      <w:r w:rsidR="002D6238">
        <w:rPr>
          <w:rFonts w:ascii="Times New Roman" w:hAnsi="Times New Roman"/>
          <w:sz w:val="28"/>
          <w:szCs w:val="28"/>
        </w:rPr>
        <w:t>Академией</w:t>
      </w:r>
      <w:r w:rsidR="002D6238" w:rsidRPr="002D6238">
        <w:rPr>
          <w:rFonts w:ascii="Times New Roman" w:hAnsi="Times New Roman"/>
          <w:sz w:val="28"/>
          <w:szCs w:val="28"/>
        </w:rPr>
        <w:t>.</w:t>
      </w:r>
    </w:p>
    <w:p w:rsidR="002D6238" w:rsidRPr="002D6238" w:rsidRDefault="002D6238" w:rsidP="00080AFA">
      <w:pPr>
        <w:pStyle w:val="a4"/>
        <w:spacing w:line="360" w:lineRule="auto"/>
        <w:ind w:firstLine="709"/>
        <w:jc w:val="both"/>
        <w:rPr>
          <w:rFonts w:ascii="Times New Roman" w:hAnsi="Times New Roman"/>
          <w:sz w:val="28"/>
          <w:szCs w:val="28"/>
        </w:rPr>
      </w:pPr>
      <w:r w:rsidRPr="002D6238">
        <w:rPr>
          <w:rFonts w:ascii="Times New Roman" w:hAnsi="Times New Roman"/>
          <w:sz w:val="28"/>
          <w:szCs w:val="28"/>
        </w:rPr>
        <w:t>Результаты централизованного тестирования представляются не позднее дня завершения приема документов</w:t>
      </w:r>
      <w:r>
        <w:rPr>
          <w:rFonts w:ascii="Times New Roman" w:hAnsi="Times New Roman"/>
          <w:sz w:val="28"/>
          <w:szCs w:val="28"/>
        </w:rPr>
        <w:t>.</w:t>
      </w:r>
    </w:p>
    <w:p w:rsidR="000F6970" w:rsidRPr="00002F49" w:rsidRDefault="00910F41" w:rsidP="00080AFA">
      <w:pPr>
        <w:pStyle w:val="a4"/>
        <w:spacing w:line="360" w:lineRule="auto"/>
        <w:ind w:firstLine="709"/>
        <w:jc w:val="both"/>
        <w:rPr>
          <w:rFonts w:ascii="Times New Roman" w:hAnsi="Times New Roman"/>
          <w:sz w:val="28"/>
          <w:szCs w:val="28"/>
          <w:lang w:eastAsia="ru-RU"/>
        </w:rPr>
      </w:pPr>
      <w:r w:rsidRPr="00002F49">
        <w:rPr>
          <w:rFonts w:ascii="Times New Roman" w:hAnsi="Times New Roman"/>
          <w:sz w:val="28"/>
          <w:szCs w:val="28"/>
          <w:lang w:eastAsia="ru-RU"/>
        </w:rPr>
        <w:t>18</w:t>
      </w:r>
      <w:r w:rsidR="000F6970" w:rsidRPr="00002F49">
        <w:rPr>
          <w:rFonts w:ascii="Times New Roman" w:hAnsi="Times New Roman"/>
          <w:sz w:val="28"/>
          <w:szCs w:val="28"/>
          <w:lang w:eastAsia="ru-RU"/>
        </w:rPr>
        <w:t xml:space="preserve">. </w:t>
      </w:r>
      <w:r w:rsidR="00002F49" w:rsidRPr="00002F49">
        <w:rPr>
          <w:rFonts w:ascii="Times New Roman" w:hAnsi="Times New Roman"/>
          <w:sz w:val="28"/>
          <w:szCs w:val="28"/>
        </w:rPr>
        <w:t xml:space="preserve">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w:t>
      </w:r>
      <w:hyperlink w:anchor="Par154"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history="1">
        <w:r w:rsidR="00002F49" w:rsidRPr="00002F49">
          <w:rPr>
            <w:rFonts w:ascii="Times New Roman" w:hAnsi="Times New Roman"/>
            <w:sz w:val="28"/>
            <w:szCs w:val="28"/>
          </w:rPr>
          <w:t>пунктов 15</w:t>
        </w:r>
      </w:hyperlink>
      <w:r w:rsidR="00002F49" w:rsidRPr="00002F49">
        <w:rPr>
          <w:rFonts w:ascii="Times New Roman" w:hAnsi="Times New Roman"/>
          <w:sz w:val="28"/>
          <w:szCs w:val="28"/>
        </w:rPr>
        <w:t xml:space="preserve"> - </w:t>
      </w:r>
      <w:hyperlink w:anchor="Par220" w:tooltip="17.1.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статья 18 Догово" w:history="1">
        <w:r w:rsidR="00002F49" w:rsidRPr="00002F49">
          <w:rPr>
            <w:rFonts w:ascii="Times New Roman" w:hAnsi="Times New Roman"/>
            <w:sz w:val="28"/>
            <w:szCs w:val="28"/>
          </w:rPr>
          <w:t>17.1</w:t>
        </w:r>
      </w:hyperlink>
      <w:r w:rsidR="00002F49" w:rsidRPr="00002F49">
        <w:rPr>
          <w:rFonts w:ascii="Times New Roman" w:hAnsi="Times New Roman"/>
          <w:sz w:val="28"/>
          <w:szCs w:val="28"/>
        </w:rPr>
        <w:t xml:space="preserve"> </w:t>
      </w:r>
      <w:r w:rsidR="00002F49">
        <w:rPr>
          <w:rFonts w:ascii="Times New Roman" w:hAnsi="Times New Roman"/>
          <w:sz w:val="28"/>
          <w:szCs w:val="28"/>
        </w:rPr>
        <w:t>Правил</w:t>
      </w:r>
      <w:r w:rsidR="00002F49" w:rsidRPr="00002F49">
        <w:rPr>
          <w:rFonts w:ascii="Times New Roman" w:hAnsi="Times New Roman"/>
          <w:sz w:val="28"/>
          <w:szCs w:val="28"/>
        </w:rPr>
        <w:t xml:space="preserve"> перечнем и формой вступительных испытаний.</w:t>
      </w:r>
    </w:p>
    <w:p w:rsidR="000F6970" w:rsidRPr="00693140" w:rsidRDefault="00BF5B2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19</w:t>
      </w:r>
      <w:r w:rsidR="000F6970" w:rsidRPr="00693140">
        <w:rPr>
          <w:rFonts w:ascii="Times New Roman" w:hAnsi="Times New Roman"/>
          <w:sz w:val="28"/>
          <w:szCs w:val="28"/>
          <w:lang w:eastAsia="ru-RU"/>
        </w:rPr>
        <w:t xml:space="preserve">. Максимальное количество баллов для каждого вступительного испытания по программам </w:t>
      </w:r>
      <w:proofErr w:type="spellStart"/>
      <w:r w:rsidR="000F6970" w:rsidRPr="00693140">
        <w:rPr>
          <w:rFonts w:ascii="Times New Roman" w:hAnsi="Times New Roman"/>
          <w:sz w:val="28"/>
          <w:szCs w:val="28"/>
          <w:lang w:eastAsia="ru-RU"/>
        </w:rPr>
        <w:t>бакалавриата</w:t>
      </w:r>
      <w:proofErr w:type="spellEnd"/>
      <w:r w:rsidR="000F6970" w:rsidRPr="00693140">
        <w:rPr>
          <w:rFonts w:ascii="Times New Roman" w:hAnsi="Times New Roman"/>
          <w:sz w:val="28"/>
          <w:szCs w:val="28"/>
          <w:lang w:eastAsia="ru-RU"/>
        </w:rPr>
        <w:t xml:space="preserve"> составляет 100 баллов.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Минимальное количество баллов для общеобразовательного вступительного испытания, проводимого </w:t>
      </w:r>
      <w:r w:rsidR="00D84C8B">
        <w:rPr>
          <w:rFonts w:ascii="Times New Roman" w:hAnsi="Times New Roman"/>
          <w:sz w:val="28"/>
          <w:szCs w:val="28"/>
          <w:lang w:eastAsia="ru-RU"/>
        </w:rPr>
        <w:t xml:space="preserve">Академией </w:t>
      </w:r>
      <w:r w:rsidRPr="00693140">
        <w:rPr>
          <w:rFonts w:ascii="Times New Roman" w:hAnsi="Times New Roman"/>
          <w:sz w:val="28"/>
          <w:szCs w:val="28"/>
          <w:lang w:eastAsia="ru-RU"/>
        </w:rPr>
        <w:t xml:space="preserve">самостоятельно, соответствует минимальному количеству баллов ЕГЭ, установленному учредителем или </w:t>
      </w:r>
      <w:r w:rsidR="00D84C8B">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в соответствии с частью 3 </w:t>
      </w:r>
      <w:r w:rsidR="00D84C8B">
        <w:rPr>
          <w:rFonts w:ascii="Times New Roman" w:hAnsi="Times New Roman"/>
          <w:sz w:val="28"/>
          <w:szCs w:val="28"/>
          <w:lang w:eastAsia="ru-RU"/>
        </w:rPr>
        <w:t xml:space="preserve">статьи 70 Федерального закона N </w:t>
      </w:r>
      <w:r w:rsidRPr="00693140">
        <w:rPr>
          <w:rFonts w:ascii="Times New Roman" w:hAnsi="Times New Roman"/>
          <w:sz w:val="28"/>
          <w:szCs w:val="28"/>
          <w:lang w:eastAsia="ru-RU"/>
        </w:rPr>
        <w:t xml:space="preserve">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w:t>
      </w:r>
      <w:r w:rsidR="0020027E" w:rsidRPr="00693140">
        <w:rPr>
          <w:rFonts w:ascii="Times New Roman" w:hAnsi="Times New Roman"/>
          <w:sz w:val="28"/>
          <w:szCs w:val="28"/>
          <w:lang w:eastAsia="ru-RU"/>
        </w:rPr>
        <w:t xml:space="preserve">Академией </w:t>
      </w:r>
      <w:r w:rsidRPr="00693140">
        <w:rPr>
          <w:rFonts w:ascii="Times New Roman" w:hAnsi="Times New Roman"/>
          <w:sz w:val="28"/>
          <w:szCs w:val="28"/>
          <w:lang w:eastAsia="ru-RU"/>
        </w:rPr>
        <w:t>самостоятельно.</w:t>
      </w:r>
    </w:p>
    <w:p w:rsidR="0020027E" w:rsidRPr="00693140" w:rsidRDefault="0020027E" w:rsidP="00080AFA">
      <w:pPr>
        <w:pStyle w:val="a4"/>
        <w:spacing w:line="360" w:lineRule="auto"/>
        <w:ind w:firstLine="709"/>
        <w:jc w:val="both"/>
        <w:rPr>
          <w:rFonts w:ascii="Times New Roman" w:hAnsi="Times New Roman"/>
          <w:sz w:val="28"/>
          <w:szCs w:val="28"/>
          <w:lang w:eastAsia="ru-RU"/>
        </w:rPr>
      </w:pPr>
    </w:p>
    <w:p w:rsidR="002D6238" w:rsidRDefault="002D6238" w:rsidP="002D6238">
      <w:pPr>
        <w:pStyle w:val="a4"/>
        <w:spacing w:line="360" w:lineRule="auto"/>
        <w:ind w:firstLine="709"/>
        <w:jc w:val="center"/>
        <w:rPr>
          <w:rFonts w:ascii="Times New Roman" w:hAnsi="Times New Roman"/>
          <w:b/>
          <w:sz w:val="28"/>
          <w:szCs w:val="28"/>
          <w:lang w:eastAsia="ru-RU"/>
        </w:rPr>
      </w:pPr>
    </w:p>
    <w:p w:rsidR="005C63C4" w:rsidRPr="00693140" w:rsidRDefault="00F860E3" w:rsidP="002D6238">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lastRenderedPageBreak/>
        <w:t>3.</w:t>
      </w:r>
      <w:r w:rsidR="000F6970" w:rsidRPr="00693140">
        <w:rPr>
          <w:rFonts w:ascii="Times New Roman" w:hAnsi="Times New Roman"/>
          <w:b/>
          <w:sz w:val="28"/>
          <w:szCs w:val="28"/>
          <w:lang w:eastAsia="ru-RU"/>
        </w:rPr>
        <w:t xml:space="preserve"> Количество организаций высшего образования, специальностей и (или) направлений подготовки для одновременного поступления на обучение по программам </w:t>
      </w:r>
      <w:proofErr w:type="spellStart"/>
      <w:r w:rsidR="000F6970" w:rsidRPr="00693140">
        <w:rPr>
          <w:rFonts w:ascii="Times New Roman" w:hAnsi="Times New Roman"/>
          <w:b/>
          <w:sz w:val="28"/>
          <w:szCs w:val="28"/>
          <w:lang w:eastAsia="ru-RU"/>
        </w:rPr>
        <w:t>бакалавриат</w:t>
      </w:r>
      <w:r w:rsidR="00BB73DA" w:rsidRPr="00693140">
        <w:rPr>
          <w:rFonts w:ascii="Times New Roman" w:hAnsi="Times New Roman"/>
          <w:b/>
          <w:sz w:val="28"/>
          <w:szCs w:val="28"/>
          <w:lang w:eastAsia="ru-RU"/>
        </w:rPr>
        <w:t>а</w:t>
      </w:r>
      <w:proofErr w:type="spellEnd"/>
    </w:p>
    <w:p w:rsidR="00224ABE" w:rsidRPr="00224ABE" w:rsidRDefault="00BF5B20" w:rsidP="00080AFA">
      <w:pPr>
        <w:pStyle w:val="ConsPlusNormal"/>
        <w:spacing w:line="360" w:lineRule="auto"/>
        <w:ind w:firstLine="709"/>
        <w:jc w:val="both"/>
        <w:rPr>
          <w:sz w:val="28"/>
          <w:szCs w:val="28"/>
        </w:rPr>
      </w:pPr>
      <w:r w:rsidRPr="00224ABE">
        <w:rPr>
          <w:sz w:val="28"/>
          <w:szCs w:val="28"/>
        </w:rPr>
        <w:t>20</w:t>
      </w:r>
      <w:r w:rsidR="00CA796F" w:rsidRPr="00224ABE">
        <w:rPr>
          <w:sz w:val="28"/>
          <w:szCs w:val="28"/>
        </w:rPr>
        <w:t>.</w:t>
      </w:r>
      <w:r w:rsidR="000F6970" w:rsidRPr="00224ABE">
        <w:rPr>
          <w:sz w:val="28"/>
          <w:szCs w:val="28"/>
        </w:rPr>
        <w:t xml:space="preserve"> </w:t>
      </w:r>
      <w:r w:rsidR="00224ABE" w:rsidRPr="00224ABE">
        <w:rPr>
          <w:sz w:val="28"/>
          <w:szCs w:val="28"/>
        </w:rPr>
        <w:t xml:space="preserve">Предельное количество организаций высшего образования, в которые поступающий вправе одновременно поступать на обучение по программам </w:t>
      </w:r>
      <w:proofErr w:type="spellStart"/>
      <w:r w:rsidR="00224ABE" w:rsidRPr="00224ABE">
        <w:rPr>
          <w:sz w:val="28"/>
          <w:szCs w:val="28"/>
        </w:rPr>
        <w:t>бакалавриата</w:t>
      </w:r>
      <w:proofErr w:type="spellEnd"/>
      <w:r w:rsidR="00224ABE" w:rsidRPr="00224ABE">
        <w:rPr>
          <w:sz w:val="28"/>
          <w:szCs w:val="28"/>
        </w:rPr>
        <w:t xml:space="preserve"> составляет 5.</w:t>
      </w:r>
      <w:bookmarkStart w:id="1" w:name="Par238"/>
      <w:bookmarkEnd w:id="1"/>
      <w:r w:rsidR="00224ABE" w:rsidRPr="00224ABE">
        <w:rPr>
          <w:sz w:val="28"/>
          <w:szCs w:val="28"/>
        </w:rPr>
        <w:t xml:space="preserve"> </w:t>
      </w:r>
    </w:p>
    <w:p w:rsidR="00224ABE" w:rsidRPr="00224ABE" w:rsidRDefault="00224ABE" w:rsidP="00080AFA">
      <w:pPr>
        <w:pStyle w:val="ConsPlusNormal"/>
        <w:spacing w:line="360" w:lineRule="auto"/>
        <w:ind w:firstLine="709"/>
        <w:jc w:val="both"/>
        <w:rPr>
          <w:sz w:val="28"/>
          <w:szCs w:val="28"/>
        </w:rPr>
      </w:pPr>
      <w:r>
        <w:rPr>
          <w:sz w:val="28"/>
          <w:szCs w:val="28"/>
        </w:rPr>
        <w:t>21</w:t>
      </w:r>
      <w:r w:rsidRPr="00224ABE">
        <w:rPr>
          <w:sz w:val="28"/>
          <w:szCs w:val="28"/>
        </w:rPr>
        <w:t xml:space="preserve">. Предельное количество направлений подготовки, по которым поступающий вправе одновременно участвовать в конкурсе по программам </w:t>
      </w:r>
      <w:proofErr w:type="spellStart"/>
      <w:r w:rsidRPr="00224ABE">
        <w:rPr>
          <w:sz w:val="28"/>
          <w:szCs w:val="28"/>
        </w:rPr>
        <w:t>бакалавриата</w:t>
      </w:r>
      <w:proofErr w:type="spellEnd"/>
      <w:r w:rsidRPr="00224ABE">
        <w:rPr>
          <w:sz w:val="28"/>
          <w:szCs w:val="28"/>
        </w:rPr>
        <w:t xml:space="preserve"> в каждой организации высшего образования, составляет </w:t>
      </w:r>
      <w:r w:rsidR="002D4F14">
        <w:rPr>
          <w:sz w:val="28"/>
          <w:szCs w:val="28"/>
        </w:rPr>
        <w:t>5</w:t>
      </w:r>
      <w:r w:rsidRPr="00224ABE">
        <w:rPr>
          <w:sz w:val="28"/>
          <w:szCs w:val="28"/>
        </w:rPr>
        <w:t>.</w:t>
      </w:r>
    </w:p>
    <w:p w:rsidR="002D4F14" w:rsidRDefault="00224ABE" w:rsidP="00080AFA">
      <w:pPr>
        <w:pStyle w:val="ConsPlusNormal"/>
        <w:spacing w:line="360" w:lineRule="auto"/>
        <w:ind w:firstLine="709"/>
        <w:jc w:val="both"/>
        <w:rPr>
          <w:sz w:val="28"/>
          <w:szCs w:val="28"/>
        </w:rPr>
      </w:pPr>
      <w:r w:rsidRPr="00224ABE">
        <w:rPr>
          <w:sz w:val="28"/>
          <w:szCs w:val="28"/>
        </w:rPr>
        <w:t xml:space="preserve">Поступающий может одновременно участвовать в конкурсе по программам </w:t>
      </w:r>
      <w:proofErr w:type="spellStart"/>
      <w:r w:rsidRPr="00224ABE">
        <w:rPr>
          <w:sz w:val="28"/>
          <w:szCs w:val="28"/>
        </w:rPr>
        <w:t>бакалавриата</w:t>
      </w:r>
      <w:proofErr w:type="spellEnd"/>
      <w:r w:rsidRPr="00224ABE">
        <w:rPr>
          <w:sz w:val="28"/>
          <w:szCs w:val="28"/>
        </w:rPr>
        <w:t xml:space="preserve"> и программам </w:t>
      </w:r>
      <w:proofErr w:type="spellStart"/>
      <w:r w:rsidRPr="00224ABE">
        <w:rPr>
          <w:sz w:val="28"/>
          <w:szCs w:val="28"/>
        </w:rPr>
        <w:t>специалитета</w:t>
      </w:r>
      <w:proofErr w:type="spellEnd"/>
      <w:r w:rsidRPr="00224ABE">
        <w:rPr>
          <w:sz w:val="28"/>
          <w:szCs w:val="28"/>
        </w:rPr>
        <w:t xml:space="preserve">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anchor="Par238" w:tooltip="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 w:history="1">
        <w:r w:rsidRPr="00DE28E4">
          <w:rPr>
            <w:sz w:val="28"/>
            <w:szCs w:val="28"/>
          </w:rPr>
          <w:t>абзацем первым</w:t>
        </w:r>
      </w:hyperlink>
      <w:r w:rsidRPr="00DE28E4">
        <w:rPr>
          <w:sz w:val="28"/>
          <w:szCs w:val="28"/>
        </w:rPr>
        <w:t xml:space="preserve"> </w:t>
      </w:r>
      <w:r w:rsidRPr="00224ABE">
        <w:rPr>
          <w:sz w:val="28"/>
          <w:szCs w:val="28"/>
        </w:rPr>
        <w:t>настоящего пункта.</w:t>
      </w:r>
    </w:p>
    <w:p w:rsidR="002D4F14" w:rsidRPr="002D4F14" w:rsidRDefault="00BF5B20" w:rsidP="00080AFA">
      <w:pPr>
        <w:pStyle w:val="ConsPlusNormal"/>
        <w:spacing w:line="360" w:lineRule="auto"/>
        <w:ind w:firstLine="709"/>
        <w:jc w:val="both"/>
        <w:rPr>
          <w:color w:val="000000"/>
          <w:sz w:val="28"/>
          <w:szCs w:val="28"/>
        </w:rPr>
      </w:pPr>
      <w:r w:rsidRPr="00224ABE">
        <w:rPr>
          <w:sz w:val="28"/>
          <w:szCs w:val="28"/>
        </w:rPr>
        <w:t>22</w:t>
      </w:r>
      <w:r w:rsidR="000F6970" w:rsidRPr="00224ABE">
        <w:rPr>
          <w:sz w:val="28"/>
          <w:szCs w:val="28"/>
        </w:rPr>
        <w:t xml:space="preserve">. </w:t>
      </w:r>
      <w:r w:rsidR="002D4F14" w:rsidRPr="002D4F14">
        <w:rPr>
          <w:color w:val="000000"/>
          <w:sz w:val="28"/>
          <w:szCs w:val="28"/>
        </w:rPr>
        <w:t xml:space="preserve">Поступающий может одновременно поступать на обучение по различным условиям поступления в каждой из указанных в </w:t>
      </w:r>
      <w:hyperlink w:anchor="Par254" w:tooltip="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 w:history="1">
        <w:r w:rsidR="002D4F14" w:rsidRPr="002D4F14">
          <w:rPr>
            <w:color w:val="000000"/>
            <w:sz w:val="28"/>
            <w:szCs w:val="28"/>
          </w:rPr>
          <w:t>пункте 2</w:t>
        </w:r>
        <w:r w:rsidR="00851076">
          <w:rPr>
            <w:color w:val="000000"/>
            <w:sz w:val="28"/>
            <w:szCs w:val="28"/>
          </w:rPr>
          <w:t>0</w:t>
        </w:r>
      </w:hyperlink>
      <w:r w:rsidR="002D4F14" w:rsidRPr="002D4F14">
        <w:rPr>
          <w:color w:val="000000"/>
          <w:sz w:val="28"/>
          <w:szCs w:val="28"/>
        </w:rPr>
        <w:t xml:space="preserve"> </w:t>
      </w:r>
      <w:r w:rsidR="002D4F14">
        <w:rPr>
          <w:color w:val="000000"/>
          <w:sz w:val="28"/>
          <w:szCs w:val="28"/>
        </w:rPr>
        <w:t>Правил</w:t>
      </w:r>
      <w:r w:rsidR="002D4F14" w:rsidRPr="002D4F14">
        <w:rPr>
          <w:color w:val="000000"/>
          <w:sz w:val="28"/>
          <w:szCs w:val="28"/>
        </w:rPr>
        <w:t xml:space="preserve"> организаций в пределах количества специальностей и (или) направлений подготовки, указанного в </w:t>
      </w:r>
      <w:hyperlink w:anchor="Par255" w:tooltip="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5." w:history="1">
        <w:r w:rsidR="002D4F14" w:rsidRPr="002D4F14">
          <w:rPr>
            <w:color w:val="000000"/>
            <w:sz w:val="28"/>
            <w:szCs w:val="28"/>
          </w:rPr>
          <w:t>пункте 2</w:t>
        </w:r>
        <w:r w:rsidR="00851076">
          <w:rPr>
            <w:color w:val="000000"/>
            <w:sz w:val="28"/>
            <w:szCs w:val="28"/>
          </w:rPr>
          <w:t>1</w:t>
        </w:r>
      </w:hyperlink>
      <w:r w:rsidR="002D4F14" w:rsidRPr="002D4F14">
        <w:rPr>
          <w:color w:val="000000"/>
          <w:sz w:val="28"/>
          <w:szCs w:val="28"/>
        </w:rPr>
        <w:t xml:space="preserve"> </w:t>
      </w:r>
      <w:r w:rsidR="00851076">
        <w:rPr>
          <w:color w:val="000000"/>
          <w:sz w:val="28"/>
          <w:szCs w:val="28"/>
        </w:rPr>
        <w:t>Правил</w:t>
      </w:r>
      <w:r w:rsidR="002D4F14" w:rsidRPr="002D4F14">
        <w:rPr>
          <w:color w:val="000000"/>
          <w:sz w:val="28"/>
          <w:szCs w:val="28"/>
        </w:rPr>
        <w:t>.</w:t>
      </w:r>
    </w:p>
    <w:p w:rsidR="00887BB7" w:rsidRDefault="00887BB7" w:rsidP="00080AFA">
      <w:pPr>
        <w:pStyle w:val="a4"/>
        <w:spacing w:line="360" w:lineRule="auto"/>
        <w:ind w:firstLine="709"/>
        <w:jc w:val="both"/>
        <w:rPr>
          <w:rFonts w:ascii="Times New Roman" w:hAnsi="Times New Roman"/>
          <w:b/>
          <w:sz w:val="28"/>
          <w:szCs w:val="28"/>
          <w:lang w:eastAsia="ru-RU"/>
        </w:rPr>
      </w:pPr>
    </w:p>
    <w:p w:rsidR="00CA796F" w:rsidRPr="00693140" w:rsidRDefault="00F860E3" w:rsidP="00DF700E">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t>4</w:t>
      </w:r>
      <w:r w:rsidR="000F6970" w:rsidRPr="00693140">
        <w:rPr>
          <w:rFonts w:ascii="Times New Roman" w:hAnsi="Times New Roman"/>
          <w:b/>
          <w:sz w:val="28"/>
          <w:szCs w:val="28"/>
          <w:lang w:eastAsia="ru-RU"/>
        </w:rPr>
        <w:t xml:space="preserve"> Особые права при приеме на обуче</w:t>
      </w:r>
      <w:r w:rsidR="00CA796F" w:rsidRPr="00693140">
        <w:rPr>
          <w:rFonts w:ascii="Times New Roman" w:hAnsi="Times New Roman"/>
          <w:b/>
          <w:sz w:val="28"/>
          <w:szCs w:val="28"/>
          <w:lang w:eastAsia="ru-RU"/>
        </w:rPr>
        <w:t>ние по программам</w:t>
      </w:r>
    </w:p>
    <w:p w:rsidR="004324A1" w:rsidRPr="00693140" w:rsidRDefault="005A44A0" w:rsidP="00DF700E">
      <w:pPr>
        <w:pStyle w:val="a4"/>
        <w:spacing w:line="360" w:lineRule="auto"/>
        <w:ind w:firstLine="709"/>
        <w:jc w:val="center"/>
        <w:rPr>
          <w:rFonts w:ascii="Times New Roman" w:hAnsi="Times New Roman"/>
          <w:b/>
          <w:sz w:val="28"/>
          <w:szCs w:val="28"/>
          <w:lang w:eastAsia="ru-RU"/>
        </w:rPr>
      </w:pPr>
      <w:proofErr w:type="spellStart"/>
      <w:r>
        <w:rPr>
          <w:rFonts w:ascii="Times New Roman" w:hAnsi="Times New Roman"/>
          <w:b/>
          <w:sz w:val="28"/>
          <w:szCs w:val="28"/>
          <w:lang w:eastAsia="ru-RU"/>
        </w:rPr>
        <w:t>б</w:t>
      </w:r>
      <w:r w:rsidR="00CA796F" w:rsidRPr="00693140">
        <w:rPr>
          <w:rFonts w:ascii="Times New Roman" w:hAnsi="Times New Roman"/>
          <w:b/>
          <w:sz w:val="28"/>
          <w:szCs w:val="28"/>
          <w:lang w:eastAsia="ru-RU"/>
        </w:rPr>
        <w:t>акалавриата</w:t>
      </w:r>
      <w:proofErr w:type="spellEnd"/>
    </w:p>
    <w:p w:rsidR="000F6970" w:rsidRPr="00693140" w:rsidRDefault="00BF5B2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23</w:t>
      </w:r>
      <w:r w:rsidR="00CA79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w:t>
      </w:r>
      <w:r w:rsidR="000F6970" w:rsidRPr="00693140">
        <w:rPr>
          <w:rFonts w:ascii="Times New Roman" w:hAnsi="Times New Roman"/>
          <w:sz w:val="28"/>
          <w:szCs w:val="28"/>
          <w:lang w:eastAsia="ru-RU"/>
        </w:rPr>
        <w:lastRenderedPageBreak/>
        <w:t xml:space="preserve">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w:t>
      </w:r>
      <w:proofErr w:type="spellStart"/>
      <w:r w:rsidR="000F6970" w:rsidRPr="00693140">
        <w:rPr>
          <w:rFonts w:ascii="Times New Roman" w:hAnsi="Times New Roman"/>
          <w:sz w:val="28"/>
          <w:szCs w:val="28"/>
          <w:lang w:eastAsia="ru-RU"/>
        </w:rPr>
        <w:t>Паралимпийских</w:t>
      </w:r>
      <w:proofErr w:type="spellEnd"/>
      <w:r w:rsidR="000F6970" w:rsidRPr="00693140">
        <w:rPr>
          <w:rFonts w:ascii="Times New Roman" w:hAnsi="Times New Roman"/>
          <w:sz w:val="28"/>
          <w:szCs w:val="28"/>
          <w:lang w:eastAsia="ru-RU"/>
        </w:rPr>
        <w:t xml:space="preserve"> игр и </w:t>
      </w:r>
      <w:proofErr w:type="spellStart"/>
      <w:r w:rsidR="000F6970" w:rsidRPr="00693140">
        <w:rPr>
          <w:rFonts w:ascii="Times New Roman" w:hAnsi="Times New Roman"/>
          <w:sz w:val="28"/>
          <w:szCs w:val="28"/>
          <w:lang w:eastAsia="ru-RU"/>
        </w:rPr>
        <w:t>Сурдлимпийских</w:t>
      </w:r>
      <w:proofErr w:type="spellEnd"/>
      <w:r w:rsidR="000F6970" w:rsidRPr="00693140">
        <w:rPr>
          <w:rFonts w:ascii="Times New Roman" w:hAnsi="Times New Roman"/>
          <w:sz w:val="28"/>
          <w:szCs w:val="28"/>
          <w:lang w:eastAsia="ru-RU"/>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000F6970" w:rsidRPr="00693140">
        <w:rPr>
          <w:rFonts w:ascii="Times New Roman" w:hAnsi="Times New Roman"/>
          <w:sz w:val="28"/>
          <w:szCs w:val="28"/>
          <w:lang w:eastAsia="ru-RU"/>
        </w:rPr>
        <w:t>Паралимпийских</w:t>
      </w:r>
      <w:proofErr w:type="spellEnd"/>
      <w:r w:rsidR="000F6970" w:rsidRPr="00693140">
        <w:rPr>
          <w:rFonts w:ascii="Times New Roman" w:hAnsi="Times New Roman"/>
          <w:sz w:val="28"/>
          <w:szCs w:val="28"/>
          <w:lang w:eastAsia="ru-RU"/>
        </w:rPr>
        <w:t xml:space="preserve"> игр и </w:t>
      </w:r>
      <w:proofErr w:type="spellStart"/>
      <w:r w:rsidR="000F6970" w:rsidRPr="00693140">
        <w:rPr>
          <w:rFonts w:ascii="Times New Roman" w:hAnsi="Times New Roman"/>
          <w:sz w:val="28"/>
          <w:szCs w:val="28"/>
          <w:lang w:eastAsia="ru-RU"/>
        </w:rPr>
        <w:t>Сурдлимпийских</w:t>
      </w:r>
      <w:proofErr w:type="spellEnd"/>
      <w:r w:rsidR="000F6970" w:rsidRPr="00693140">
        <w:rPr>
          <w:rFonts w:ascii="Times New Roman" w:hAnsi="Times New Roman"/>
          <w:sz w:val="28"/>
          <w:szCs w:val="28"/>
          <w:lang w:eastAsia="ru-RU"/>
        </w:rPr>
        <w:t xml:space="preserve">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N 273-ФЗ.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0F6970" w:rsidRPr="00693140" w:rsidRDefault="00BF5B2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24</w:t>
      </w:r>
      <w:r w:rsidR="00CA796F" w:rsidRPr="00693140">
        <w:rPr>
          <w:rFonts w:ascii="Times New Roman" w:hAnsi="Times New Roman"/>
          <w:sz w:val="28"/>
          <w:szCs w:val="28"/>
          <w:lang w:eastAsia="ru-RU"/>
        </w:rPr>
        <w:t>.</w:t>
      </w:r>
      <w:r w:rsidR="00990E07"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N 273-ФЗ:</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право на прием без вступительных испытаний (далее - право на прием без вступительных испытаний по результатам олимпиад школьников);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w:t>
      </w:r>
      <w:r w:rsidRPr="00693140">
        <w:rPr>
          <w:rFonts w:ascii="Times New Roman" w:hAnsi="Times New Roman"/>
          <w:sz w:val="28"/>
          <w:szCs w:val="28"/>
          <w:lang w:eastAsia="ru-RU"/>
        </w:rPr>
        <w:lastRenderedPageBreak/>
        <w:t xml:space="preserve">творческой и (или) профессиональной направленности, предусмотренные частями 7 и </w:t>
      </w:r>
      <w:r w:rsidR="005A44A0">
        <w:rPr>
          <w:rFonts w:ascii="Times New Roman" w:hAnsi="Times New Roman"/>
          <w:sz w:val="28"/>
          <w:szCs w:val="28"/>
          <w:lang w:eastAsia="ru-RU"/>
        </w:rPr>
        <w:t xml:space="preserve">8 статьи  Федерального закона N 273-ФЗ </w:t>
      </w:r>
      <w:r w:rsidRPr="00693140">
        <w:rPr>
          <w:rFonts w:ascii="Times New Roman" w:hAnsi="Times New Roman"/>
          <w:sz w:val="28"/>
          <w:szCs w:val="28"/>
          <w:lang w:eastAsia="ru-RU"/>
        </w:rPr>
        <w:t>(далее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5A44A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Особые права, указанные в подпунктах 1 и 2 настоящего пункта, могут предоставляться одним и тем же поступающим.</w:t>
      </w:r>
    </w:p>
    <w:p w:rsidR="005A44A0" w:rsidRPr="005A44A0" w:rsidRDefault="00BF5B20"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25</w:t>
      </w:r>
      <w:r w:rsidR="00CA79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w:t>
      </w:r>
      <w:r w:rsidR="005A44A0" w:rsidRPr="005A44A0">
        <w:rPr>
          <w:rFonts w:ascii="Times New Roman" w:hAnsi="Times New Roman"/>
          <w:sz w:val="28"/>
          <w:szCs w:val="28"/>
        </w:rPr>
        <w:t>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0F6970" w:rsidRPr="00693140" w:rsidRDefault="00BF5B2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26</w:t>
      </w:r>
      <w:r w:rsidR="00147084"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Лицам, имеющим право на прием без вступительных испытаний в соответствии с частью 4 </w:t>
      </w:r>
      <w:r w:rsidR="00DE28E4">
        <w:rPr>
          <w:rFonts w:ascii="Times New Roman" w:hAnsi="Times New Roman"/>
          <w:sz w:val="28"/>
          <w:szCs w:val="28"/>
          <w:lang w:eastAsia="ru-RU"/>
        </w:rPr>
        <w:t xml:space="preserve">статьи 71 Федерального закона N </w:t>
      </w:r>
      <w:r w:rsidR="000F6970" w:rsidRPr="00693140">
        <w:rPr>
          <w:rFonts w:ascii="Times New Roman" w:hAnsi="Times New Roman"/>
          <w:sz w:val="28"/>
          <w:szCs w:val="28"/>
          <w:lang w:eastAsia="ru-RU"/>
        </w:rPr>
        <w:t xml:space="preserve">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w:t>
      </w:r>
      <w:r w:rsidR="00DE28E4">
        <w:rPr>
          <w:rFonts w:ascii="Times New Roman" w:hAnsi="Times New Roman"/>
          <w:sz w:val="28"/>
          <w:szCs w:val="28"/>
          <w:lang w:eastAsia="ru-RU"/>
        </w:rPr>
        <w:t xml:space="preserve">статьи 71 Федерального закона N </w:t>
      </w:r>
      <w:r w:rsidR="000F6970" w:rsidRPr="00693140">
        <w:rPr>
          <w:rFonts w:ascii="Times New Roman" w:hAnsi="Times New Roman"/>
          <w:sz w:val="28"/>
          <w:szCs w:val="28"/>
          <w:lang w:eastAsia="ru-RU"/>
        </w:rPr>
        <w:t xml:space="preserve">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w:t>
      </w:r>
      <w:r w:rsidR="000F6970" w:rsidRPr="00693140">
        <w:rPr>
          <w:rFonts w:ascii="Times New Roman" w:hAnsi="Times New Roman"/>
          <w:sz w:val="28"/>
          <w:szCs w:val="28"/>
          <w:lang w:eastAsia="ru-RU"/>
        </w:rPr>
        <w:lastRenderedPageBreak/>
        <w:t>вступительное испытание соответствует профилю олимпиады или области физической культуры и спорта (далее - особое преимущество).</w:t>
      </w:r>
    </w:p>
    <w:p w:rsidR="000F6970" w:rsidRPr="00693140" w:rsidRDefault="00BF5B2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27</w:t>
      </w:r>
      <w:r w:rsidR="00CA79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Для приема лиц, имеющих право на прием без вступительных испытаний в соответствии с частью 4 </w:t>
      </w:r>
      <w:r w:rsidR="005A44A0">
        <w:rPr>
          <w:rFonts w:ascii="Times New Roman" w:hAnsi="Times New Roman"/>
          <w:sz w:val="28"/>
          <w:szCs w:val="28"/>
          <w:lang w:eastAsia="ru-RU"/>
        </w:rPr>
        <w:t xml:space="preserve">статьи 71 Федерального закона N </w:t>
      </w:r>
      <w:r w:rsidR="000F6970" w:rsidRPr="00693140">
        <w:rPr>
          <w:rFonts w:ascii="Times New Roman" w:hAnsi="Times New Roman"/>
          <w:sz w:val="28"/>
          <w:szCs w:val="28"/>
          <w:lang w:eastAsia="ru-RU"/>
        </w:rPr>
        <w:t xml:space="preserve">273-ФЗ, </w:t>
      </w:r>
      <w:r w:rsidR="007605CF"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w:t>
      </w:r>
    </w:p>
    <w:p w:rsidR="000F6970" w:rsidRPr="00693140" w:rsidRDefault="00147084"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0F6970" w:rsidRPr="00693140" w:rsidRDefault="00990E07"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w:t>
      </w:r>
      <w:r w:rsidR="005C63C4">
        <w:rPr>
          <w:rFonts w:ascii="Times New Roman" w:hAnsi="Times New Roman"/>
          <w:sz w:val="28"/>
          <w:szCs w:val="28"/>
          <w:lang w:eastAsia="ru-RU"/>
        </w:rPr>
        <w:t xml:space="preserve"> </w:t>
      </w:r>
      <w:r w:rsidR="000F6970" w:rsidRPr="00693140">
        <w:rPr>
          <w:rFonts w:ascii="Times New Roman" w:hAnsi="Times New Roman"/>
          <w:sz w:val="28"/>
          <w:szCs w:val="28"/>
          <w:lang w:eastAsia="ru-RU"/>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0F6970" w:rsidRPr="00693140" w:rsidRDefault="00BF5B2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28</w:t>
      </w:r>
      <w:r w:rsidR="000F6970" w:rsidRPr="00693140">
        <w:rPr>
          <w:rFonts w:ascii="Times New Roman" w:hAnsi="Times New Roman"/>
          <w:sz w:val="28"/>
          <w:szCs w:val="28"/>
          <w:lang w:eastAsia="ru-RU"/>
        </w:rPr>
        <w:t xml:space="preserve">. Для приема лиц, имеющих особые права по результатам олимпиад школьников, </w:t>
      </w:r>
      <w:r w:rsidR="00E155B5"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0F6970" w:rsidRPr="00693140">
        <w:rPr>
          <w:rFonts w:ascii="Times New Roman" w:hAnsi="Times New Roman"/>
          <w:sz w:val="28"/>
          <w:szCs w:val="28"/>
          <w:lang w:eastAsia="ru-RU"/>
        </w:rPr>
        <w:lastRenderedPageBreak/>
        <w:t>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380426">
        <w:rPr>
          <w:rFonts w:ascii="Times New Roman" w:hAnsi="Times New Roman"/>
          <w:sz w:val="28"/>
          <w:szCs w:val="28"/>
          <w:vertAlign w:val="superscript"/>
          <w:lang w:eastAsia="ru-RU"/>
        </w:rPr>
        <w:t xml:space="preserve"> </w:t>
      </w:r>
      <w:r w:rsidR="000F6970" w:rsidRPr="00693140">
        <w:rPr>
          <w:rFonts w:ascii="Times New Roman" w:hAnsi="Times New Roman"/>
          <w:sz w:val="28"/>
          <w:szCs w:val="28"/>
          <w:lang w:eastAsia="ru-RU"/>
        </w:rPr>
        <w:t>(далее - установленный организацией перечень олимпиад школьников), либо принимает решение об отсутствии таких олимпиад школьников.</w:t>
      </w:r>
    </w:p>
    <w:p w:rsidR="000F6970" w:rsidRPr="00693140" w:rsidRDefault="00BF5B2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29</w:t>
      </w:r>
      <w:r w:rsidR="00CA2107" w:rsidRPr="00693140">
        <w:rPr>
          <w:rFonts w:ascii="Times New Roman" w:hAnsi="Times New Roman"/>
          <w:sz w:val="28"/>
          <w:szCs w:val="28"/>
          <w:lang w:eastAsia="ru-RU"/>
        </w:rPr>
        <w:t>.</w:t>
      </w:r>
      <w:r w:rsidR="00990E07"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По каждой олимпиаде школьников, включенной в установленный организацией перечень олимпиад школьников, </w:t>
      </w:r>
      <w:r w:rsidR="00E155B5"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w:t>
      </w:r>
      <w:proofErr w:type="spellStart"/>
      <w:r w:rsidRPr="00693140">
        <w:rPr>
          <w:rFonts w:ascii="Times New Roman" w:hAnsi="Times New Roman"/>
          <w:sz w:val="28"/>
          <w:szCs w:val="28"/>
          <w:lang w:eastAsia="ru-RU"/>
        </w:rPr>
        <w:t>непредоставлении</w:t>
      </w:r>
      <w:proofErr w:type="spellEnd"/>
      <w:r w:rsidRPr="00693140">
        <w:rPr>
          <w:rFonts w:ascii="Times New Roman" w:hAnsi="Times New Roman"/>
          <w:sz w:val="28"/>
          <w:szCs w:val="28"/>
          <w:lang w:eastAsia="ru-RU"/>
        </w:rPr>
        <w:t xml:space="preserve"> права на прием без вступительных испытаний по результатам олимпиады;</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 для предоставления каждого особого права устанавливает:</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а) предоставляется ли особое право победителям либо победителям и призерам олимпиады;</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 в каких классах должны быть получены результаты победителя (призера) олимпиады школьников;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w:t>
      </w:r>
      <w:r w:rsidRPr="00693140">
        <w:rPr>
          <w:rFonts w:ascii="Times New Roman" w:hAnsi="Times New Roman"/>
          <w:sz w:val="28"/>
          <w:szCs w:val="28"/>
          <w:lang w:eastAsia="ru-RU"/>
        </w:rPr>
        <w:lastRenderedPageBreak/>
        <w:t>для подтверждения особого права (за исключением творческих олимпиад, олимпиад в области физической культуры и спорта);</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г) количество баллов ЕГЭ или общеобразовательного вступительного испытания, проводимого </w:t>
      </w:r>
      <w:r w:rsidR="00380426">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которое подтверждает особое право. Указанное количество баллов устанавливается по предметам, определенным </w:t>
      </w:r>
      <w:r w:rsidR="00380426">
        <w:rPr>
          <w:rFonts w:ascii="Times New Roman" w:hAnsi="Times New Roman"/>
          <w:sz w:val="28"/>
          <w:szCs w:val="28"/>
          <w:lang w:eastAsia="ru-RU"/>
        </w:rPr>
        <w:t>Академией</w:t>
      </w:r>
      <w:r w:rsidRPr="00693140">
        <w:rPr>
          <w:rFonts w:ascii="Times New Roman" w:hAnsi="Times New Roman"/>
          <w:sz w:val="28"/>
          <w:szCs w:val="28"/>
          <w:lang w:eastAsia="ru-RU"/>
        </w:rPr>
        <w:t xml:space="preserve">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w:t>
      </w:r>
    </w:p>
    <w:p w:rsidR="000F6970" w:rsidRPr="00693140" w:rsidRDefault="00BF5B2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30</w:t>
      </w:r>
      <w:r w:rsidR="000F6970" w:rsidRPr="00693140">
        <w:rPr>
          <w:rFonts w:ascii="Times New Roman" w:hAnsi="Times New Roman"/>
          <w:sz w:val="28"/>
          <w:szCs w:val="28"/>
          <w:lang w:eastAsia="ru-RU"/>
        </w:rPr>
        <w:t>. В рамках одного конкурса по одному основанию, дающему право на 100 баллов (особое преимущество), поступающий получает 100 баллов: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по одному общеобразовательному вступительному испытанию (по выбору поступающего в случае установления </w:t>
      </w:r>
      <w:r w:rsidR="00380426">
        <w:rPr>
          <w:rFonts w:ascii="Times New Roman" w:hAnsi="Times New Roman"/>
          <w:sz w:val="28"/>
          <w:szCs w:val="28"/>
          <w:lang w:eastAsia="ru-RU"/>
        </w:rPr>
        <w:t>Академией</w:t>
      </w:r>
      <w:r w:rsidRPr="00693140">
        <w:rPr>
          <w:rFonts w:ascii="Times New Roman" w:hAnsi="Times New Roman"/>
          <w:sz w:val="28"/>
          <w:szCs w:val="28"/>
          <w:lang w:eastAsia="ru-RU"/>
        </w:rPr>
        <w:t xml:space="preserve"> нескольких вступительных испытаний, соответствующих данной олимпиаде (данному профилю олимпиады);</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 одному или нескольким дополнительным вступительным испытаниям в порядке, установленном организацией высшего образования.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Поступающим предоставляются особые права в соответствии</w:t>
      </w:r>
      <w:r w:rsidR="004324A1">
        <w:rPr>
          <w:rFonts w:ascii="Times New Roman" w:hAnsi="Times New Roman"/>
          <w:sz w:val="28"/>
          <w:szCs w:val="28"/>
          <w:lang w:eastAsia="ru-RU"/>
        </w:rPr>
        <w:t xml:space="preserve"> с частями 5, 9 и 10 статьи 71 </w:t>
      </w:r>
      <w:r w:rsidR="00380426">
        <w:rPr>
          <w:rFonts w:ascii="Times New Roman" w:hAnsi="Times New Roman"/>
          <w:sz w:val="28"/>
          <w:szCs w:val="28"/>
          <w:lang w:eastAsia="ru-RU"/>
        </w:rPr>
        <w:t xml:space="preserve">Федерального закона N </w:t>
      </w:r>
      <w:r w:rsidRPr="00693140">
        <w:rPr>
          <w:rFonts w:ascii="Times New Roman" w:hAnsi="Times New Roman"/>
          <w:sz w:val="28"/>
          <w:szCs w:val="28"/>
          <w:lang w:eastAsia="ru-RU"/>
        </w:rPr>
        <w:t>273-ФЗ.</w:t>
      </w:r>
    </w:p>
    <w:p w:rsidR="004324A1" w:rsidRPr="00693140" w:rsidRDefault="00F860E3" w:rsidP="00DF700E">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lastRenderedPageBreak/>
        <w:t>5</w:t>
      </w:r>
      <w:r w:rsidR="00147084" w:rsidRPr="00693140">
        <w:rPr>
          <w:rFonts w:ascii="Times New Roman" w:hAnsi="Times New Roman"/>
          <w:b/>
          <w:sz w:val="28"/>
          <w:szCs w:val="28"/>
          <w:lang w:eastAsia="ru-RU"/>
        </w:rPr>
        <w:t>.</w:t>
      </w:r>
      <w:r w:rsidR="000F6970" w:rsidRPr="00693140">
        <w:rPr>
          <w:rFonts w:ascii="Times New Roman" w:hAnsi="Times New Roman"/>
          <w:b/>
          <w:sz w:val="28"/>
          <w:szCs w:val="28"/>
          <w:lang w:eastAsia="ru-RU"/>
        </w:rPr>
        <w:t xml:space="preserve"> Учет индивидуальных достижений поступающих по программам </w:t>
      </w:r>
      <w:proofErr w:type="spellStart"/>
      <w:r w:rsidR="000F6970" w:rsidRPr="00693140">
        <w:rPr>
          <w:rFonts w:ascii="Times New Roman" w:hAnsi="Times New Roman"/>
          <w:b/>
          <w:sz w:val="28"/>
          <w:szCs w:val="28"/>
          <w:lang w:eastAsia="ru-RU"/>
        </w:rPr>
        <w:t>бакалавриата</w:t>
      </w:r>
      <w:proofErr w:type="spellEnd"/>
    </w:p>
    <w:p w:rsidR="000F6970" w:rsidRPr="00693140" w:rsidRDefault="00BF5B2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31</w:t>
      </w:r>
      <w:r w:rsidR="000F6970" w:rsidRPr="00693140">
        <w:rPr>
          <w:rFonts w:ascii="Times New Roman" w:hAnsi="Times New Roman"/>
          <w:sz w:val="28"/>
          <w:szCs w:val="28"/>
          <w:lang w:eastAsia="ru-RU"/>
        </w:rPr>
        <w:t xml:space="preserve">. Поступающему по решению </w:t>
      </w:r>
      <w:r w:rsidR="00AF3ABA" w:rsidRPr="00693140">
        <w:rPr>
          <w:rFonts w:ascii="Times New Roman" w:hAnsi="Times New Roman"/>
          <w:sz w:val="28"/>
          <w:szCs w:val="28"/>
          <w:lang w:eastAsia="ru-RU"/>
        </w:rPr>
        <w:t>Академии</w:t>
      </w:r>
      <w:r w:rsidR="000F6970" w:rsidRPr="00693140">
        <w:rPr>
          <w:rFonts w:ascii="Times New Roman" w:hAnsi="Times New Roman"/>
          <w:sz w:val="28"/>
          <w:szCs w:val="28"/>
          <w:lang w:eastAsia="ru-RU"/>
        </w:rPr>
        <w:t xml:space="preserve"> начисляются баллы за следующие индивидуальные достижения: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1) наличие статуса чемпиона, призера Олимпийских игр, </w:t>
      </w:r>
      <w:proofErr w:type="spellStart"/>
      <w:r w:rsidRPr="00693140">
        <w:rPr>
          <w:rFonts w:ascii="Times New Roman" w:hAnsi="Times New Roman"/>
          <w:sz w:val="28"/>
          <w:szCs w:val="28"/>
          <w:lang w:eastAsia="ru-RU"/>
        </w:rPr>
        <w:t>Паралимпийских</w:t>
      </w:r>
      <w:proofErr w:type="spellEnd"/>
      <w:r w:rsidRPr="00693140">
        <w:rPr>
          <w:rFonts w:ascii="Times New Roman" w:hAnsi="Times New Roman"/>
          <w:sz w:val="28"/>
          <w:szCs w:val="28"/>
          <w:lang w:eastAsia="ru-RU"/>
        </w:rPr>
        <w:t xml:space="preserve"> игр, </w:t>
      </w:r>
      <w:proofErr w:type="spellStart"/>
      <w:r w:rsidRPr="00693140">
        <w:rPr>
          <w:rFonts w:ascii="Times New Roman" w:hAnsi="Times New Roman"/>
          <w:sz w:val="28"/>
          <w:szCs w:val="28"/>
          <w:lang w:eastAsia="ru-RU"/>
        </w:rPr>
        <w:t>Сурдлимпийских</w:t>
      </w:r>
      <w:proofErr w:type="spellEnd"/>
      <w:r w:rsidRPr="00693140">
        <w:rPr>
          <w:rFonts w:ascii="Times New Roman" w:hAnsi="Times New Roman"/>
          <w:sz w:val="28"/>
          <w:szCs w:val="28"/>
          <w:lang w:eastAsia="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693140">
        <w:rPr>
          <w:rFonts w:ascii="Times New Roman" w:hAnsi="Times New Roman"/>
          <w:sz w:val="28"/>
          <w:szCs w:val="28"/>
          <w:lang w:eastAsia="ru-RU"/>
        </w:rPr>
        <w:t>Паралимпийских</w:t>
      </w:r>
      <w:proofErr w:type="spellEnd"/>
      <w:r w:rsidRPr="00693140">
        <w:rPr>
          <w:rFonts w:ascii="Times New Roman" w:hAnsi="Times New Roman"/>
          <w:sz w:val="28"/>
          <w:szCs w:val="28"/>
          <w:lang w:eastAsia="ru-RU"/>
        </w:rPr>
        <w:t xml:space="preserve"> игр, </w:t>
      </w:r>
      <w:proofErr w:type="spellStart"/>
      <w:r w:rsidRPr="00693140">
        <w:rPr>
          <w:rFonts w:ascii="Times New Roman" w:hAnsi="Times New Roman"/>
          <w:sz w:val="28"/>
          <w:szCs w:val="28"/>
          <w:lang w:eastAsia="ru-RU"/>
        </w:rPr>
        <w:t>Сурдлимпийских</w:t>
      </w:r>
      <w:proofErr w:type="spellEnd"/>
      <w:r w:rsidRPr="00693140">
        <w:rPr>
          <w:rFonts w:ascii="Times New Roman" w:hAnsi="Times New Roman"/>
          <w:sz w:val="28"/>
          <w:szCs w:val="28"/>
          <w:lang w:eastAsia="ru-RU"/>
        </w:rPr>
        <w:t xml:space="preserve"> игр;</w:t>
      </w:r>
    </w:p>
    <w:p w:rsidR="00851076"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Pr="00693140">
        <w:rPr>
          <w:rFonts w:ascii="Times New Roman" w:hAnsi="Times New Roman"/>
          <w:sz w:val="28"/>
          <w:szCs w:val="28"/>
          <w:lang w:eastAsia="ru-RU"/>
        </w:rPr>
        <w:t>Паралимпийских</w:t>
      </w:r>
      <w:proofErr w:type="spellEnd"/>
      <w:r w:rsidRPr="00693140">
        <w:rPr>
          <w:rFonts w:ascii="Times New Roman" w:hAnsi="Times New Roman"/>
          <w:sz w:val="28"/>
          <w:szCs w:val="28"/>
          <w:lang w:eastAsia="ru-RU"/>
        </w:rPr>
        <w:t xml:space="preserve"> игр, </w:t>
      </w:r>
      <w:proofErr w:type="spellStart"/>
      <w:r w:rsidRPr="00693140">
        <w:rPr>
          <w:rFonts w:ascii="Times New Roman" w:hAnsi="Times New Roman"/>
          <w:sz w:val="28"/>
          <w:szCs w:val="28"/>
          <w:lang w:eastAsia="ru-RU"/>
        </w:rPr>
        <w:t>Сурдлимпийских</w:t>
      </w:r>
      <w:proofErr w:type="spellEnd"/>
      <w:r w:rsidRPr="00693140">
        <w:rPr>
          <w:rFonts w:ascii="Times New Roman" w:hAnsi="Times New Roman"/>
          <w:sz w:val="28"/>
          <w:szCs w:val="28"/>
          <w:lang w:eastAsia="ru-RU"/>
        </w:rPr>
        <w:t xml:space="preserve"> игр;</w:t>
      </w:r>
    </w:p>
    <w:p w:rsidR="00851076" w:rsidRPr="00851076" w:rsidRDefault="000F6970" w:rsidP="00080AFA">
      <w:pPr>
        <w:pStyle w:val="a4"/>
        <w:spacing w:line="360" w:lineRule="auto"/>
        <w:ind w:firstLine="709"/>
        <w:jc w:val="both"/>
        <w:rPr>
          <w:rFonts w:ascii="Times New Roman" w:hAnsi="Times New Roman"/>
          <w:color w:val="000000"/>
          <w:sz w:val="28"/>
          <w:szCs w:val="28"/>
        </w:rPr>
      </w:pPr>
      <w:r w:rsidRPr="00851076">
        <w:rPr>
          <w:rFonts w:ascii="Times New Roman" w:hAnsi="Times New Roman"/>
          <w:color w:val="000000"/>
          <w:sz w:val="28"/>
          <w:szCs w:val="28"/>
          <w:lang w:eastAsia="ru-RU"/>
        </w:rPr>
        <w:t xml:space="preserve">3) </w:t>
      </w:r>
      <w:r w:rsidR="00851076" w:rsidRPr="00851076">
        <w:rPr>
          <w:rFonts w:ascii="Times New Roman" w:hAnsi="Times New Roman"/>
          <w:color w:val="000000"/>
          <w:sz w:val="28"/>
          <w:szCs w:val="28"/>
        </w:rPr>
        <w:t xml:space="preserve">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которым поступающий награжден в соответствии с </w:t>
      </w:r>
      <w:hyperlink r:id="rId32" w:history="1">
        <w:r w:rsidR="00851076" w:rsidRPr="00851076">
          <w:rPr>
            <w:rFonts w:ascii="Times New Roman" w:hAnsi="Times New Roman"/>
            <w:color w:val="000000"/>
            <w:sz w:val="28"/>
            <w:szCs w:val="28"/>
          </w:rPr>
          <w:t>Порядком</w:t>
        </w:r>
      </w:hyperlink>
      <w:r w:rsidR="00851076" w:rsidRPr="00851076">
        <w:rPr>
          <w:rFonts w:ascii="Times New Roman" w:hAnsi="Times New Roman"/>
          <w:color w:val="000000"/>
          <w:sz w:val="28"/>
          <w:szCs w:val="28"/>
        </w:rP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за выполнение нормативов Комплекса ГТО для возрастной группы населения Российской Федерации (ступени), установленной </w:t>
      </w:r>
      <w:hyperlink r:id="rId33" w:history="1">
        <w:r w:rsidR="00851076" w:rsidRPr="00851076">
          <w:rPr>
            <w:rFonts w:ascii="Times New Roman" w:hAnsi="Times New Roman"/>
            <w:color w:val="000000"/>
            <w:sz w:val="28"/>
            <w:szCs w:val="28"/>
          </w:rPr>
          <w:t>Положением</w:t>
        </w:r>
      </w:hyperlink>
      <w:r w:rsidR="00851076" w:rsidRPr="00851076">
        <w:rPr>
          <w:rFonts w:ascii="Times New Roman" w:hAnsi="Times New Roman"/>
          <w:color w:val="000000"/>
          <w:sz w:val="28"/>
          <w:szCs w:val="28"/>
        </w:rPr>
        <w:t xml:space="preserve">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N 540,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w:t>
      </w:r>
      <w:r w:rsidR="00851076" w:rsidRPr="00851076">
        <w:rPr>
          <w:rFonts w:ascii="Times New Roman" w:hAnsi="Times New Roman"/>
          <w:color w:val="000000"/>
          <w:sz w:val="28"/>
          <w:szCs w:val="28"/>
        </w:rPr>
        <w:lastRenderedPageBreak/>
        <w:t>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Начисление баллов за наличие знака ГТО осуществляется однократно;</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4) иные спортивные достижения, перечень которых определяется </w:t>
      </w:r>
      <w:r w:rsidR="00AF7F2E" w:rsidRPr="00693140">
        <w:rPr>
          <w:rFonts w:ascii="Times New Roman" w:hAnsi="Times New Roman"/>
          <w:sz w:val="28"/>
          <w:szCs w:val="28"/>
          <w:lang w:eastAsia="ru-RU"/>
        </w:rPr>
        <w:t xml:space="preserve"> Академией</w:t>
      </w:r>
      <w:r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6) волонтерская (добровольческая) деятельность, содержание и сроки осуществления которой соответствуют критериям, установленным </w:t>
      </w:r>
      <w:r w:rsidR="00AF7F2E" w:rsidRPr="00693140">
        <w:rPr>
          <w:rFonts w:ascii="Times New Roman" w:hAnsi="Times New Roman"/>
          <w:sz w:val="28"/>
          <w:szCs w:val="28"/>
          <w:lang w:eastAsia="ru-RU"/>
        </w:rPr>
        <w:t>Академией</w:t>
      </w:r>
      <w:r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r w:rsidR="00574573">
        <w:rPr>
          <w:rFonts w:ascii="Times New Roman" w:hAnsi="Times New Roman"/>
          <w:sz w:val="28"/>
          <w:szCs w:val="28"/>
          <w:lang w:eastAsia="ru-RU"/>
        </w:rPr>
        <w:t xml:space="preserve"> и иных интеллектуальных и (или) творческих конкурсах, физкультурных мероприятиях и спортивных мероприятиях, проводимых в соответствии с частью 2 статьи 77 Федерального закона № 273-ФЗ в целях выявления и поддержки лиц, проявивших выдающиеся способности</w:t>
      </w:r>
      <w:r w:rsidRPr="00693140">
        <w:rPr>
          <w:rFonts w:ascii="Times New Roman" w:hAnsi="Times New Roman"/>
          <w:sz w:val="28"/>
          <w:szCs w:val="28"/>
          <w:lang w:eastAsia="ru-RU"/>
        </w:rPr>
        <w:t>;</w:t>
      </w:r>
    </w:p>
    <w:p w:rsidR="000F6970" w:rsidRPr="00693140" w:rsidRDefault="0063429D"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8</w:t>
      </w:r>
      <w:r w:rsidR="000F6970" w:rsidRPr="00693140">
        <w:rPr>
          <w:rFonts w:ascii="Times New Roman" w:hAnsi="Times New Roman"/>
          <w:sz w:val="28"/>
          <w:szCs w:val="28"/>
          <w:lang w:eastAsia="ru-RU"/>
        </w:rPr>
        <w:t>)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rsidR="000F6970" w:rsidRPr="00693140">
        <w:rPr>
          <w:rFonts w:ascii="Times New Roman" w:hAnsi="Times New Roman"/>
          <w:sz w:val="28"/>
          <w:szCs w:val="28"/>
          <w:lang w:eastAsia="ru-RU"/>
        </w:rPr>
        <w:t>Абилимпикс</w:t>
      </w:r>
      <w:proofErr w:type="spellEnd"/>
      <w:r w:rsidR="000F6970" w:rsidRPr="00693140">
        <w:rPr>
          <w:rFonts w:ascii="Times New Roman" w:hAnsi="Times New Roman"/>
          <w:sz w:val="28"/>
          <w:szCs w:val="28"/>
          <w:lang w:eastAsia="ru-RU"/>
        </w:rPr>
        <w:t>";</w:t>
      </w:r>
    </w:p>
    <w:p w:rsidR="000F6970" w:rsidRPr="00693140" w:rsidRDefault="0063429D"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0F6970" w:rsidRPr="00693140">
        <w:rPr>
          <w:rFonts w:ascii="Times New Roman" w:hAnsi="Times New Roman"/>
          <w:sz w:val="28"/>
          <w:szCs w:val="28"/>
          <w:lang w:eastAsia="ru-RU"/>
        </w:rPr>
        <w:t xml:space="preserve">) оценка, выставленная </w:t>
      </w:r>
      <w:r w:rsidR="00AF7F2E"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 xml:space="preserve">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63429D" w:rsidRDefault="0063429D"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000F6970" w:rsidRPr="00693140">
        <w:rPr>
          <w:rFonts w:ascii="Times New Roman" w:hAnsi="Times New Roman"/>
          <w:sz w:val="28"/>
          <w:szCs w:val="28"/>
          <w:lang w:eastAsia="ru-RU"/>
        </w:rPr>
        <w:t>Поступающий представляет документы, подтверждающие получение результатов индивидуальных достижений. Для учета индивидуального достижения, ука</w:t>
      </w:r>
      <w:r>
        <w:rPr>
          <w:rFonts w:ascii="Times New Roman" w:hAnsi="Times New Roman"/>
          <w:sz w:val="28"/>
          <w:szCs w:val="28"/>
          <w:lang w:eastAsia="ru-RU"/>
        </w:rPr>
        <w:t>занного в подпункте 9</w:t>
      </w:r>
      <w:r w:rsidR="00BF5B20" w:rsidRPr="00693140">
        <w:rPr>
          <w:rFonts w:ascii="Times New Roman" w:hAnsi="Times New Roman"/>
          <w:sz w:val="28"/>
          <w:szCs w:val="28"/>
          <w:lang w:eastAsia="ru-RU"/>
        </w:rPr>
        <w:t xml:space="preserve"> пункта 31</w:t>
      </w:r>
      <w:r w:rsidR="000F6970" w:rsidRPr="00693140">
        <w:rPr>
          <w:rFonts w:ascii="Times New Roman" w:hAnsi="Times New Roman"/>
          <w:sz w:val="28"/>
          <w:szCs w:val="28"/>
          <w:lang w:eastAsia="ru-RU"/>
        </w:rPr>
        <w:t xml:space="preserve"> Порядка, не требуется представление таких документов.</w:t>
      </w:r>
    </w:p>
    <w:p w:rsidR="0063429D" w:rsidRPr="0063429D" w:rsidRDefault="0063429D" w:rsidP="00080AFA">
      <w:pPr>
        <w:pStyle w:val="a4"/>
        <w:spacing w:line="360" w:lineRule="auto"/>
        <w:ind w:firstLine="709"/>
        <w:jc w:val="both"/>
        <w:rPr>
          <w:rFonts w:ascii="Times New Roman" w:hAnsi="Times New Roman"/>
          <w:sz w:val="28"/>
          <w:szCs w:val="28"/>
        </w:rPr>
      </w:pPr>
      <w:r w:rsidRPr="0063429D">
        <w:rPr>
          <w:rFonts w:ascii="Times New Roman" w:hAnsi="Times New Roman"/>
          <w:sz w:val="28"/>
          <w:szCs w:val="28"/>
        </w:rPr>
        <w:t xml:space="preserve">Порядок учета индивидуальных достижений устанавливается </w:t>
      </w:r>
      <w:r>
        <w:rPr>
          <w:rFonts w:ascii="Times New Roman" w:hAnsi="Times New Roman"/>
          <w:sz w:val="28"/>
          <w:szCs w:val="28"/>
        </w:rPr>
        <w:t>Академией</w:t>
      </w:r>
      <w:r w:rsidRPr="0063429D">
        <w:rPr>
          <w:rFonts w:ascii="Times New Roman" w:hAnsi="Times New Roman"/>
          <w:sz w:val="28"/>
          <w:szCs w:val="28"/>
        </w:rPr>
        <w:t xml:space="preserve"> самостоятельно.</w:t>
      </w:r>
    </w:p>
    <w:p w:rsidR="000F6970" w:rsidRPr="00693140" w:rsidRDefault="0063429D"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 </w:t>
      </w:r>
      <w:r w:rsidR="00AF3ABA"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может начислить поступающему:</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не менее 2 баллов за индивидуальное достижение, указанное в подпункте 3 </w:t>
      </w:r>
      <w:r w:rsidR="00BF5B20" w:rsidRPr="00693140">
        <w:rPr>
          <w:rFonts w:ascii="Times New Roman" w:hAnsi="Times New Roman"/>
          <w:sz w:val="28"/>
          <w:szCs w:val="28"/>
          <w:lang w:eastAsia="ru-RU"/>
        </w:rPr>
        <w:t>пункта 31</w:t>
      </w:r>
      <w:r w:rsidR="005C63C4">
        <w:rPr>
          <w:rFonts w:ascii="Times New Roman" w:hAnsi="Times New Roman"/>
          <w:sz w:val="28"/>
          <w:szCs w:val="28"/>
          <w:lang w:eastAsia="ru-RU"/>
        </w:rPr>
        <w:t xml:space="preserve"> Правил</w:t>
      </w:r>
      <w:r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баллы за иные индивидуальные достижения, указанные в</w:t>
      </w:r>
      <w:r w:rsidR="00CA2107" w:rsidRPr="00693140">
        <w:rPr>
          <w:rFonts w:ascii="Times New Roman" w:hAnsi="Times New Roman"/>
          <w:sz w:val="28"/>
          <w:szCs w:val="28"/>
          <w:lang w:eastAsia="ru-RU"/>
        </w:rPr>
        <w:t xml:space="preserve"> пункте 31</w:t>
      </w:r>
      <w:r w:rsidR="005C63C4">
        <w:rPr>
          <w:rFonts w:ascii="Times New Roman" w:hAnsi="Times New Roman"/>
          <w:sz w:val="28"/>
          <w:szCs w:val="28"/>
          <w:lang w:eastAsia="ru-RU"/>
        </w:rPr>
        <w:t xml:space="preserve"> Правил</w:t>
      </w:r>
      <w:r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Сумма баллов, начисленных поступающему за индивидуальные достижения, не может быть более 10 баллов.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Баллы, начисленные за индивидуальные достижения, включаются в сумму конкурсных баллов.</w:t>
      </w:r>
    </w:p>
    <w:p w:rsidR="000F6970" w:rsidRPr="00693140" w:rsidRDefault="0063429D"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 </w:t>
      </w:r>
      <w:r w:rsidR="000F6970" w:rsidRPr="00693140">
        <w:rPr>
          <w:rFonts w:ascii="Times New Roman" w:hAnsi="Times New Roman"/>
          <w:sz w:val="28"/>
          <w:szCs w:val="28"/>
          <w:lang w:eastAsia="ru-RU"/>
        </w:rPr>
        <w:t xml:space="preserve">Перечень индивидуальных достижений, учитываемых при равенстве </w:t>
      </w:r>
      <w:r w:rsidR="000F6970" w:rsidRPr="00693140">
        <w:rPr>
          <w:rFonts w:ascii="Times New Roman" w:hAnsi="Times New Roman"/>
          <w:color w:val="000000"/>
          <w:sz w:val="28"/>
          <w:szCs w:val="28"/>
          <w:lang w:eastAsia="ru-RU"/>
        </w:rPr>
        <w:t>поступающих по критериям ранжирования, указанным в подпунктах 1-4 пункта 7</w:t>
      </w:r>
      <w:r w:rsidR="00EE46B4">
        <w:rPr>
          <w:rFonts w:ascii="Times New Roman" w:hAnsi="Times New Roman"/>
          <w:color w:val="000000"/>
          <w:sz w:val="28"/>
          <w:szCs w:val="28"/>
          <w:lang w:eastAsia="ru-RU"/>
        </w:rPr>
        <w:t>6</w:t>
      </w:r>
      <w:r w:rsidR="00EE50CA" w:rsidRPr="00693140">
        <w:rPr>
          <w:rFonts w:ascii="Times New Roman" w:hAnsi="Times New Roman"/>
          <w:color w:val="000000"/>
          <w:sz w:val="28"/>
          <w:szCs w:val="28"/>
          <w:lang w:eastAsia="ru-RU"/>
        </w:rPr>
        <w:t xml:space="preserve"> и в подпунктах 1-4 пункта 7</w:t>
      </w:r>
      <w:r w:rsidR="00EE46B4">
        <w:rPr>
          <w:rFonts w:ascii="Times New Roman" w:hAnsi="Times New Roman"/>
          <w:color w:val="000000"/>
          <w:sz w:val="28"/>
          <w:szCs w:val="28"/>
          <w:lang w:eastAsia="ru-RU"/>
        </w:rPr>
        <w:t>7</w:t>
      </w:r>
      <w:r w:rsidR="00122070" w:rsidRPr="00693140">
        <w:rPr>
          <w:rFonts w:ascii="Times New Roman" w:hAnsi="Times New Roman"/>
          <w:color w:val="000000"/>
          <w:sz w:val="28"/>
          <w:szCs w:val="28"/>
          <w:lang w:eastAsia="ru-RU"/>
        </w:rPr>
        <w:t xml:space="preserve"> Правил</w:t>
      </w:r>
      <w:r w:rsidR="00EA3A0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(далее - индивидуальные достижения, учитываемые при равенстве поступающих по иным критериям ранжирования), устанавливается </w:t>
      </w:r>
      <w:r w:rsidR="00AF7F2E"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 xml:space="preserve"> самостоятельно. В случае равенства поступающих по указанным достижениям перечень таких достижений может быть дополнен в период проведения приема.</w:t>
      </w:r>
      <w:r w:rsidR="00AF3ABA" w:rsidRPr="00693140">
        <w:rPr>
          <w:rFonts w:ascii="Times New Roman" w:hAnsi="Times New Roman"/>
          <w:sz w:val="28"/>
          <w:szCs w:val="28"/>
          <w:lang w:eastAsia="ru-RU"/>
        </w:rPr>
        <w:t xml:space="preserve"> </w:t>
      </w:r>
    </w:p>
    <w:p w:rsidR="0064132D" w:rsidRPr="00693140" w:rsidRDefault="00BB73DA" w:rsidP="00EA3A00">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lastRenderedPageBreak/>
        <w:t>6</w:t>
      </w:r>
      <w:r w:rsidR="00AF3ABA" w:rsidRPr="00693140">
        <w:rPr>
          <w:rFonts w:ascii="Times New Roman" w:hAnsi="Times New Roman"/>
          <w:b/>
          <w:sz w:val="28"/>
          <w:szCs w:val="28"/>
          <w:lang w:eastAsia="ru-RU"/>
        </w:rPr>
        <w:t>.</w:t>
      </w:r>
      <w:r w:rsidR="000F6970" w:rsidRPr="00693140">
        <w:rPr>
          <w:rFonts w:ascii="Times New Roman" w:hAnsi="Times New Roman"/>
          <w:b/>
          <w:sz w:val="28"/>
          <w:szCs w:val="28"/>
          <w:lang w:eastAsia="ru-RU"/>
        </w:rPr>
        <w:t xml:space="preserve"> Установление вступительных испытаний и учет индивидуальных достижений поступающих по программам магистратуры</w:t>
      </w:r>
    </w:p>
    <w:p w:rsidR="000F6970" w:rsidRPr="00693140" w:rsidRDefault="0063429D"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35</w:t>
      </w:r>
      <w:r w:rsidR="000F6970" w:rsidRPr="00693140">
        <w:rPr>
          <w:rFonts w:ascii="Times New Roman" w:hAnsi="Times New Roman"/>
          <w:sz w:val="28"/>
          <w:szCs w:val="28"/>
          <w:lang w:eastAsia="ru-RU"/>
        </w:rPr>
        <w:t xml:space="preserve">.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w:t>
      </w:r>
      <w:r w:rsidR="00AF3ABA"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Максимальное количество баллов и минимальное количество баллов для каждого вступительного испытания по программам магистратуры устанавливаются </w:t>
      </w:r>
      <w:r w:rsidR="00AF3ABA" w:rsidRPr="00693140">
        <w:rPr>
          <w:rFonts w:ascii="Times New Roman" w:hAnsi="Times New Roman"/>
          <w:sz w:val="28"/>
          <w:szCs w:val="28"/>
          <w:lang w:eastAsia="ru-RU"/>
        </w:rPr>
        <w:t>Академией</w:t>
      </w:r>
      <w:r w:rsidRPr="00693140">
        <w:rPr>
          <w:rFonts w:ascii="Times New Roman" w:hAnsi="Times New Roman"/>
          <w:sz w:val="28"/>
          <w:szCs w:val="28"/>
          <w:lang w:eastAsia="ru-RU"/>
        </w:rPr>
        <w:t>.</w:t>
      </w:r>
    </w:p>
    <w:p w:rsidR="000F6970" w:rsidRPr="00693140" w:rsidRDefault="0063429D"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000F6970" w:rsidRPr="00693140">
        <w:rPr>
          <w:rFonts w:ascii="Times New Roman" w:hAnsi="Times New Roman"/>
          <w:sz w:val="28"/>
          <w:szCs w:val="28"/>
          <w:lang w:eastAsia="ru-RU"/>
        </w:rPr>
        <w:t xml:space="preserve">. Перечень индивидуальных достижений, учитываемых при приеме на обучение по программам магистратуры, и порядок их учета устанавливаются </w:t>
      </w:r>
      <w:r w:rsidR="00AF3ABA"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w:t>
      </w:r>
    </w:p>
    <w:p w:rsidR="000F6970" w:rsidRPr="00693140" w:rsidRDefault="0063429D"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37</w:t>
      </w:r>
      <w:r w:rsidR="000F6970" w:rsidRPr="00693140">
        <w:rPr>
          <w:rFonts w:ascii="Times New Roman" w:hAnsi="Times New Roman"/>
          <w:sz w:val="28"/>
          <w:szCs w:val="28"/>
          <w:lang w:eastAsia="ru-RU"/>
        </w:rPr>
        <w:t>. Поступающий представляет документы, подтверждающие получение результатов индивидуальных достижений.</w:t>
      </w:r>
    </w:p>
    <w:p w:rsidR="008825FD"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Баллы, начисленные за индивидуальные достижения, включаются в сумму конкурсных баллов</w:t>
      </w:r>
    </w:p>
    <w:p w:rsidR="008825FD" w:rsidRDefault="008825FD" w:rsidP="00080AFA">
      <w:pPr>
        <w:pStyle w:val="a4"/>
        <w:spacing w:line="360" w:lineRule="auto"/>
        <w:ind w:firstLine="709"/>
        <w:jc w:val="both"/>
        <w:rPr>
          <w:rFonts w:ascii="Times New Roman" w:hAnsi="Times New Roman"/>
          <w:b/>
          <w:sz w:val="28"/>
          <w:szCs w:val="28"/>
          <w:lang w:eastAsia="ru-RU"/>
        </w:rPr>
      </w:pPr>
    </w:p>
    <w:p w:rsidR="005C63C4" w:rsidRPr="00693140" w:rsidRDefault="00BB73DA" w:rsidP="00EA3A00">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t>7</w:t>
      </w:r>
      <w:r w:rsidR="000F6970" w:rsidRPr="00693140">
        <w:rPr>
          <w:rFonts w:ascii="Times New Roman" w:hAnsi="Times New Roman"/>
          <w:b/>
          <w:sz w:val="28"/>
          <w:szCs w:val="28"/>
          <w:lang w:eastAsia="ru-RU"/>
        </w:rPr>
        <w:t>. Информирование о приеме</w:t>
      </w:r>
    </w:p>
    <w:p w:rsidR="000F6970" w:rsidRPr="00693140" w:rsidRDefault="0063429D"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38</w:t>
      </w:r>
      <w:r w:rsidR="000F6970" w:rsidRPr="00693140">
        <w:rPr>
          <w:rFonts w:ascii="Times New Roman" w:hAnsi="Times New Roman"/>
          <w:sz w:val="28"/>
          <w:szCs w:val="28"/>
          <w:lang w:eastAsia="ru-RU"/>
        </w:rPr>
        <w:t xml:space="preserve">. </w:t>
      </w:r>
      <w:r w:rsidR="00AF3ABA"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обязана ознакомить поступающего и (или) его родителей (законных представителей) с документами и информацией, указанными в части 2 </w:t>
      </w:r>
      <w:r>
        <w:rPr>
          <w:rFonts w:ascii="Times New Roman" w:hAnsi="Times New Roman"/>
          <w:sz w:val="28"/>
          <w:szCs w:val="28"/>
          <w:lang w:eastAsia="ru-RU"/>
        </w:rPr>
        <w:t xml:space="preserve">статьи 55 Федерального закона N </w:t>
      </w:r>
      <w:r w:rsidR="000F6970" w:rsidRPr="00693140">
        <w:rPr>
          <w:rFonts w:ascii="Times New Roman" w:hAnsi="Times New Roman"/>
          <w:sz w:val="28"/>
          <w:szCs w:val="28"/>
          <w:lang w:eastAsia="ru-RU"/>
        </w:rPr>
        <w:t>273-ФЗ.</w:t>
      </w:r>
    </w:p>
    <w:p w:rsidR="000F6970" w:rsidRPr="00693140" w:rsidRDefault="0063429D"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39</w:t>
      </w:r>
      <w:r w:rsidR="00CA2107" w:rsidRPr="00693140">
        <w:rPr>
          <w:rFonts w:ascii="Times New Roman" w:hAnsi="Times New Roman"/>
          <w:sz w:val="28"/>
          <w:szCs w:val="28"/>
          <w:lang w:eastAsia="ru-RU"/>
        </w:rPr>
        <w:t>.</w:t>
      </w:r>
      <w:r>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В целях информирования о приеме </w:t>
      </w:r>
      <w:r w:rsidR="00AF3ABA"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не позднее 1 ноября года, предшествующего году приема:</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а) правила приема, утвержденные </w:t>
      </w:r>
      <w:r w:rsidR="00AF3ABA" w:rsidRPr="00693140">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в том числе:</w:t>
      </w:r>
    </w:p>
    <w:p w:rsidR="000F6970" w:rsidRPr="00693140" w:rsidRDefault="005C63C4"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0F6970" w:rsidRPr="00693140">
        <w:rPr>
          <w:rFonts w:ascii="Times New Roman" w:hAnsi="Times New Roman"/>
          <w:sz w:val="28"/>
          <w:szCs w:val="28"/>
          <w:lang w:eastAsia="ru-RU"/>
        </w:rPr>
        <w:t>максимальное количество направлений подготовки для одновременного участия в конкур</w:t>
      </w:r>
      <w:r w:rsidR="00574573">
        <w:rPr>
          <w:rFonts w:ascii="Times New Roman" w:hAnsi="Times New Roman"/>
          <w:sz w:val="28"/>
          <w:szCs w:val="28"/>
          <w:lang w:eastAsia="ru-RU"/>
        </w:rPr>
        <w:t xml:space="preserve">се (по программам </w:t>
      </w:r>
      <w:proofErr w:type="spellStart"/>
      <w:r w:rsidR="00574573">
        <w:rPr>
          <w:rFonts w:ascii="Times New Roman" w:hAnsi="Times New Roman"/>
          <w:sz w:val="28"/>
          <w:szCs w:val="28"/>
          <w:lang w:eastAsia="ru-RU"/>
        </w:rPr>
        <w:t>бакалавриата</w:t>
      </w:r>
      <w:proofErr w:type="spellEnd"/>
      <w:r w:rsidR="000F6970" w:rsidRPr="00693140">
        <w:rPr>
          <w:rFonts w:ascii="Times New Roman" w:hAnsi="Times New Roman"/>
          <w:sz w:val="28"/>
          <w:szCs w:val="28"/>
          <w:lang w:eastAsia="ru-RU"/>
        </w:rPr>
        <w:t>);</w:t>
      </w:r>
    </w:p>
    <w:p w:rsidR="000F6970" w:rsidRPr="00693140" w:rsidRDefault="00AF3ABA"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сроки проведения приема;</w:t>
      </w:r>
    </w:p>
    <w:p w:rsidR="000F6970" w:rsidRPr="00693140" w:rsidRDefault="00AF3ABA"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информация о предоставлении особых прав и особого преимущества (по программам </w:t>
      </w:r>
      <w:proofErr w:type="spellStart"/>
      <w:r w:rsidR="000F6970" w:rsidRPr="00693140">
        <w:rPr>
          <w:rFonts w:ascii="Times New Roman" w:hAnsi="Times New Roman"/>
          <w:sz w:val="28"/>
          <w:szCs w:val="28"/>
          <w:lang w:eastAsia="ru-RU"/>
        </w:rPr>
        <w:t>бакалавриата</w:t>
      </w:r>
      <w:proofErr w:type="spellEnd"/>
      <w:r w:rsidR="000F6970" w:rsidRPr="00693140">
        <w:rPr>
          <w:rFonts w:ascii="Times New Roman" w:hAnsi="Times New Roman"/>
          <w:sz w:val="28"/>
          <w:szCs w:val="28"/>
          <w:lang w:eastAsia="ru-RU"/>
        </w:rPr>
        <w:t>);</w:t>
      </w:r>
    </w:p>
    <w:p w:rsidR="000F6970" w:rsidRPr="00693140" w:rsidRDefault="00AF3ABA"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перечень индивидуальных достижений поступающих, учитываемых при приеме, и порядок учета указанных достижений;</w:t>
      </w:r>
    </w:p>
    <w:p w:rsidR="000F6970" w:rsidRPr="00693140" w:rsidRDefault="00AF3ABA"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информация о проведении вступительных испытаний </w:t>
      </w:r>
      <w:proofErr w:type="spellStart"/>
      <w:r w:rsidR="000F6970" w:rsidRPr="00693140">
        <w:rPr>
          <w:rFonts w:ascii="Times New Roman" w:hAnsi="Times New Roman"/>
          <w:sz w:val="28"/>
          <w:szCs w:val="28"/>
          <w:lang w:eastAsia="ru-RU"/>
        </w:rPr>
        <w:t>очно</w:t>
      </w:r>
      <w:proofErr w:type="spellEnd"/>
      <w:r w:rsidR="000F6970" w:rsidRPr="00693140">
        <w:rPr>
          <w:rFonts w:ascii="Times New Roman" w:hAnsi="Times New Roman"/>
          <w:sz w:val="28"/>
          <w:szCs w:val="28"/>
          <w:lang w:eastAsia="ru-RU"/>
        </w:rPr>
        <w:t xml:space="preserve"> и (или) с использованием дистанционных технологий;</w:t>
      </w:r>
    </w:p>
    <w:p w:rsidR="000F6970" w:rsidRPr="00693140" w:rsidRDefault="00AF3ABA"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особенности проведения вступительных испытаний для инвалидов и лиц с ограниченными возможностями здоровья;</w:t>
      </w:r>
    </w:p>
    <w:p w:rsidR="000F6970" w:rsidRPr="00693140" w:rsidRDefault="00AF3ABA"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порядок подачи и рассмотрения апелляций по результатам вступительных испытаний, проводимых </w:t>
      </w:r>
      <w:r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 xml:space="preserve"> самостоятельно;</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б) количество мест для приема на обучение по различным условиям поступления в рамках контрольных </w:t>
      </w:r>
      <w:r w:rsidR="00EA3A00">
        <w:rPr>
          <w:rFonts w:ascii="Times New Roman" w:hAnsi="Times New Roman"/>
          <w:sz w:val="28"/>
          <w:szCs w:val="28"/>
          <w:lang w:eastAsia="ru-RU"/>
        </w:rPr>
        <w:t>цифр (без указания особой квоты,</w:t>
      </w:r>
      <w:r w:rsidRPr="00693140">
        <w:rPr>
          <w:rFonts w:ascii="Times New Roman" w:hAnsi="Times New Roman"/>
          <w:sz w:val="28"/>
          <w:szCs w:val="28"/>
          <w:lang w:eastAsia="ru-RU"/>
        </w:rPr>
        <w:t xml:space="preserve"> целевой квоты</w:t>
      </w:r>
      <w:r w:rsidR="00EA3A00">
        <w:rPr>
          <w:rFonts w:ascii="Times New Roman" w:hAnsi="Times New Roman"/>
          <w:sz w:val="28"/>
          <w:szCs w:val="28"/>
          <w:lang w:eastAsia="ru-RU"/>
        </w:rPr>
        <w:t xml:space="preserve"> и специальной квоты</w:t>
      </w:r>
      <w:r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перечень вступительных испытаний с указанием по каждому вступительному испытанию следующих сведений:</w:t>
      </w:r>
    </w:p>
    <w:p w:rsidR="000F6970" w:rsidRPr="00693140" w:rsidRDefault="00552EF2"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w:t>
      </w:r>
      <w:r w:rsidR="00C40665">
        <w:rPr>
          <w:rFonts w:ascii="Times New Roman" w:hAnsi="Times New Roman"/>
          <w:sz w:val="28"/>
          <w:szCs w:val="28"/>
          <w:lang w:eastAsia="ru-RU"/>
        </w:rPr>
        <w:t xml:space="preserve"> </w:t>
      </w:r>
      <w:r w:rsidR="000F6970" w:rsidRPr="00693140">
        <w:rPr>
          <w:rFonts w:ascii="Times New Roman" w:hAnsi="Times New Roman"/>
          <w:sz w:val="28"/>
          <w:szCs w:val="28"/>
          <w:lang w:eastAsia="ru-RU"/>
        </w:rPr>
        <w:t>наименование вступительного испытания;</w:t>
      </w:r>
    </w:p>
    <w:p w:rsidR="000F6970" w:rsidRPr="00693140" w:rsidRDefault="00552EF2"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w:t>
      </w:r>
      <w:r w:rsidR="00C40665">
        <w:rPr>
          <w:rFonts w:ascii="Times New Roman" w:hAnsi="Times New Roman"/>
          <w:sz w:val="28"/>
          <w:szCs w:val="28"/>
          <w:lang w:eastAsia="ru-RU"/>
        </w:rPr>
        <w:t xml:space="preserve"> </w:t>
      </w:r>
      <w:r w:rsidR="000F6970" w:rsidRPr="00693140">
        <w:rPr>
          <w:rFonts w:ascii="Times New Roman" w:hAnsi="Times New Roman"/>
          <w:sz w:val="28"/>
          <w:szCs w:val="28"/>
          <w:lang w:eastAsia="ru-RU"/>
        </w:rPr>
        <w:t>максимальное количество баллов;</w:t>
      </w:r>
    </w:p>
    <w:p w:rsidR="000F6970" w:rsidRPr="00693140" w:rsidRDefault="00552EF2"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w:t>
      </w:r>
      <w:r w:rsidR="00C40665">
        <w:rPr>
          <w:rFonts w:ascii="Times New Roman" w:hAnsi="Times New Roman"/>
          <w:sz w:val="28"/>
          <w:szCs w:val="28"/>
          <w:lang w:eastAsia="ru-RU"/>
        </w:rPr>
        <w:t xml:space="preserve"> </w:t>
      </w:r>
      <w:r w:rsidR="000F6970" w:rsidRPr="00693140">
        <w:rPr>
          <w:rFonts w:ascii="Times New Roman" w:hAnsi="Times New Roman"/>
          <w:sz w:val="28"/>
          <w:szCs w:val="28"/>
          <w:lang w:eastAsia="ru-RU"/>
        </w:rPr>
        <w:t>минимальное количество баллов;</w:t>
      </w:r>
    </w:p>
    <w:p w:rsidR="000F6970" w:rsidRPr="00693140" w:rsidRDefault="006A1720"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приоритетность вступительного испытания, установленная в </w:t>
      </w:r>
      <w:r w:rsidR="00574573">
        <w:rPr>
          <w:rFonts w:ascii="Times New Roman" w:hAnsi="Times New Roman"/>
          <w:sz w:val="28"/>
          <w:szCs w:val="28"/>
          <w:lang w:eastAsia="ru-RU"/>
        </w:rPr>
        <w:t>соответствии с пунктом 6 Правил</w:t>
      </w:r>
      <w:r w:rsidR="000F6970" w:rsidRPr="00693140">
        <w:rPr>
          <w:rFonts w:ascii="Times New Roman" w:hAnsi="Times New Roman"/>
          <w:sz w:val="28"/>
          <w:szCs w:val="28"/>
          <w:lang w:eastAsia="ru-RU"/>
        </w:rPr>
        <w:t>;</w:t>
      </w:r>
    </w:p>
    <w:p w:rsidR="000F6970" w:rsidRPr="00693140" w:rsidRDefault="00552EF2"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w:t>
      </w:r>
      <w:r w:rsidR="005C63C4">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для вступительного испытания, проводимого </w:t>
      </w:r>
      <w:r w:rsidRPr="00693140">
        <w:rPr>
          <w:rFonts w:ascii="Times New Roman" w:hAnsi="Times New Roman"/>
          <w:sz w:val="28"/>
          <w:szCs w:val="28"/>
          <w:lang w:eastAsia="ru-RU"/>
        </w:rPr>
        <w:t>Академией</w:t>
      </w:r>
      <w:r w:rsidR="006A1720">
        <w:rPr>
          <w:rFonts w:ascii="Times New Roman" w:hAnsi="Times New Roman"/>
          <w:sz w:val="28"/>
          <w:szCs w:val="28"/>
          <w:lang w:eastAsia="ru-RU"/>
        </w:rPr>
        <w:t xml:space="preserve"> самостоятельно, -</w:t>
      </w:r>
      <w:r w:rsidR="005C63C4">
        <w:rPr>
          <w:rFonts w:ascii="Times New Roman" w:hAnsi="Times New Roman"/>
          <w:sz w:val="28"/>
          <w:szCs w:val="28"/>
          <w:lang w:eastAsia="ru-RU"/>
        </w:rPr>
        <w:t xml:space="preserve"> </w:t>
      </w:r>
      <w:r w:rsidR="000F6970" w:rsidRPr="00693140">
        <w:rPr>
          <w:rFonts w:ascii="Times New Roman" w:hAnsi="Times New Roman"/>
          <w:sz w:val="28"/>
          <w:szCs w:val="28"/>
          <w:lang w:eastAsia="ru-RU"/>
        </w:rPr>
        <w:t>форма проведения, языки, на которых осуществляется сдача вступительного испытания, программа вступительного испытания;</w:t>
      </w:r>
    </w:p>
    <w:p w:rsidR="00DE28E4"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0F6970" w:rsidRPr="00DE28E4" w:rsidRDefault="000F6970" w:rsidP="00080AFA">
      <w:pPr>
        <w:pStyle w:val="a4"/>
        <w:spacing w:line="360" w:lineRule="auto"/>
        <w:ind w:firstLine="709"/>
        <w:jc w:val="both"/>
        <w:rPr>
          <w:rFonts w:ascii="Times New Roman" w:hAnsi="Times New Roman"/>
          <w:sz w:val="28"/>
          <w:szCs w:val="28"/>
          <w:lang w:eastAsia="ru-RU"/>
        </w:rPr>
      </w:pPr>
      <w:proofErr w:type="spellStart"/>
      <w:r w:rsidRPr="00DE28E4">
        <w:rPr>
          <w:rFonts w:ascii="Times New Roman" w:hAnsi="Times New Roman"/>
          <w:sz w:val="28"/>
          <w:szCs w:val="28"/>
          <w:lang w:eastAsia="ru-RU"/>
        </w:rPr>
        <w:lastRenderedPageBreak/>
        <w:t>д</w:t>
      </w:r>
      <w:proofErr w:type="spellEnd"/>
      <w:r w:rsidRPr="00DE28E4">
        <w:rPr>
          <w:rFonts w:ascii="Times New Roman" w:hAnsi="Times New Roman"/>
          <w:sz w:val="28"/>
          <w:szCs w:val="28"/>
          <w:lang w:eastAsia="ru-RU"/>
        </w:rPr>
        <w:t xml:space="preserve">) </w:t>
      </w:r>
      <w:r w:rsidR="00DE28E4" w:rsidRPr="00DE28E4">
        <w:rPr>
          <w:rFonts w:ascii="Times New Roman" w:hAnsi="Times New Roman"/>
          <w:sz w:val="28"/>
          <w:szCs w:val="28"/>
        </w:rPr>
        <w:t>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е) информация о возможности подачи документов, необходимых для поступления, с использованием </w:t>
      </w:r>
      <w:proofErr w:type="spellStart"/>
      <w:r w:rsidRPr="00693140">
        <w:rPr>
          <w:rFonts w:ascii="Times New Roman" w:hAnsi="Times New Roman"/>
          <w:sz w:val="28"/>
          <w:szCs w:val="28"/>
          <w:lang w:eastAsia="ru-RU"/>
        </w:rPr>
        <w:t>суперсервиса</w:t>
      </w:r>
      <w:proofErr w:type="spellEnd"/>
      <w:r w:rsidRPr="00693140">
        <w:rPr>
          <w:rFonts w:ascii="Times New Roman" w:hAnsi="Times New Roman"/>
          <w:sz w:val="28"/>
          <w:szCs w:val="28"/>
          <w:lang w:eastAsia="ru-RU"/>
        </w:rPr>
        <w:t xml:space="preserve"> "Поступление в вуз </w:t>
      </w:r>
      <w:proofErr w:type="spellStart"/>
      <w:r w:rsidRPr="00693140">
        <w:rPr>
          <w:rFonts w:ascii="Times New Roman" w:hAnsi="Times New Roman"/>
          <w:sz w:val="28"/>
          <w:szCs w:val="28"/>
          <w:lang w:eastAsia="ru-RU"/>
        </w:rPr>
        <w:t>онлайн</w:t>
      </w:r>
      <w:proofErr w:type="spellEnd"/>
      <w:r w:rsidRPr="00693140">
        <w:rPr>
          <w:rFonts w:ascii="Times New Roman" w:hAnsi="Times New Roman"/>
          <w:sz w:val="28"/>
          <w:szCs w:val="28"/>
          <w:lang w:eastAsia="ru-RU"/>
        </w:rPr>
        <w:t>"</w:t>
      </w:r>
      <w:r w:rsidR="00574573">
        <w:rPr>
          <w:rFonts w:ascii="Times New Roman" w:hAnsi="Times New Roman"/>
          <w:sz w:val="28"/>
          <w:szCs w:val="28"/>
          <w:lang w:eastAsia="ru-RU"/>
        </w:rPr>
        <w:t xml:space="preserve"> посредством федеральной государственной информационной системы «Единый портал государственных и муниципальных услуг (функций)» (далее – ЕПГУ);</w:t>
      </w:r>
      <w:r w:rsidRPr="00693140">
        <w:rPr>
          <w:rFonts w:ascii="Times New Roman" w:hAnsi="Times New Roman"/>
          <w:sz w:val="28"/>
          <w:szCs w:val="28"/>
          <w:lang w:eastAsia="ru-RU"/>
        </w:rPr>
        <w:t xml:space="preserve"> </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ж) образец договора об оказании платных образовательных услуг;</w:t>
      </w:r>
    </w:p>
    <w:p w:rsidR="000F6970" w:rsidRPr="00693140" w:rsidRDefault="000F6970" w:rsidP="00080AFA">
      <w:pPr>
        <w:pStyle w:val="a4"/>
        <w:spacing w:line="360" w:lineRule="auto"/>
        <w:ind w:firstLine="709"/>
        <w:jc w:val="both"/>
        <w:rPr>
          <w:rFonts w:ascii="Times New Roman" w:hAnsi="Times New Roman"/>
          <w:sz w:val="28"/>
          <w:szCs w:val="28"/>
          <w:lang w:eastAsia="ru-RU"/>
        </w:rPr>
      </w:pPr>
      <w:proofErr w:type="spellStart"/>
      <w:r w:rsidRPr="00693140">
        <w:rPr>
          <w:rFonts w:ascii="Times New Roman" w:hAnsi="Times New Roman"/>
          <w:sz w:val="28"/>
          <w:szCs w:val="28"/>
          <w:lang w:eastAsia="ru-RU"/>
        </w:rPr>
        <w:t>з</w:t>
      </w:r>
      <w:proofErr w:type="spellEnd"/>
      <w:r w:rsidRPr="00693140">
        <w:rPr>
          <w:rFonts w:ascii="Times New Roman" w:hAnsi="Times New Roman"/>
          <w:sz w:val="28"/>
          <w:szCs w:val="28"/>
          <w:lang w:eastAsia="ru-RU"/>
        </w:rPr>
        <w:t>) информация о наличии общежития</w:t>
      </w:r>
      <w:r w:rsidR="008D23AD" w:rsidRPr="00693140">
        <w:rPr>
          <w:rFonts w:ascii="Times New Roman" w:hAnsi="Times New Roman"/>
          <w:sz w:val="28"/>
          <w:szCs w:val="28"/>
          <w:lang w:eastAsia="ru-RU"/>
        </w:rPr>
        <w:t xml:space="preserve"> </w:t>
      </w:r>
      <w:r w:rsidRPr="00693140">
        <w:rPr>
          <w:rFonts w:ascii="Times New Roman" w:hAnsi="Times New Roman"/>
          <w:sz w:val="28"/>
          <w:szCs w:val="28"/>
          <w:lang w:eastAsia="ru-RU"/>
        </w:rPr>
        <w:t>(</w:t>
      </w:r>
      <w:proofErr w:type="spellStart"/>
      <w:r w:rsidRPr="00693140">
        <w:rPr>
          <w:rFonts w:ascii="Times New Roman" w:hAnsi="Times New Roman"/>
          <w:sz w:val="28"/>
          <w:szCs w:val="28"/>
          <w:lang w:eastAsia="ru-RU"/>
        </w:rPr>
        <w:t>ий</w:t>
      </w:r>
      <w:proofErr w:type="spellEnd"/>
      <w:r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не позднее 1 июня: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а) количество мест для приема на обучение в рамках контрольных цифр по различным условиям посту</w:t>
      </w:r>
      <w:r w:rsidR="00EA3A00">
        <w:rPr>
          <w:rFonts w:ascii="Times New Roman" w:hAnsi="Times New Roman"/>
          <w:sz w:val="28"/>
          <w:szCs w:val="28"/>
          <w:lang w:eastAsia="ru-RU"/>
        </w:rPr>
        <w:t xml:space="preserve">пления с указанием особой квоты, </w:t>
      </w:r>
      <w:r w:rsidRPr="00693140">
        <w:rPr>
          <w:rFonts w:ascii="Times New Roman" w:hAnsi="Times New Roman"/>
          <w:sz w:val="28"/>
          <w:szCs w:val="28"/>
          <w:lang w:eastAsia="ru-RU"/>
        </w:rPr>
        <w:t>целевой квоты</w:t>
      </w:r>
      <w:r w:rsidR="006A1720">
        <w:rPr>
          <w:rFonts w:ascii="Times New Roman" w:hAnsi="Times New Roman"/>
          <w:sz w:val="28"/>
          <w:szCs w:val="28"/>
          <w:lang w:eastAsia="ru-RU"/>
        </w:rPr>
        <w:t xml:space="preserve"> и специальной квоты</w:t>
      </w:r>
      <w:r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 информация о количестве мест в общежитиях для иногородних обучающихся;</w:t>
      </w:r>
    </w:p>
    <w:p w:rsidR="000F697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расписание вступительных испытаний;</w:t>
      </w:r>
    </w:p>
    <w:p w:rsidR="004F4327" w:rsidRPr="00693140" w:rsidRDefault="004F4327" w:rsidP="00080AFA">
      <w:pPr>
        <w:pStyle w:val="a4"/>
        <w:spacing w:line="360" w:lineRule="auto"/>
        <w:ind w:firstLine="709"/>
        <w:jc w:val="both"/>
        <w:rPr>
          <w:rFonts w:ascii="Times New Roman" w:hAnsi="Times New Roman"/>
          <w:sz w:val="28"/>
          <w:szCs w:val="28"/>
          <w:lang w:eastAsia="ru-RU"/>
        </w:rPr>
      </w:pPr>
      <w:r>
        <w:rPr>
          <w:rFonts w:ascii="Times New Roman" w:eastAsia="Times New Roman" w:hAnsi="Times New Roman"/>
          <w:color w:val="000000"/>
          <w:sz w:val="28"/>
          <w:szCs w:val="28"/>
          <w:lang w:eastAsia="ru-RU"/>
        </w:rPr>
        <w:t>п</w:t>
      </w:r>
      <w:r w:rsidRPr="00693140">
        <w:rPr>
          <w:rFonts w:ascii="Times New Roman" w:eastAsia="Times New Roman" w:hAnsi="Times New Roman"/>
          <w:color w:val="000000"/>
          <w:sz w:val="28"/>
          <w:szCs w:val="28"/>
          <w:lang w:eastAsia="ru-RU"/>
        </w:rPr>
        <w:t xml:space="preserve">ри приеме на обучение по программам </w:t>
      </w:r>
      <w:proofErr w:type="spellStart"/>
      <w:r w:rsidRPr="00693140">
        <w:rPr>
          <w:rFonts w:ascii="Times New Roman" w:eastAsia="Times New Roman" w:hAnsi="Times New Roman"/>
          <w:color w:val="000000"/>
          <w:sz w:val="28"/>
          <w:szCs w:val="28"/>
          <w:lang w:eastAsia="ru-RU"/>
        </w:rPr>
        <w:t>бакалавриата</w:t>
      </w:r>
      <w:proofErr w:type="spellEnd"/>
      <w:r w:rsidRPr="00693140">
        <w:rPr>
          <w:rFonts w:ascii="Times New Roman" w:eastAsia="Times New Roman" w:hAnsi="Times New Roman"/>
          <w:color w:val="000000"/>
          <w:sz w:val="28"/>
          <w:szCs w:val="28"/>
          <w:lang w:eastAsia="ru-RU"/>
        </w:rPr>
        <w:t xml:space="preserve"> расписание вступительных испытаний, проводимых организацией высшего образования самостоятельно, размещается на официальном сайте Академии высшего образования в информационно-телекоммуникационной сети "И</w:t>
      </w:r>
      <w:r>
        <w:rPr>
          <w:rFonts w:ascii="Times New Roman" w:eastAsia="Times New Roman" w:hAnsi="Times New Roman"/>
          <w:color w:val="000000"/>
          <w:sz w:val="28"/>
          <w:szCs w:val="28"/>
          <w:lang w:eastAsia="ru-RU"/>
        </w:rPr>
        <w:t xml:space="preserve">нтернет" не позднее 15 июля 2022 </w:t>
      </w:r>
      <w:r w:rsidRPr="00693140">
        <w:rPr>
          <w:rFonts w:ascii="Times New Roman" w:eastAsia="Times New Roman" w:hAnsi="Times New Roman"/>
          <w:color w:val="000000"/>
          <w:sz w:val="28"/>
          <w:szCs w:val="28"/>
          <w:lang w:eastAsia="ru-RU"/>
        </w:rPr>
        <w:t>г.</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4F4327" w:rsidRDefault="004F4327" w:rsidP="00080AFA">
      <w:pPr>
        <w:pStyle w:val="a4"/>
        <w:spacing w:line="36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lang w:eastAsia="ru-RU"/>
        </w:rPr>
        <w:t xml:space="preserve">40. </w:t>
      </w:r>
      <w:r w:rsidR="00AF7F2E"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r w:rsidRPr="004F4327">
        <w:rPr>
          <w:rFonts w:ascii="Times New Roman" w:eastAsia="Times New Roman" w:hAnsi="Times New Roman"/>
          <w:color w:val="000000"/>
          <w:sz w:val="28"/>
          <w:szCs w:val="28"/>
          <w:lang w:eastAsia="ru-RU"/>
        </w:rPr>
        <w:t xml:space="preserve"> </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lastRenderedPageBreak/>
        <w:t xml:space="preserve">Помимо официального сайта </w:t>
      </w:r>
      <w:r w:rsidR="00AF7F2E" w:rsidRPr="00693140">
        <w:rPr>
          <w:rFonts w:ascii="Times New Roman" w:hAnsi="Times New Roman"/>
          <w:sz w:val="28"/>
          <w:szCs w:val="28"/>
          <w:lang w:eastAsia="ru-RU"/>
        </w:rPr>
        <w:t>Академия</w:t>
      </w:r>
      <w:r w:rsidRPr="00693140">
        <w:rPr>
          <w:rFonts w:ascii="Times New Roman" w:hAnsi="Times New Roman"/>
          <w:sz w:val="28"/>
          <w:szCs w:val="28"/>
          <w:lang w:eastAsia="ru-RU"/>
        </w:rPr>
        <w:t xml:space="preserve"> может размещать указанную информацию в свободном доступе иными способами, определяемыми </w:t>
      </w:r>
      <w:r w:rsidR="00552EF2" w:rsidRPr="00693140">
        <w:rPr>
          <w:rFonts w:ascii="Times New Roman" w:hAnsi="Times New Roman"/>
          <w:sz w:val="28"/>
          <w:szCs w:val="28"/>
          <w:lang w:eastAsia="ru-RU"/>
        </w:rPr>
        <w:t>Академией</w:t>
      </w:r>
      <w:r w:rsidRPr="00693140">
        <w:rPr>
          <w:rFonts w:ascii="Times New Roman" w:hAnsi="Times New Roman"/>
          <w:sz w:val="28"/>
          <w:szCs w:val="28"/>
          <w:lang w:eastAsia="ru-RU"/>
        </w:rPr>
        <w:t>.</w:t>
      </w:r>
    </w:p>
    <w:p w:rsidR="00AF7F2E" w:rsidRPr="00693140" w:rsidRDefault="004F4327" w:rsidP="00080AFA">
      <w:pPr>
        <w:pStyle w:val="a4"/>
        <w:spacing w:line="360" w:lineRule="auto"/>
        <w:ind w:firstLine="709"/>
        <w:jc w:val="both"/>
        <w:rPr>
          <w:rFonts w:ascii="Times New Roman" w:hAnsi="Times New Roman"/>
          <w:sz w:val="28"/>
          <w:szCs w:val="28"/>
          <w:lang w:eastAsia="ru-RU"/>
        </w:rPr>
      </w:pPr>
      <w:r>
        <w:rPr>
          <w:rFonts w:ascii="Times New Roman" w:eastAsia="Times New Roman" w:hAnsi="Times New Roman"/>
          <w:color w:val="000000"/>
          <w:sz w:val="28"/>
          <w:szCs w:val="28"/>
          <w:lang w:eastAsia="ru-RU"/>
        </w:rPr>
        <w:t>41</w:t>
      </w:r>
      <w:r w:rsidR="00C50311" w:rsidRPr="00693140">
        <w:rPr>
          <w:rFonts w:ascii="Times New Roman" w:eastAsia="Times New Roman" w:hAnsi="Times New Roman"/>
          <w:color w:val="000000"/>
          <w:sz w:val="28"/>
          <w:szCs w:val="28"/>
          <w:lang w:eastAsia="ru-RU"/>
        </w:rPr>
        <w:t xml:space="preserve">. </w:t>
      </w:r>
      <w:r w:rsidR="000F6970" w:rsidRPr="00693140">
        <w:rPr>
          <w:rFonts w:ascii="Times New Roman" w:hAnsi="Times New Roman"/>
          <w:sz w:val="28"/>
          <w:szCs w:val="28"/>
          <w:lang w:eastAsia="ru-RU"/>
        </w:rPr>
        <w:t>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4F4327" w:rsidRPr="00693140" w:rsidRDefault="004F4327" w:rsidP="00080AFA">
      <w:pPr>
        <w:pStyle w:val="a4"/>
        <w:spacing w:line="360" w:lineRule="auto"/>
        <w:ind w:firstLine="709"/>
        <w:jc w:val="both"/>
        <w:rPr>
          <w:rFonts w:ascii="Times New Roman" w:hAnsi="Times New Roman"/>
          <w:b/>
          <w:sz w:val="28"/>
          <w:szCs w:val="28"/>
          <w:lang w:eastAsia="ru-RU"/>
        </w:rPr>
      </w:pPr>
    </w:p>
    <w:p w:rsidR="0064132D" w:rsidRPr="007F566C" w:rsidRDefault="00BB73DA" w:rsidP="00EA3A00">
      <w:pPr>
        <w:pStyle w:val="a4"/>
        <w:spacing w:line="360" w:lineRule="auto"/>
        <w:ind w:firstLine="709"/>
        <w:jc w:val="center"/>
        <w:rPr>
          <w:rFonts w:ascii="Times New Roman" w:hAnsi="Times New Roman"/>
          <w:b/>
          <w:sz w:val="28"/>
          <w:szCs w:val="28"/>
          <w:lang w:eastAsia="ru-RU"/>
        </w:rPr>
      </w:pPr>
      <w:r w:rsidRPr="007F566C">
        <w:rPr>
          <w:rFonts w:ascii="Times New Roman" w:hAnsi="Times New Roman"/>
          <w:b/>
          <w:sz w:val="28"/>
          <w:szCs w:val="28"/>
          <w:lang w:eastAsia="ru-RU"/>
        </w:rPr>
        <w:t>8</w:t>
      </w:r>
      <w:r w:rsidR="00552EF2" w:rsidRPr="007F566C">
        <w:rPr>
          <w:rFonts w:ascii="Times New Roman" w:hAnsi="Times New Roman"/>
          <w:b/>
          <w:sz w:val="28"/>
          <w:szCs w:val="28"/>
          <w:lang w:eastAsia="ru-RU"/>
        </w:rPr>
        <w:t>.</w:t>
      </w:r>
      <w:r w:rsidR="000F6970" w:rsidRPr="007F566C">
        <w:rPr>
          <w:rFonts w:ascii="Times New Roman" w:hAnsi="Times New Roman"/>
          <w:b/>
          <w:sz w:val="28"/>
          <w:szCs w:val="28"/>
          <w:lang w:eastAsia="ru-RU"/>
        </w:rPr>
        <w:t xml:space="preserve"> Прием документов</w:t>
      </w:r>
    </w:p>
    <w:p w:rsidR="004F4327" w:rsidRPr="007F566C" w:rsidRDefault="004F4327" w:rsidP="00080AFA">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7F566C">
        <w:rPr>
          <w:rFonts w:ascii="Times New Roman" w:eastAsia="Times New Roman" w:hAnsi="Times New Roman"/>
          <w:color w:val="000000"/>
          <w:sz w:val="28"/>
          <w:szCs w:val="28"/>
          <w:lang w:eastAsia="ru-RU"/>
        </w:rPr>
        <w:t>42</w:t>
      </w:r>
      <w:r w:rsidR="00D21A9D" w:rsidRPr="007F566C">
        <w:rPr>
          <w:rFonts w:ascii="Times New Roman" w:eastAsia="Times New Roman" w:hAnsi="Times New Roman"/>
          <w:color w:val="000000"/>
          <w:sz w:val="28"/>
          <w:szCs w:val="28"/>
          <w:lang w:eastAsia="ru-RU"/>
        </w:rPr>
        <w:t xml:space="preserve">. </w:t>
      </w:r>
      <w:r w:rsidRPr="007F566C">
        <w:rPr>
          <w:rFonts w:ascii="Times New Roman" w:hAnsi="Times New Roman"/>
          <w:sz w:val="28"/>
          <w:szCs w:val="28"/>
        </w:rPr>
        <w:t xml:space="preserve">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Академия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34" w:history="1">
        <w:r w:rsidRPr="007F566C">
          <w:rPr>
            <w:rFonts w:ascii="Times New Roman" w:hAnsi="Times New Roman"/>
            <w:sz w:val="28"/>
            <w:szCs w:val="28"/>
          </w:rPr>
          <w:t>статьей 10.1</w:t>
        </w:r>
      </w:hyperlink>
      <w:r w:rsidRPr="007F566C">
        <w:rPr>
          <w:rFonts w:ascii="Times New Roman" w:hAnsi="Times New Roman"/>
          <w:sz w:val="28"/>
          <w:szCs w:val="28"/>
        </w:rPr>
        <w:t xml:space="preserve"> Федерального закона от 27 июля 2006 г. N 152-ФЗ "О персональных данных"</w:t>
      </w:r>
      <w:r w:rsidR="00D21A9D" w:rsidRPr="007F566C">
        <w:rPr>
          <w:rFonts w:ascii="Times New Roman" w:eastAsia="Times New Roman" w:hAnsi="Times New Roman"/>
          <w:color w:val="000000"/>
          <w:sz w:val="28"/>
          <w:szCs w:val="28"/>
          <w:lang w:eastAsia="ru-RU"/>
        </w:rPr>
        <w:t>.</w:t>
      </w:r>
    </w:p>
    <w:p w:rsidR="006A1720" w:rsidRPr="006A1720" w:rsidRDefault="004F4327" w:rsidP="00080AFA">
      <w:pPr>
        <w:shd w:val="clear" w:color="auto" w:fill="FFFFFF"/>
        <w:spacing w:after="0" w:line="360" w:lineRule="auto"/>
        <w:ind w:firstLine="709"/>
        <w:jc w:val="both"/>
        <w:rPr>
          <w:rFonts w:ascii="Times New Roman" w:hAnsi="Times New Roman"/>
          <w:color w:val="000000"/>
          <w:sz w:val="28"/>
          <w:szCs w:val="28"/>
        </w:rPr>
      </w:pPr>
      <w:r w:rsidRPr="007F566C">
        <w:rPr>
          <w:rFonts w:ascii="Times New Roman" w:hAnsi="Times New Roman"/>
          <w:sz w:val="28"/>
          <w:szCs w:val="28"/>
        </w:rP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w:t>
      </w:r>
      <w:r w:rsidR="007F566C">
        <w:rPr>
          <w:rFonts w:ascii="Times New Roman" w:hAnsi="Times New Roman"/>
          <w:sz w:val="28"/>
          <w:szCs w:val="28"/>
        </w:rPr>
        <w:t>Академией</w:t>
      </w:r>
      <w:r w:rsidRPr="007F566C">
        <w:rPr>
          <w:rFonts w:ascii="Times New Roman" w:hAnsi="Times New Roman"/>
          <w:sz w:val="28"/>
          <w:szCs w:val="28"/>
        </w:rPr>
        <w:t xml:space="preserve">, не позднее дня завершения приема документов, </w:t>
      </w:r>
      <w:r w:rsidRPr="006A1720">
        <w:rPr>
          <w:rFonts w:ascii="Times New Roman" w:hAnsi="Times New Roman"/>
          <w:color w:val="000000"/>
          <w:sz w:val="28"/>
          <w:szCs w:val="28"/>
        </w:rPr>
        <w:t xml:space="preserve">установленного </w:t>
      </w:r>
      <w:hyperlink w:anchor="Par142"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w:history="1">
        <w:r w:rsidRPr="006A1720">
          <w:rPr>
            <w:rFonts w:ascii="Times New Roman" w:hAnsi="Times New Roman"/>
            <w:color w:val="000000"/>
            <w:sz w:val="28"/>
            <w:szCs w:val="28"/>
          </w:rPr>
          <w:t>абзацем пятым подпункта 1 пункта 1</w:t>
        </w:r>
        <w:r w:rsidR="00BC3720" w:rsidRPr="006A1720">
          <w:rPr>
            <w:rFonts w:ascii="Times New Roman" w:hAnsi="Times New Roman"/>
            <w:color w:val="000000"/>
            <w:sz w:val="28"/>
            <w:szCs w:val="28"/>
          </w:rPr>
          <w:t>1</w:t>
        </w:r>
      </w:hyperlink>
      <w:r w:rsidRPr="006A1720">
        <w:rPr>
          <w:rFonts w:ascii="Times New Roman" w:hAnsi="Times New Roman"/>
          <w:color w:val="000000"/>
          <w:sz w:val="28"/>
          <w:szCs w:val="28"/>
        </w:rPr>
        <w:t xml:space="preserve"> Правил.</w:t>
      </w:r>
    </w:p>
    <w:p w:rsidR="006A1720" w:rsidRPr="006A1720" w:rsidRDefault="006A1720" w:rsidP="00080AFA">
      <w:pPr>
        <w:shd w:val="clear" w:color="auto" w:fill="FFFFFF"/>
        <w:spacing w:after="0" w:line="360" w:lineRule="auto"/>
        <w:ind w:firstLine="709"/>
        <w:jc w:val="both"/>
        <w:rPr>
          <w:rFonts w:ascii="Times New Roman" w:hAnsi="Times New Roman"/>
          <w:color w:val="000000"/>
          <w:sz w:val="28"/>
          <w:szCs w:val="28"/>
        </w:rPr>
      </w:pPr>
      <w:r w:rsidRPr="006A1720">
        <w:rPr>
          <w:rFonts w:ascii="Times New Roman" w:hAnsi="Times New Roman"/>
          <w:color w:val="000000"/>
          <w:sz w:val="28"/>
          <w:szCs w:val="28"/>
        </w:rPr>
        <w:t xml:space="preserve">43. При приеме на обучение по программам </w:t>
      </w:r>
      <w:proofErr w:type="spellStart"/>
      <w:r w:rsidRPr="006A1720">
        <w:rPr>
          <w:rFonts w:ascii="Times New Roman" w:hAnsi="Times New Roman"/>
          <w:color w:val="000000"/>
          <w:sz w:val="28"/>
          <w:szCs w:val="28"/>
        </w:rPr>
        <w:t>бакалавриата</w:t>
      </w:r>
      <w:proofErr w:type="spellEnd"/>
      <w:r w:rsidRPr="006A1720">
        <w:rPr>
          <w:rFonts w:ascii="Times New Roman" w:hAnsi="Times New Roman"/>
          <w:color w:val="000000"/>
          <w:sz w:val="28"/>
          <w:szCs w:val="28"/>
        </w:rPr>
        <w:t>:</w:t>
      </w:r>
    </w:p>
    <w:p w:rsidR="006A1720" w:rsidRPr="006A1720" w:rsidRDefault="006A1720" w:rsidP="00080AFA">
      <w:pPr>
        <w:pStyle w:val="ConsPlusNormal"/>
        <w:spacing w:line="360" w:lineRule="auto"/>
        <w:ind w:firstLine="709"/>
        <w:jc w:val="both"/>
        <w:rPr>
          <w:color w:val="000000"/>
          <w:sz w:val="28"/>
          <w:szCs w:val="28"/>
        </w:rPr>
      </w:pPr>
      <w:r w:rsidRPr="006A1720">
        <w:rPr>
          <w:color w:val="000000"/>
          <w:sz w:val="28"/>
          <w:szCs w:val="28"/>
        </w:rPr>
        <w:t xml:space="preserve">поступающий, желающий поступать на места в рамках контрольных цифр, подает в </w:t>
      </w:r>
      <w:r w:rsidR="00887BB7">
        <w:rPr>
          <w:color w:val="000000"/>
          <w:sz w:val="28"/>
          <w:szCs w:val="28"/>
        </w:rPr>
        <w:t>Академию</w:t>
      </w:r>
      <w:r w:rsidRPr="006A1720">
        <w:rPr>
          <w:color w:val="000000"/>
          <w:sz w:val="28"/>
          <w:szCs w:val="28"/>
        </w:rPr>
        <w:t xml:space="preserve"> одно заявление о приеме на указанные места;</w:t>
      </w:r>
    </w:p>
    <w:p w:rsidR="006A1720" w:rsidRPr="006A1720" w:rsidRDefault="006A1720" w:rsidP="00080AFA">
      <w:pPr>
        <w:pStyle w:val="ConsPlusNormal"/>
        <w:spacing w:line="360" w:lineRule="auto"/>
        <w:ind w:firstLine="709"/>
        <w:jc w:val="both"/>
        <w:rPr>
          <w:color w:val="000000"/>
          <w:sz w:val="28"/>
          <w:szCs w:val="28"/>
        </w:rPr>
      </w:pPr>
      <w:r w:rsidRPr="006A1720">
        <w:rPr>
          <w:color w:val="000000"/>
          <w:sz w:val="28"/>
          <w:szCs w:val="28"/>
        </w:rPr>
        <w:t xml:space="preserve">поступающий, желающий поступать на места для обучения по договорам об оказании платных образовательных услуг, подает в </w:t>
      </w:r>
      <w:r w:rsidR="00887BB7">
        <w:rPr>
          <w:color w:val="000000"/>
          <w:sz w:val="28"/>
          <w:szCs w:val="28"/>
        </w:rPr>
        <w:t>Академию</w:t>
      </w:r>
      <w:r w:rsidRPr="006A1720">
        <w:rPr>
          <w:color w:val="000000"/>
          <w:sz w:val="28"/>
          <w:szCs w:val="28"/>
        </w:rPr>
        <w:t xml:space="preserve"> </w:t>
      </w:r>
      <w:r w:rsidRPr="006A1720">
        <w:rPr>
          <w:color w:val="000000"/>
          <w:sz w:val="28"/>
          <w:szCs w:val="28"/>
        </w:rPr>
        <w:lastRenderedPageBreak/>
        <w:t>одно заявление о приеме на указанные места.</w:t>
      </w:r>
    </w:p>
    <w:p w:rsidR="006A1720" w:rsidRPr="006A1720" w:rsidRDefault="006A1720" w:rsidP="00080AFA">
      <w:pPr>
        <w:pStyle w:val="ConsPlusNormal"/>
        <w:spacing w:line="360" w:lineRule="auto"/>
        <w:ind w:firstLine="709"/>
        <w:jc w:val="both"/>
        <w:rPr>
          <w:color w:val="000000"/>
          <w:sz w:val="28"/>
          <w:szCs w:val="28"/>
        </w:rPr>
      </w:pPr>
      <w:r w:rsidRPr="006A1720">
        <w:rPr>
          <w:color w:val="000000"/>
          <w:sz w:val="28"/>
          <w:szCs w:val="28"/>
        </w:rPr>
        <w:t xml:space="preserve">При приеме на обучение по программам магистратуры поступающий подает одно или несколько заявлений о приеме в порядке, установленном </w:t>
      </w:r>
      <w:r w:rsidR="00887BB7">
        <w:rPr>
          <w:color w:val="000000"/>
          <w:sz w:val="28"/>
          <w:szCs w:val="28"/>
        </w:rPr>
        <w:t>Академией</w:t>
      </w:r>
      <w:r w:rsidRPr="006A1720">
        <w:rPr>
          <w:color w:val="000000"/>
          <w:sz w:val="28"/>
          <w:szCs w:val="28"/>
        </w:rPr>
        <w:t>.</w:t>
      </w:r>
    </w:p>
    <w:p w:rsidR="006A1720" w:rsidRPr="006A1720" w:rsidRDefault="006A1720" w:rsidP="00080AFA">
      <w:pPr>
        <w:pStyle w:val="ConsPlusNormal"/>
        <w:spacing w:line="360" w:lineRule="auto"/>
        <w:ind w:firstLine="709"/>
        <w:jc w:val="both"/>
        <w:rPr>
          <w:color w:val="000000"/>
          <w:sz w:val="28"/>
          <w:szCs w:val="28"/>
        </w:rPr>
      </w:pPr>
      <w:r w:rsidRPr="006A1720">
        <w:rPr>
          <w:color w:val="000000"/>
          <w:sz w:val="28"/>
          <w:szCs w:val="28"/>
        </w:rPr>
        <w:t>В заявлении о приеме поступающий указывает:</w:t>
      </w:r>
    </w:p>
    <w:p w:rsidR="006A1720" w:rsidRPr="006A1720" w:rsidRDefault="006A1720" w:rsidP="00080AFA">
      <w:pPr>
        <w:pStyle w:val="ConsPlusNormal"/>
        <w:spacing w:line="360" w:lineRule="auto"/>
        <w:ind w:firstLine="709"/>
        <w:jc w:val="both"/>
        <w:rPr>
          <w:color w:val="000000"/>
          <w:sz w:val="28"/>
          <w:szCs w:val="28"/>
        </w:rPr>
      </w:pPr>
      <w:r w:rsidRPr="006A1720">
        <w:rPr>
          <w:color w:val="000000"/>
          <w:sz w:val="28"/>
          <w:szCs w:val="28"/>
        </w:rPr>
        <w:t xml:space="preserve">условия поступления, указанные в </w:t>
      </w:r>
      <w:hyperlink w:anchor="Par99" w:tooltip="1) по организации в целом, включая все ее филиалы, или раздельно для обучения в организации и для обучения в каждом из ее филиалов;" w:history="1">
        <w:r w:rsidRPr="006A1720">
          <w:rPr>
            <w:color w:val="000000"/>
            <w:sz w:val="28"/>
            <w:szCs w:val="28"/>
          </w:rPr>
          <w:t>подпунктах 1</w:t>
        </w:r>
      </w:hyperlink>
      <w:r w:rsidRPr="006A1720">
        <w:rPr>
          <w:color w:val="000000"/>
          <w:sz w:val="28"/>
          <w:szCs w:val="28"/>
        </w:rPr>
        <w:t xml:space="preserve"> - </w:t>
      </w:r>
      <w:hyperlink w:anchor="Par108" w:tooltip="5) в рамках контрольных цифр раздельно:" w:history="1">
        <w:r w:rsidRPr="006A1720">
          <w:rPr>
            <w:color w:val="000000"/>
            <w:sz w:val="28"/>
            <w:szCs w:val="28"/>
          </w:rPr>
          <w:t>5 пункта 7</w:t>
        </w:r>
      </w:hyperlink>
      <w:r w:rsidRPr="006A1720">
        <w:rPr>
          <w:color w:val="000000"/>
          <w:sz w:val="28"/>
          <w:szCs w:val="28"/>
        </w:rPr>
        <w:t xml:space="preserve"> </w:t>
      </w:r>
      <w:r w:rsidR="00887BB7">
        <w:rPr>
          <w:color w:val="000000"/>
          <w:sz w:val="28"/>
          <w:szCs w:val="28"/>
        </w:rPr>
        <w:t>Правил</w:t>
      </w:r>
      <w:r w:rsidRPr="006A1720">
        <w:rPr>
          <w:color w:val="000000"/>
          <w:sz w:val="28"/>
          <w:szCs w:val="28"/>
        </w:rPr>
        <w:t>, по которым поступающий хочет быть зачисленным в организацию на соответствующие места;</w:t>
      </w:r>
    </w:p>
    <w:p w:rsidR="006A1720" w:rsidRPr="006A1720" w:rsidRDefault="006A1720" w:rsidP="00080AFA">
      <w:pPr>
        <w:pStyle w:val="ConsPlusNormal"/>
        <w:spacing w:line="360" w:lineRule="auto"/>
        <w:ind w:firstLine="709"/>
        <w:jc w:val="both"/>
        <w:rPr>
          <w:color w:val="000000"/>
          <w:sz w:val="28"/>
          <w:szCs w:val="28"/>
        </w:rPr>
      </w:pPr>
      <w:r w:rsidRPr="006A1720">
        <w:rPr>
          <w:color w:val="000000"/>
          <w:sz w:val="28"/>
          <w:szCs w:val="28"/>
        </w:rPr>
        <w:t xml:space="preserve">приоритеты зачисления по различным условиям поступления, указанным в </w:t>
      </w:r>
      <w:hyperlink w:anchor="Par99" w:tooltip="1) по организации в целом, включая все ее филиалы, или раздельно для обучения в организации и для обучения в каждом из ее филиалов;" w:history="1">
        <w:r w:rsidRPr="006A1720">
          <w:rPr>
            <w:color w:val="000000"/>
            <w:sz w:val="28"/>
            <w:szCs w:val="28"/>
          </w:rPr>
          <w:t>подпунктах 1</w:t>
        </w:r>
      </w:hyperlink>
      <w:r w:rsidRPr="006A1720">
        <w:rPr>
          <w:color w:val="000000"/>
          <w:sz w:val="28"/>
          <w:szCs w:val="28"/>
        </w:rPr>
        <w:t xml:space="preserve"> - </w:t>
      </w:r>
      <w:hyperlink w:anchor="Par101" w:tooltip="3) раздельно в соответствии с направленностью (профилем) образовательных программ:" w:history="1">
        <w:r w:rsidRPr="006A1720">
          <w:rPr>
            <w:color w:val="000000"/>
            <w:sz w:val="28"/>
            <w:szCs w:val="28"/>
          </w:rPr>
          <w:t>3 пункта 7</w:t>
        </w:r>
      </w:hyperlink>
      <w:r w:rsidRPr="006A1720">
        <w:rPr>
          <w:color w:val="000000"/>
          <w:sz w:val="28"/>
          <w:szCs w:val="28"/>
        </w:rPr>
        <w:t xml:space="preserve"> Порядка (далее -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rsidR="006A1720" w:rsidRPr="006A1720" w:rsidRDefault="006A1720" w:rsidP="00080AFA">
      <w:pPr>
        <w:pStyle w:val="ConsPlusNormal"/>
        <w:spacing w:line="360" w:lineRule="auto"/>
        <w:ind w:firstLine="709"/>
        <w:jc w:val="both"/>
        <w:rPr>
          <w:color w:val="000000"/>
          <w:sz w:val="28"/>
          <w:szCs w:val="28"/>
        </w:rPr>
      </w:pPr>
      <w:r w:rsidRPr="006A1720">
        <w:rPr>
          <w:color w:val="000000"/>
          <w:sz w:val="28"/>
          <w:szCs w:val="28"/>
        </w:rPr>
        <w:t>Поступающий на места в рамках контрольных цифр указывает следующие приоритеты зачисления:</w:t>
      </w:r>
    </w:p>
    <w:p w:rsidR="006A1720" w:rsidRPr="006A1720" w:rsidRDefault="006A1720" w:rsidP="00080AFA">
      <w:pPr>
        <w:pStyle w:val="ConsPlusNormal"/>
        <w:spacing w:line="360" w:lineRule="auto"/>
        <w:ind w:firstLine="709"/>
        <w:jc w:val="both"/>
        <w:rPr>
          <w:color w:val="000000"/>
          <w:sz w:val="28"/>
          <w:szCs w:val="28"/>
        </w:rPr>
      </w:pPr>
      <w:r w:rsidRPr="006A1720">
        <w:rPr>
          <w:color w:val="000000"/>
          <w:sz w:val="28"/>
          <w:szCs w:val="28"/>
        </w:rPr>
        <w:t>для поступления на места в пределах целевой квоты - приоритет зачисления на указанные места (далее - приоритет целевой квоты);</w:t>
      </w:r>
    </w:p>
    <w:p w:rsidR="006A1720" w:rsidRPr="006A1720" w:rsidRDefault="006A1720" w:rsidP="00080AFA">
      <w:pPr>
        <w:pStyle w:val="ConsPlusNormal"/>
        <w:spacing w:line="360" w:lineRule="auto"/>
        <w:ind w:firstLine="709"/>
        <w:jc w:val="both"/>
        <w:rPr>
          <w:color w:val="000000"/>
          <w:sz w:val="28"/>
          <w:szCs w:val="28"/>
        </w:rPr>
      </w:pPr>
      <w:r w:rsidRPr="006A1720">
        <w:rPr>
          <w:color w:val="000000"/>
          <w:sz w:val="28"/>
          <w:szCs w:val="28"/>
        </w:rPr>
        <w:t>для поступления на основные места в рамках контрольных цифр, и (или) на места в пределах специальной квоты, и (или) на места в пределах особой квоты - приоритет зачисления на указанные места (далее - приоритет иных мест).</w:t>
      </w:r>
    </w:p>
    <w:p w:rsidR="006A1720" w:rsidRPr="006A1720" w:rsidRDefault="006A1720" w:rsidP="00080AFA">
      <w:pPr>
        <w:pStyle w:val="ConsPlusNormal"/>
        <w:spacing w:line="360" w:lineRule="auto"/>
        <w:ind w:firstLine="709"/>
        <w:jc w:val="both"/>
        <w:rPr>
          <w:color w:val="000000"/>
          <w:sz w:val="28"/>
          <w:szCs w:val="28"/>
        </w:rPr>
      </w:pPr>
      <w:r w:rsidRPr="006A1720">
        <w:rPr>
          <w:color w:val="000000"/>
          <w:sz w:val="28"/>
          <w:szCs w:val="28"/>
        </w:rP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rsidR="000F6970" w:rsidRPr="00693140" w:rsidRDefault="007F566C" w:rsidP="00080AFA">
      <w:pPr>
        <w:shd w:val="clear" w:color="auto" w:fill="FFFFFF"/>
        <w:spacing w:after="0" w:line="360" w:lineRule="auto"/>
        <w:ind w:firstLine="709"/>
        <w:jc w:val="both"/>
        <w:rPr>
          <w:rFonts w:ascii="Times New Roman" w:hAnsi="Times New Roman"/>
          <w:sz w:val="28"/>
          <w:szCs w:val="28"/>
          <w:lang w:eastAsia="ru-RU"/>
        </w:rPr>
      </w:pPr>
      <w:r w:rsidRPr="006A1720">
        <w:rPr>
          <w:rFonts w:ascii="Times New Roman" w:eastAsia="Times New Roman" w:hAnsi="Times New Roman"/>
          <w:color w:val="000000"/>
          <w:sz w:val="28"/>
          <w:szCs w:val="28"/>
          <w:lang w:eastAsia="ru-RU"/>
        </w:rPr>
        <w:t>4</w:t>
      </w:r>
      <w:r w:rsidR="00887BB7">
        <w:rPr>
          <w:rFonts w:ascii="Times New Roman" w:eastAsia="Times New Roman" w:hAnsi="Times New Roman"/>
          <w:color w:val="000000"/>
          <w:sz w:val="28"/>
          <w:szCs w:val="28"/>
          <w:lang w:eastAsia="ru-RU"/>
        </w:rPr>
        <w:t>4</w:t>
      </w:r>
      <w:r w:rsidR="0076160F" w:rsidRPr="006A1720">
        <w:rPr>
          <w:rFonts w:ascii="Times New Roman" w:eastAsia="Times New Roman" w:hAnsi="Times New Roman"/>
          <w:color w:val="000000"/>
          <w:sz w:val="28"/>
          <w:szCs w:val="28"/>
          <w:lang w:eastAsia="ru-RU"/>
        </w:rPr>
        <w:t>.</w:t>
      </w:r>
      <w:r w:rsidR="00BC3720" w:rsidRPr="006A1720">
        <w:rPr>
          <w:rFonts w:ascii="Times New Roman" w:eastAsia="Times New Roman" w:hAnsi="Times New Roman"/>
          <w:color w:val="000000"/>
          <w:sz w:val="28"/>
          <w:szCs w:val="28"/>
          <w:lang w:eastAsia="ru-RU"/>
        </w:rPr>
        <w:t xml:space="preserve"> </w:t>
      </w:r>
      <w:r w:rsidR="000F6970" w:rsidRPr="006A1720">
        <w:rPr>
          <w:rFonts w:ascii="Times New Roman" w:hAnsi="Times New Roman"/>
          <w:color w:val="000000"/>
          <w:sz w:val="28"/>
          <w:szCs w:val="28"/>
          <w:lang w:eastAsia="ru-RU"/>
        </w:rPr>
        <w:t>Заявление о приеме, подаваемое</w:t>
      </w:r>
      <w:r w:rsidR="000F6970" w:rsidRPr="007F566C">
        <w:rPr>
          <w:rFonts w:ascii="Times New Roman" w:hAnsi="Times New Roman"/>
          <w:sz w:val="28"/>
          <w:szCs w:val="28"/>
          <w:lang w:eastAsia="ru-RU"/>
        </w:rPr>
        <w:t xml:space="preserve"> поступающим, должно предусматривать заверение личной подписью поступающего следующих фактов: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lastRenderedPageBreak/>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887BB7"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ознакомление поступающего с правилами приема, утвержденными </w:t>
      </w:r>
      <w:r w:rsidR="00552EF2" w:rsidRPr="00693140">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а также с документами и информацией, указанными в части 2 </w:t>
      </w:r>
      <w:r w:rsidR="00BC3720">
        <w:rPr>
          <w:rFonts w:ascii="Times New Roman" w:hAnsi="Times New Roman"/>
          <w:sz w:val="28"/>
          <w:szCs w:val="28"/>
          <w:lang w:eastAsia="ru-RU"/>
        </w:rPr>
        <w:t xml:space="preserve">статьи 55 Федерального закона N </w:t>
      </w:r>
      <w:r w:rsidRPr="00693140">
        <w:rPr>
          <w:rFonts w:ascii="Times New Roman" w:hAnsi="Times New Roman"/>
          <w:sz w:val="28"/>
          <w:szCs w:val="28"/>
          <w:lang w:eastAsia="ru-RU"/>
        </w:rPr>
        <w:t>273-ФЗ;</w:t>
      </w:r>
    </w:p>
    <w:p w:rsidR="00887BB7" w:rsidRPr="00887BB7" w:rsidRDefault="000F6970"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3</w:t>
      </w:r>
      <w:r w:rsidRPr="00887BB7">
        <w:rPr>
          <w:rFonts w:ascii="Times New Roman" w:hAnsi="Times New Roman"/>
          <w:sz w:val="28"/>
          <w:szCs w:val="28"/>
          <w:lang w:eastAsia="ru-RU"/>
        </w:rPr>
        <w:t xml:space="preserve">) </w:t>
      </w:r>
      <w:r w:rsidR="00887BB7" w:rsidRPr="00887BB7">
        <w:rPr>
          <w:rFonts w:ascii="Times New Roman" w:hAnsi="Times New Roman"/>
          <w:sz w:val="28"/>
          <w:szCs w:val="28"/>
        </w:rPr>
        <w:t xml:space="preserve">при поступлении на обучение на места в рамках контрольных цифр - получение соответствующего высшего образования впервые (при поступлении на обучение по программам </w:t>
      </w:r>
      <w:proofErr w:type="spellStart"/>
      <w:r w:rsidR="00887BB7" w:rsidRPr="00887BB7">
        <w:rPr>
          <w:rFonts w:ascii="Times New Roman" w:hAnsi="Times New Roman"/>
          <w:sz w:val="28"/>
          <w:szCs w:val="28"/>
        </w:rPr>
        <w:t>бакалавриата</w:t>
      </w:r>
      <w:proofErr w:type="spellEnd"/>
      <w:r w:rsidR="00887BB7" w:rsidRPr="00887BB7">
        <w:rPr>
          <w:rFonts w:ascii="Times New Roman" w:hAnsi="Times New Roman"/>
          <w:sz w:val="28"/>
          <w:szCs w:val="28"/>
        </w:rPr>
        <w:t>, - отсутствие у поступающего диплома бакалавра, диплома специалиста, диплома магистра; при поступлении на обучение по программам магистратуры - 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4) при поступлении на обучение по программам </w:t>
      </w:r>
      <w:proofErr w:type="spellStart"/>
      <w:r w:rsidRPr="00693140">
        <w:rPr>
          <w:rFonts w:ascii="Times New Roman" w:hAnsi="Times New Roman"/>
          <w:sz w:val="28"/>
          <w:szCs w:val="28"/>
          <w:lang w:eastAsia="ru-RU"/>
        </w:rPr>
        <w:t>бакалавриата</w:t>
      </w:r>
      <w:proofErr w:type="spellEnd"/>
      <w:r w:rsidR="009D058E">
        <w:rPr>
          <w:rFonts w:ascii="Times New Roman" w:hAnsi="Times New Roman"/>
          <w:sz w:val="28"/>
          <w:szCs w:val="28"/>
          <w:lang w:eastAsia="ru-RU"/>
        </w:rPr>
        <w:t>:</w:t>
      </w:r>
      <w:r w:rsidRPr="00693140">
        <w:rPr>
          <w:rFonts w:ascii="Times New Roman" w:hAnsi="Times New Roman"/>
          <w:sz w:val="28"/>
          <w:szCs w:val="28"/>
          <w:lang w:eastAsia="ru-RU"/>
        </w:rPr>
        <w:t xml:space="preserve"> </w:t>
      </w:r>
      <w:r w:rsidR="00122070" w:rsidRPr="00693140">
        <w:rPr>
          <w:rFonts w:ascii="Times New Roman" w:hAnsi="Times New Roman"/>
          <w:sz w:val="28"/>
          <w:szCs w:val="28"/>
          <w:lang w:eastAsia="ru-RU"/>
        </w:rPr>
        <w:t>п</w:t>
      </w:r>
      <w:r w:rsidRPr="00693140">
        <w:rPr>
          <w:rFonts w:ascii="Times New Roman" w:hAnsi="Times New Roman"/>
          <w:sz w:val="28"/>
          <w:szCs w:val="28"/>
          <w:lang w:eastAsia="ru-RU"/>
        </w:rPr>
        <w:t>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9D058E" w:rsidRDefault="00FF146A"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w:t>
      </w:r>
      <w:r w:rsidR="00574573">
        <w:rPr>
          <w:rFonts w:ascii="Times New Roman" w:hAnsi="Times New Roman"/>
          <w:sz w:val="28"/>
          <w:szCs w:val="28"/>
          <w:lang w:eastAsia="ru-RU"/>
        </w:rPr>
        <w:t xml:space="preserve"> </w:t>
      </w:r>
      <w:r w:rsidR="000F6970" w:rsidRPr="00693140">
        <w:rPr>
          <w:rFonts w:ascii="Times New Roman" w:hAnsi="Times New Roman"/>
          <w:sz w:val="28"/>
          <w:szCs w:val="28"/>
          <w:lang w:eastAsia="ru-RU"/>
        </w:rPr>
        <w:t>при подаче нескольких заявлений о приеме в ор</w:t>
      </w:r>
      <w:r w:rsidR="009D058E">
        <w:rPr>
          <w:rFonts w:ascii="Times New Roman" w:hAnsi="Times New Roman"/>
          <w:sz w:val="28"/>
          <w:szCs w:val="28"/>
          <w:lang w:eastAsia="ru-RU"/>
        </w:rPr>
        <w:t>ганизацию высшего образования: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5) при поступлении на обучен</w:t>
      </w:r>
      <w:r w:rsidR="00574573">
        <w:rPr>
          <w:rFonts w:ascii="Times New Roman" w:hAnsi="Times New Roman"/>
          <w:sz w:val="28"/>
          <w:szCs w:val="28"/>
          <w:lang w:eastAsia="ru-RU"/>
        </w:rPr>
        <w:t xml:space="preserve">ие по программам </w:t>
      </w:r>
      <w:proofErr w:type="spellStart"/>
      <w:r w:rsidR="00574573">
        <w:rPr>
          <w:rFonts w:ascii="Times New Roman" w:hAnsi="Times New Roman"/>
          <w:sz w:val="28"/>
          <w:szCs w:val="28"/>
          <w:lang w:eastAsia="ru-RU"/>
        </w:rPr>
        <w:t>бакалавриата</w:t>
      </w:r>
      <w:proofErr w:type="spellEnd"/>
      <w:r w:rsidR="00574573">
        <w:rPr>
          <w:rFonts w:ascii="Times New Roman" w:hAnsi="Times New Roman"/>
          <w:sz w:val="28"/>
          <w:szCs w:val="28"/>
          <w:lang w:eastAsia="ru-RU"/>
        </w:rPr>
        <w:t xml:space="preserve"> </w:t>
      </w:r>
      <w:r w:rsidRPr="00693140">
        <w:rPr>
          <w:rFonts w:ascii="Times New Roman" w:hAnsi="Times New Roman"/>
          <w:sz w:val="28"/>
          <w:szCs w:val="28"/>
          <w:lang w:eastAsia="ru-RU"/>
        </w:rPr>
        <w:t xml:space="preserve">на места в рамках контрольных цифр на основании права на прием без вступительных испытаний в соответствии с частью 4 </w:t>
      </w:r>
      <w:r w:rsidR="0084421B">
        <w:rPr>
          <w:rFonts w:ascii="Times New Roman" w:hAnsi="Times New Roman"/>
          <w:sz w:val="28"/>
          <w:szCs w:val="28"/>
          <w:lang w:eastAsia="ru-RU"/>
        </w:rPr>
        <w:t xml:space="preserve">статьи 71 Федерального закона N </w:t>
      </w:r>
      <w:r w:rsidRPr="00693140">
        <w:rPr>
          <w:rFonts w:ascii="Times New Roman" w:hAnsi="Times New Roman"/>
          <w:sz w:val="28"/>
          <w:szCs w:val="28"/>
          <w:lang w:eastAsia="ru-RU"/>
        </w:rPr>
        <w:t>273-</w:t>
      </w:r>
      <w:r w:rsidRPr="00693140">
        <w:rPr>
          <w:rFonts w:ascii="Times New Roman" w:hAnsi="Times New Roman"/>
          <w:sz w:val="28"/>
          <w:szCs w:val="28"/>
          <w:lang w:eastAsia="ru-RU"/>
        </w:rPr>
        <w:lastRenderedPageBreak/>
        <w:t>ФЗ или права на прием без вступительных испытаний по результатам олимпиад школьников: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подтверждение подачи заявления о приеме на основании соответствующего особого права только в данную организацию высшего образования;</w:t>
      </w:r>
    </w:p>
    <w:p w:rsidR="0084421B"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887BB7" w:rsidRDefault="0084421B"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4</w:t>
      </w:r>
      <w:r w:rsidR="001C5CC9">
        <w:rPr>
          <w:rFonts w:ascii="Times New Roman" w:hAnsi="Times New Roman"/>
          <w:sz w:val="28"/>
          <w:szCs w:val="28"/>
        </w:rPr>
        <w:t>5</w:t>
      </w:r>
      <w:r w:rsidRPr="0084421B">
        <w:rPr>
          <w:rFonts w:ascii="Times New Roman" w:hAnsi="Times New Roman"/>
          <w:sz w:val="28"/>
          <w:szCs w:val="28"/>
        </w:rPr>
        <w:t>.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887BB7" w:rsidRPr="00887BB7" w:rsidRDefault="00887BB7" w:rsidP="00080AFA">
      <w:pPr>
        <w:pStyle w:val="a4"/>
        <w:spacing w:line="360" w:lineRule="auto"/>
        <w:ind w:firstLine="709"/>
        <w:jc w:val="both"/>
        <w:rPr>
          <w:rFonts w:ascii="Times New Roman" w:hAnsi="Times New Roman"/>
          <w:color w:val="000000"/>
          <w:sz w:val="28"/>
          <w:szCs w:val="28"/>
        </w:rPr>
      </w:pPr>
      <w:r w:rsidRPr="00887BB7">
        <w:rPr>
          <w:rFonts w:ascii="Times New Roman" w:hAnsi="Times New Roman"/>
          <w:color w:val="000000"/>
          <w:sz w:val="28"/>
          <w:szCs w:val="28"/>
        </w:rPr>
        <w:t>4</w:t>
      </w:r>
      <w:r w:rsidR="001C5CC9">
        <w:rPr>
          <w:rFonts w:ascii="Times New Roman" w:hAnsi="Times New Roman"/>
          <w:color w:val="000000"/>
          <w:sz w:val="28"/>
          <w:szCs w:val="28"/>
        </w:rPr>
        <w:t>6</w:t>
      </w:r>
      <w:r w:rsidRPr="00887BB7">
        <w:rPr>
          <w:rFonts w:ascii="Times New Roman" w:hAnsi="Times New Roman"/>
          <w:color w:val="000000"/>
          <w:sz w:val="28"/>
          <w:szCs w:val="28"/>
        </w:rPr>
        <w:t xml:space="preserve">. Поступающий может внести изменения в заявление о приеме в порядке и в сроки, установленные </w:t>
      </w:r>
      <w:r>
        <w:rPr>
          <w:rFonts w:ascii="Times New Roman" w:hAnsi="Times New Roman"/>
          <w:color w:val="000000"/>
          <w:sz w:val="28"/>
          <w:szCs w:val="28"/>
        </w:rPr>
        <w:t>Академией</w:t>
      </w:r>
      <w:r w:rsidRPr="00887BB7">
        <w:rPr>
          <w:rFonts w:ascii="Times New Roman" w:hAnsi="Times New Roman"/>
          <w:color w:val="000000"/>
          <w:sz w:val="28"/>
          <w:szCs w:val="28"/>
        </w:rPr>
        <w:t xml:space="preserve">, в том числе изменить приоритеты зачисления. При приеме на обучение на места в рамках контрольных цифр по программам </w:t>
      </w:r>
      <w:proofErr w:type="spellStart"/>
      <w:r w:rsidRPr="00887BB7">
        <w:rPr>
          <w:rFonts w:ascii="Times New Roman" w:hAnsi="Times New Roman"/>
          <w:color w:val="000000"/>
          <w:sz w:val="28"/>
          <w:szCs w:val="28"/>
        </w:rPr>
        <w:t>бакалавриата</w:t>
      </w:r>
      <w:proofErr w:type="spellEnd"/>
      <w:r w:rsidRPr="00887BB7">
        <w:rPr>
          <w:rFonts w:ascii="Times New Roman" w:hAnsi="Times New Roman"/>
          <w:color w:val="000000"/>
          <w:sz w:val="28"/>
          <w:szCs w:val="28"/>
        </w:rPr>
        <w:t xml:space="preserve"> поступающий может внести указанные изменения в заявление о приеме до дня завершения приема документов, установленного в соответствии с </w:t>
      </w:r>
      <w:hyperlink w:anchor="Par145"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w:history="1">
        <w:r w:rsidR="001C5CC9">
          <w:rPr>
            <w:rFonts w:ascii="Times New Roman" w:hAnsi="Times New Roman"/>
            <w:color w:val="000000"/>
            <w:sz w:val="28"/>
            <w:szCs w:val="28"/>
          </w:rPr>
          <w:t>пунктом</w:t>
        </w:r>
        <w:r w:rsidRPr="00887BB7">
          <w:rPr>
            <w:rFonts w:ascii="Times New Roman" w:hAnsi="Times New Roman"/>
            <w:color w:val="000000"/>
            <w:sz w:val="28"/>
            <w:szCs w:val="28"/>
          </w:rPr>
          <w:t xml:space="preserve"> 1</w:t>
        </w:r>
        <w:r w:rsidR="001C5CC9">
          <w:rPr>
            <w:rFonts w:ascii="Times New Roman" w:hAnsi="Times New Roman"/>
            <w:color w:val="000000"/>
            <w:sz w:val="28"/>
            <w:szCs w:val="28"/>
          </w:rPr>
          <w:t>1</w:t>
        </w:r>
      </w:hyperlink>
      <w:r w:rsidRPr="00887BB7">
        <w:rPr>
          <w:rFonts w:ascii="Times New Roman" w:hAnsi="Times New Roman"/>
          <w:color w:val="000000"/>
          <w:sz w:val="28"/>
          <w:szCs w:val="28"/>
        </w:rPr>
        <w:t xml:space="preserve"> </w:t>
      </w:r>
      <w:r>
        <w:rPr>
          <w:rFonts w:ascii="Times New Roman" w:hAnsi="Times New Roman"/>
          <w:color w:val="000000"/>
          <w:sz w:val="28"/>
          <w:szCs w:val="28"/>
        </w:rPr>
        <w:t>Правил</w:t>
      </w:r>
      <w:r w:rsidRPr="00887BB7">
        <w:rPr>
          <w:rFonts w:ascii="Times New Roman" w:hAnsi="Times New Roman"/>
          <w:color w:val="000000"/>
          <w:sz w:val="28"/>
          <w:szCs w:val="28"/>
        </w:rPr>
        <w:t>, включительно.</w:t>
      </w:r>
    </w:p>
    <w:p w:rsidR="00887BB7" w:rsidRPr="00887BB7" w:rsidRDefault="00887BB7" w:rsidP="00080AFA">
      <w:pPr>
        <w:pStyle w:val="a4"/>
        <w:spacing w:line="360" w:lineRule="auto"/>
        <w:ind w:firstLine="709"/>
        <w:jc w:val="both"/>
        <w:rPr>
          <w:rFonts w:ascii="Times New Roman" w:hAnsi="Times New Roman"/>
          <w:color w:val="000000"/>
          <w:sz w:val="28"/>
          <w:szCs w:val="28"/>
        </w:rPr>
      </w:pPr>
      <w:r w:rsidRPr="00887BB7">
        <w:rPr>
          <w:rFonts w:ascii="Times New Roman" w:hAnsi="Times New Roman"/>
          <w:color w:val="000000"/>
          <w:sz w:val="28"/>
          <w:szCs w:val="28"/>
        </w:rPr>
        <w:t>4</w:t>
      </w:r>
      <w:r w:rsidR="001C5CC9">
        <w:rPr>
          <w:rFonts w:ascii="Times New Roman" w:hAnsi="Times New Roman"/>
          <w:color w:val="000000"/>
          <w:sz w:val="28"/>
          <w:szCs w:val="28"/>
        </w:rPr>
        <w:t>7</w:t>
      </w:r>
      <w:r w:rsidRPr="00887BB7">
        <w:rPr>
          <w:rFonts w:ascii="Times New Roman" w:hAnsi="Times New Roman"/>
          <w:color w:val="000000"/>
          <w:sz w:val="28"/>
          <w:szCs w:val="28"/>
        </w:rPr>
        <w:t xml:space="preserve">. При подаче заявления о приеме в электронной форме посредством электронной информационной системы организации или посредством ЕПГУ подтверждение фактов, указанных в </w:t>
      </w:r>
      <w:hyperlink w:anchor="Par428" w:tooltip="1) ознакомление поступающего с информацией о необходимости указания в заявлении о приеме достоверных сведений и представления подлинных документов;" w:history="1">
        <w:r w:rsidRPr="00887BB7">
          <w:rPr>
            <w:rFonts w:ascii="Times New Roman" w:hAnsi="Times New Roman"/>
            <w:color w:val="000000"/>
            <w:sz w:val="28"/>
            <w:szCs w:val="28"/>
          </w:rPr>
          <w:t>подпунктах 1</w:t>
        </w:r>
      </w:hyperlink>
      <w:r w:rsidRPr="00887BB7">
        <w:rPr>
          <w:rFonts w:ascii="Times New Roman" w:hAnsi="Times New Roman"/>
          <w:color w:val="000000"/>
          <w:sz w:val="28"/>
          <w:szCs w:val="28"/>
        </w:rPr>
        <w:t xml:space="preserve"> - </w:t>
      </w:r>
      <w:hyperlink w:anchor="Par439" w:tooltip="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частью 4 статьи 71 Федерального закона N 273-ФЗ или права на прием б" w:history="1">
        <w:r w:rsidRPr="00887BB7">
          <w:rPr>
            <w:rFonts w:ascii="Times New Roman" w:hAnsi="Times New Roman"/>
            <w:color w:val="000000"/>
            <w:sz w:val="28"/>
            <w:szCs w:val="28"/>
          </w:rPr>
          <w:t>5 пункта 4</w:t>
        </w:r>
        <w:r w:rsidR="001C5CC9">
          <w:rPr>
            <w:rFonts w:ascii="Times New Roman" w:hAnsi="Times New Roman"/>
            <w:color w:val="000000"/>
            <w:sz w:val="28"/>
            <w:szCs w:val="28"/>
          </w:rPr>
          <w:t>4</w:t>
        </w:r>
      </w:hyperlink>
      <w:r w:rsidRPr="00887BB7">
        <w:rPr>
          <w:rFonts w:ascii="Times New Roman" w:hAnsi="Times New Roman"/>
          <w:color w:val="000000"/>
          <w:sz w:val="28"/>
          <w:szCs w:val="28"/>
        </w:rPr>
        <w:t xml:space="preserve"> </w:t>
      </w:r>
      <w:r w:rsidR="001C5CC9">
        <w:rPr>
          <w:rFonts w:ascii="Times New Roman" w:hAnsi="Times New Roman"/>
          <w:color w:val="000000"/>
          <w:sz w:val="28"/>
          <w:szCs w:val="28"/>
        </w:rPr>
        <w:t>Правил</w:t>
      </w:r>
      <w:r w:rsidRPr="00887BB7">
        <w:rPr>
          <w:rFonts w:ascii="Times New Roman" w:hAnsi="Times New Roman"/>
          <w:color w:val="000000"/>
          <w:sz w:val="28"/>
          <w:szCs w:val="28"/>
        </w:rPr>
        <w:t>, производится посредством внесения в заявление о приеме соответствующей отметки.</w:t>
      </w:r>
    </w:p>
    <w:p w:rsidR="0084421B" w:rsidRDefault="0084421B"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C5CC9">
        <w:rPr>
          <w:rFonts w:ascii="Times New Roman" w:hAnsi="Times New Roman"/>
          <w:sz w:val="28"/>
          <w:szCs w:val="28"/>
          <w:lang w:eastAsia="ru-RU"/>
        </w:rPr>
        <w:t>8</w:t>
      </w:r>
      <w:r w:rsidR="000F6970" w:rsidRPr="00693140">
        <w:rPr>
          <w:rFonts w:ascii="Times New Roman" w:hAnsi="Times New Roman"/>
          <w:sz w:val="28"/>
          <w:szCs w:val="28"/>
          <w:lang w:eastAsia="ru-RU"/>
        </w:rPr>
        <w:t>. При подаче заявления о приеме поступающий представляет:</w:t>
      </w:r>
    </w:p>
    <w:p w:rsidR="0084421B" w:rsidRPr="0084421B" w:rsidRDefault="0084421B" w:rsidP="00080AFA">
      <w:pPr>
        <w:pStyle w:val="a4"/>
        <w:spacing w:line="360" w:lineRule="auto"/>
        <w:ind w:firstLine="709"/>
        <w:jc w:val="both"/>
        <w:rPr>
          <w:rFonts w:ascii="Times New Roman" w:hAnsi="Times New Roman"/>
          <w:sz w:val="28"/>
          <w:szCs w:val="28"/>
        </w:rPr>
      </w:pPr>
      <w:r w:rsidRPr="0084421B">
        <w:rPr>
          <w:rFonts w:ascii="Times New Roman" w:hAnsi="Times New Roman"/>
          <w:sz w:val="28"/>
          <w:szCs w:val="28"/>
        </w:rPr>
        <w:t xml:space="preserve">1) </w:t>
      </w:r>
      <w:hyperlink r:id="rId35" w:history="1">
        <w:r w:rsidRPr="0084421B">
          <w:rPr>
            <w:rFonts w:ascii="Times New Roman" w:hAnsi="Times New Roman"/>
            <w:sz w:val="28"/>
            <w:szCs w:val="28"/>
          </w:rPr>
          <w:t>документ</w:t>
        </w:r>
      </w:hyperlink>
      <w:r w:rsidRPr="0084421B">
        <w:rPr>
          <w:rFonts w:ascii="Times New Roman" w:hAnsi="Times New Roman"/>
          <w:sz w:val="28"/>
          <w:szCs w:val="28"/>
        </w:rPr>
        <w:t xml:space="preserve"> (документы), удостоверяющий личность, гражданство (в том числе может представить паспорт гражданина Российской Федерации, </w:t>
      </w:r>
      <w:r w:rsidRPr="0084421B">
        <w:rPr>
          <w:rFonts w:ascii="Times New Roman" w:hAnsi="Times New Roman"/>
          <w:sz w:val="28"/>
          <w:szCs w:val="28"/>
        </w:rPr>
        <w:lastRenderedPageBreak/>
        <w:t>удостоверяющий личность гражданина Российской Федерации за пределами территории Российской Федерации);</w:t>
      </w:r>
    </w:p>
    <w:p w:rsidR="001C5CC9" w:rsidRDefault="0084421B" w:rsidP="00080AFA">
      <w:pPr>
        <w:pStyle w:val="a4"/>
        <w:spacing w:line="360" w:lineRule="auto"/>
        <w:ind w:firstLine="709"/>
        <w:jc w:val="both"/>
        <w:rPr>
          <w:rFonts w:ascii="Times New Roman" w:hAnsi="Times New Roman"/>
          <w:sz w:val="28"/>
          <w:szCs w:val="28"/>
        </w:rPr>
      </w:pPr>
      <w:r w:rsidRPr="0084421B">
        <w:rPr>
          <w:rFonts w:ascii="Times New Roman" w:hAnsi="Times New Roman"/>
          <w:sz w:val="28"/>
          <w:szCs w:val="28"/>
        </w:rPr>
        <w:t xml:space="preserve">2) документ установленного образца, указанный в </w:t>
      </w:r>
      <w:hyperlink w:anchor="Par67" w:tooltip="4. К освоению образовательных программ допускаются лица, имеющие образование соответствующего уровня, подтвержденное:" w:history="1">
        <w:r w:rsidRPr="0084421B">
          <w:rPr>
            <w:rFonts w:ascii="Times New Roman" w:hAnsi="Times New Roman"/>
            <w:sz w:val="28"/>
            <w:szCs w:val="28"/>
          </w:rPr>
          <w:t>пункте 4</w:t>
        </w:r>
      </w:hyperlink>
      <w:r w:rsidRPr="0084421B">
        <w:rPr>
          <w:rFonts w:ascii="Times New Roman" w:hAnsi="Times New Roman"/>
          <w:sz w:val="28"/>
          <w:szCs w:val="28"/>
        </w:rPr>
        <w:t xml:space="preserve"> </w:t>
      </w:r>
      <w:r>
        <w:rPr>
          <w:rFonts w:ascii="Times New Roman" w:hAnsi="Times New Roman"/>
          <w:sz w:val="28"/>
          <w:szCs w:val="28"/>
        </w:rPr>
        <w:t>Правил</w:t>
      </w:r>
      <w:r w:rsidRPr="0084421B">
        <w:rPr>
          <w:rFonts w:ascii="Times New Roman" w:hAnsi="Times New Roman"/>
          <w:sz w:val="28"/>
          <w:szCs w:val="28"/>
        </w:rPr>
        <w:t xml:space="preserve">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1C5CC9" w:rsidRPr="001C5CC9" w:rsidRDefault="001C5CC9" w:rsidP="00080AFA">
      <w:pPr>
        <w:pStyle w:val="a4"/>
        <w:spacing w:line="360" w:lineRule="auto"/>
        <w:ind w:firstLine="709"/>
        <w:jc w:val="both"/>
        <w:rPr>
          <w:rFonts w:ascii="Times New Roman" w:hAnsi="Times New Roman"/>
          <w:sz w:val="28"/>
          <w:szCs w:val="28"/>
        </w:rPr>
      </w:pPr>
      <w:r w:rsidRPr="001C5CC9">
        <w:rPr>
          <w:rFonts w:ascii="Times New Roman" w:hAnsi="Times New Roman"/>
          <w:sz w:val="28"/>
          <w:szCs w:val="28"/>
        </w:rPr>
        <w:t>Поступающий может представить один или несколько документов установленного образца.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w:t>
      </w:r>
    </w:p>
    <w:p w:rsidR="0084421B" w:rsidRPr="0084421B" w:rsidRDefault="000F6970"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3</w:t>
      </w:r>
      <w:r w:rsidRPr="0084421B">
        <w:rPr>
          <w:rFonts w:ascii="Times New Roman" w:hAnsi="Times New Roman"/>
          <w:sz w:val="28"/>
          <w:szCs w:val="28"/>
          <w:lang w:eastAsia="ru-RU"/>
        </w:rPr>
        <w:t xml:space="preserve">) </w:t>
      </w:r>
      <w:r w:rsidR="0084421B" w:rsidRPr="0084421B">
        <w:rPr>
          <w:rFonts w:ascii="Times New Roman" w:hAnsi="Times New Roman"/>
          <w:sz w:val="28"/>
          <w:szCs w:val="28"/>
        </w:rPr>
        <w:t>документ, подтверждающий регистрацию в системе индивидуального (персонифицированного) учета (при наличии);</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4) для по</w:t>
      </w:r>
      <w:r w:rsidR="00D16C83" w:rsidRPr="00693140">
        <w:rPr>
          <w:rFonts w:ascii="Times New Roman" w:hAnsi="Times New Roman"/>
          <w:sz w:val="28"/>
          <w:szCs w:val="28"/>
          <w:lang w:eastAsia="ru-RU"/>
        </w:rPr>
        <w:t xml:space="preserve">ступающих, указанных в </w:t>
      </w:r>
      <w:r w:rsidR="0084421B">
        <w:rPr>
          <w:rFonts w:ascii="Times New Roman" w:hAnsi="Times New Roman"/>
          <w:sz w:val="28"/>
          <w:szCs w:val="28"/>
          <w:lang w:eastAsia="ru-RU"/>
        </w:rPr>
        <w:t>подпункте «а» пункта</w:t>
      </w:r>
      <w:r w:rsidR="001E17C1" w:rsidRPr="00693140">
        <w:rPr>
          <w:rFonts w:ascii="Times New Roman" w:hAnsi="Times New Roman"/>
          <w:sz w:val="28"/>
          <w:szCs w:val="28"/>
          <w:lang w:eastAsia="ru-RU"/>
        </w:rPr>
        <w:t xml:space="preserve"> 17</w:t>
      </w:r>
      <w:r w:rsidR="00574573">
        <w:rPr>
          <w:rFonts w:ascii="Times New Roman" w:hAnsi="Times New Roman"/>
          <w:sz w:val="28"/>
          <w:szCs w:val="28"/>
          <w:lang w:eastAsia="ru-RU"/>
        </w:rPr>
        <w:t xml:space="preserve"> Правил</w:t>
      </w:r>
      <w:r w:rsidRPr="00693140">
        <w:rPr>
          <w:rFonts w:ascii="Times New Roman" w:hAnsi="Times New Roman"/>
          <w:sz w:val="28"/>
          <w:szCs w:val="28"/>
          <w:lang w:eastAsia="ru-RU"/>
        </w:rPr>
        <w:t xml:space="preserve">, при намерении сдавать общеобразовательные вступительные испытания, проводимые </w:t>
      </w:r>
      <w:r w:rsidR="00057A8E" w:rsidRPr="00693140">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w:t>
      </w:r>
      <w:r w:rsidR="00574573">
        <w:rPr>
          <w:rFonts w:ascii="Times New Roman" w:hAnsi="Times New Roman"/>
          <w:sz w:val="28"/>
          <w:szCs w:val="28"/>
          <w:lang w:eastAsia="ru-RU"/>
        </w:rPr>
        <w:t xml:space="preserve">ьно (по программам </w:t>
      </w:r>
      <w:proofErr w:type="spellStart"/>
      <w:r w:rsidR="00574573">
        <w:rPr>
          <w:rFonts w:ascii="Times New Roman" w:hAnsi="Times New Roman"/>
          <w:sz w:val="28"/>
          <w:szCs w:val="28"/>
          <w:lang w:eastAsia="ru-RU"/>
        </w:rPr>
        <w:t>бакалавриата</w:t>
      </w:r>
      <w:proofErr w:type="spellEnd"/>
      <w:r w:rsidR="00574573">
        <w:rPr>
          <w:rFonts w:ascii="Times New Roman" w:hAnsi="Times New Roman"/>
          <w:sz w:val="28"/>
          <w:szCs w:val="28"/>
          <w:lang w:eastAsia="ru-RU"/>
        </w:rPr>
        <w:t xml:space="preserve">) </w:t>
      </w:r>
      <w:r w:rsidRPr="00693140">
        <w:rPr>
          <w:rFonts w:ascii="Times New Roman" w:hAnsi="Times New Roman"/>
          <w:sz w:val="28"/>
          <w:szCs w:val="28"/>
          <w:lang w:eastAsia="ru-RU"/>
        </w:rPr>
        <w:t>- документ, подтверждающий инвалидность;</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5) при необходимости создания специальны</w:t>
      </w:r>
      <w:r w:rsidR="000026EB">
        <w:rPr>
          <w:rFonts w:ascii="Times New Roman" w:hAnsi="Times New Roman"/>
          <w:sz w:val="28"/>
          <w:szCs w:val="28"/>
          <w:lang w:eastAsia="ru-RU"/>
        </w:rPr>
        <w:t>х условий, указанных в пункте 68</w:t>
      </w:r>
      <w:r w:rsidRPr="00693140">
        <w:rPr>
          <w:rFonts w:ascii="Times New Roman" w:hAnsi="Times New Roman"/>
          <w:sz w:val="28"/>
          <w:szCs w:val="28"/>
          <w:lang w:eastAsia="ru-RU"/>
        </w:rPr>
        <w:t xml:space="preserve"> </w:t>
      </w:r>
      <w:r w:rsidR="00574573">
        <w:rPr>
          <w:rFonts w:ascii="Times New Roman" w:hAnsi="Times New Roman"/>
          <w:sz w:val="28"/>
          <w:szCs w:val="28"/>
          <w:lang w:eastAsia="ru-RU"/>
        </w:rPr>
        <w:t>Правил</w:t>
      </w:r>
      <w:r w:rsidRPr="00693140">
        <w:rPr>
          <w:rFonts w:ascii="Times New Roman" w:hAnsi="Times New Roman"/>
          <w:sz w:val="28"/>
          <w:szCs w:val="28"/>
          <w:lang w:eastAsia="ru-RU"/>
        </w:rPr>
        <w:t xml:space="preserve"> - документ, подтверждающий инвалидность или ограниченные возможности здоровья, требующие создания указанных условий;</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6) для использования права на прием без вступительных испытаний в соответствии с частью 4 </w:t>
      </w:r>
      <w:r w:rsidR="000026EB">
        <w:rPr>
          <w:rFonts w:ascii="Times New Roman" w:hAnsi="Times New Roman"/>
          <w:sz w:val="28"/>
          <w:szCs w:val="28"/>
          <w:lang w:eastAsia="ru-RU"/>
        </w:rPr>
        <w:t xml:space="preserve">статьи 71 Федерального закона N </w:t>
      </w:r>
      <w:r w:rsidRPr="00693140">
        <w:rPr>
          <w:rFonts w:ascii="Times New Roman" w:hAnsi="Times New Roman"/>
          <w:sz w:val="28"/>
          <w:szCs w:val="28"/>
          <w:lang w:eastAsia="ru-RU"/>
        </w:rPr>
        <w:t xml:space="preserve">273-ФЗ, особых прав по результатам олимпиад школьников, особого преимущества (по программам </w:t>
      </w:r>
      <w:proofErr w:type="spellStart"/>
      <w:r w:rsidRPr="00693140">
        <w:rPr>
          <w:rFonts w:ascii="Times New Roman" w:hAnsi="Times New Roman"/>
          <w:sz w:val="28"/>
          <w:szCs w:val="28"/>
          <w:lang w:eastAsia="ru-RU"/>
        </w:rPr>
        <w:t>бакалавриата</w:t>
      </w:r>
      <w:proofErr w:type="spellEnd"/>
      <w:r w:rsidRPr="00693140">
        <w:rPr>
          <w:rFonts w:ascii="Times New Roman" w:hAnsi="Times New Roman"/>
          <w:sz w:val="28"/>
          <w:szCs w:val="28"/>
          <w:lang w:eastAsia="ru-RU"/>
        </w:rPr>
        <w:t>) - документ, подтверждающий, что поступающий относится к лицам, которым предоставляется соответствующее особое право;</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7) для использования особых </w:t>
      </w:r>
      <w:r w:rsidR="000026EB">
        <w:rPr>
          <w:rFonts w:ascii="Times New Roman" w:hAnsi="Times New Roman"/>
          <w:sz w:val="28"/>
          <w:szCs w:val="28"/>
          <w:lang w:eastAsia="ru-RU"/>
        </w:rPr>
        <w:t xml:space="preserve">прав, установленных частями 5, </w:t>
      </w:r>
      <w:r w:rsidRPr="00693140">
        <w:rPr>
          <w:rFonts w:ascii="Times New Roman" w:hAnsi="Times New Roman"/>
          <w:sz w:val="28"/>
          <w:szCs w:val="28"/>
          <w:lang w:eastAsia="ru-RU"/>
        </w:rPr>
        <w:t>9</w:t>
      </w:r>
      <w:r w:rsidR="000026EB">
        <w:rPr>
          <w:rFonts w:ascii="Times New Roman" w:hAnsi="Times New Roman"/>
          <w:sz w:val="28"/>
          <w:szCs w:val="28"/>
          <w:lang w:eastAsia="ru-RU"/>
        </w:rPr>
        <w:t xml:space="preserve"> и 10</w:t>
      </w:r>
      <w:r w:rsidRPr="00693140">
        <w:rPr>
          <w:rFonts w:ascii="Times New Roman" w:hAnsi="Times New Roman"/>
          <w:sz w:val="28"/>
          <w:szCs w:val="28"/>
          <w:lang w:eastAsia="ru-RU"/>
        </w:rPr>
        <w:t xml:space="preserve"> статьи 71 Федерального зако</w:t>
      </w:r>
      <w:r w:rsidR="000026EB">
        <w:rPr>
          <w:rFonts w:ascii="Times New Roman" w:hAnsi="Times New Roman"/>
          <w:sz w:val="28"/>
          <w:szCs w:val="28"/>
          <w:lang w:eastAsia="ru-RU"/>
        </w:rPr>
        <w:t xml:space="preserve">на N </w:t>
      </w:r>
      <w:r w:rsidRPr="00693140">
        <w:rPr>
          <w:rFonts w:ascii="Times New Roman" w:hAnsi="Times New Roman"/>
          <w:sz w:val="28"/>
          <w:szCs w:val="28"/>
          <w:lang w:eastAsia="ru-RU"/>
        </w:rPr>
        <w:t>273-ФЗ</w:t>
      </w:r>
      <w:r w:rsidR="00AF7F2E" w:rsidRPr="00693140">
        <w:rPr>
          <w:rFonts w:ascii="Times New Roman" w:hAnsi="Times New Roman"/>
          <w:sz w:val="28"/>
          <w:szCs w:val="28"/>
          <w:lang w:eastAsia="ru-RU"/>
        </w:rPr>
        <w:t xml:space="preserve"> </w:t>
      </w:r>
      <w:r w:rsidRPr="00693140">
        <w:rPr>
          <w:rFonts w:ascii="Times New Roman" w:hAnsi="Times New Roman"/>
          <w:sz w:val="28"/>
          <w:szCs w:val="28"/>
          <w:lang w:eastAsia="ru-RU"/>
        </w:rPr>
        <w:t xml:space="preserve">(по программам </w:t>
      </w:r>
      <w:proofErr w:type="spellStart"/>
      <w:r w:rsidRPr="00693140">
        <w:rPr>
          <w:rFonts w:ascii="Times New Roman" w:hAnsi="Times New Roman"/>
          <w:sz w:val="28"/>
          <w:szCs w:val="28"/>
          <w:lang w:eastAsia="ru-RU"/>
        </w:rPr>
        <w:t>бакалавриата</w:t>
      </w:r>
      <w:proofErr w:type="spellEnd"/>
      <w:r w:rsidR="00302CA6">
        <w:rPr>
          <w:rFonts w:ascii="Times New Roman" w:hAnsi="Times New Roman"/>
          <w:sz w:val="28"/>
          <w:szCs w:val="28"/>
          <w:lang w:eastAsia="ru-RU"/>
        </w:rPr>
        <w:t>)</w:t>
      </w:r>
      <w:r w:rsidRPr="00693140">
        <w:rPr>
          <w:rFonts w:ascii="Times New Roman" w:hAnsi="Times New Roman"/>
          <w:sz w:val="28"/>
          <w:szCs w:val="28"/>
          <w:lang w:eastAsia="ru-RU"/>
        </w:rPr>
        <w:t xml:space="preserve"> - </w:t>
      </w:r>
      <w:r w:rsidRPr="00693140">
        <w:rPr>
          <w:rFonts w:ascii="Times New Roman" w:hAnsi="Times New Roman"/>
          <w:sz w:val="28"/>
          <w:szCs w:val="28"/>
          <w:lang w:eastAsia="ru-RU"/>
        </w:rPr>
        <w:lastRenderedPageBreak/>
        <w:t>документ (документы), подтверждающий(</w:t>
      </w:r>
      <w:proofErr w:type="spellStart"/>
      <w:r w:rsidRPr="00693140">
        <w:rPr>
          <w:rFonts w:ascii="Times New Roman" w:hAnsi="Times New Roman"/>
          <w:sz w:val="28"/>
          <w:szCs w:val="28"/>
          <w:lang w:eastAsia="ru-RU"/>
        </w:rPr>
        <w:t>ие</w:t>
      </w:r>
      <w:proofErr w:type="spellEnd"/>
      <w:r w:rsidRPr="00693140">
        <w:rPr>
          <w:rFonts w:ascii="Times New Roman" w:hAnsi="Times New Roman"/>
          <w:sz w:val="28"/>
          <w:szCs w:val="28"/>
          <w:lang w:eastAsia="ru-RU"/>
        </w:rPr>
        <w:t>), что поступающий относится к лицам, которым предоставляется соответствующее особое право;</w:t>
      </w:r>
    </w:p>
    <w:p w:rsidR="000F6970" w:rsidRPr="00693140" w:rsidRDefault="000026EB"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0F6970" w:rsidRPr="00693140">
        <w:rPr>
          <w:rFonts w:ascii="Times New Roman" w:hAnsi="Times New Roman"/>
          <w:sz w:val="28"/>
          <w:szCs w:val="28"/>
          <w:lang w:eastAsia="ru-RU"/>
        </w:rPr>
        <w:t>)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0F6970" w:rsidRPr="00693140" w:rsidRDefault="009D058E"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0F6970" w:rsidRPr="00693140">
        <w:rPr>
          <w:rFonts w:ascii="Times New Roman" w:hAnsi="Times New Roman"/>
          <w:sz w:val="28"/>
          <w:szCs w:val="28"/>
          <w:lang w:eastAsia="ru-RU"/>
        </w:rPr>
        <w:t>) иные документы (представляются по усмотрению поступающего);</w:t>
      </w:r>
    </w:p>
    <w:p w:rsidR="000026EB"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w:t>
      </w:r>
      <w:r w:rsidR="009D058E">
        <w:rPr>
          <w:rFonts w:ascii="Times New Roman" w:hAnsi="Times New Roman"/>
          <w:sz w:val="28"/>
          <w:szCs w:val="28"/>
          <w:lang w:eastAsia="ru-RU"/>
        </w:rPr>
        <w:t>0</w:t>
      </w:r>
      <w:r w:rsidRPr="00693140">
        <w:rPr>
          <w:rFonts w:ascii="Times New Roman" w:hAnsi="Times New Roman"/>
          <w:sz w:val="28"/>
          <w:szCs w:val="28"/>
          <w:lang w:eastAsia="ru-RU"/>
        </w:rPr>
        <w:t xml:space="preserve">) две фотографии поступающего - для лиц, поступающих на обучение по результатам вступительных испытаний, проводимых </w:t>
      </w:r>
      <w:r w:rsidR="000026EB">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(по решению </w:t>
      </w:r>
      <w:r w:rsidR="000026EB">
        <w:rPr>
          <w:rFonts w:ascii="Times New Roman" w:hAnsi="Times New Roman"/>
          <w:sz w:val="28"/>
          <w:szCs w:val="28"/>
          <w:lang w:eastAsia="ru-RU"/>
        </w:rPr>
        <w:t>Академии</w:t>
      </w:r>
      <w:r w:rsidRPr="00693140">
        <w:rPr>
          <w:rFonts w:ascii="Times New Roman" w:hAnsi="Times New Roman"/>
          <w:sz w:val="28"/>
          <w:szCs w:val="28"/>
          <w:lang w:eastAsia="ru-RU"/>
        </w:rPr>
        <w:t>).</w:t>
      </w:r>
    </w:p>
    <w:p w:rsidR="000026EB" w:rsidRDefault="000026EB" w:rsidP="00080AFA">
      <w:pPr>
        <w:pStyle w:val="a4"/>
        <w:spacing w:line="360" w:lineRule="auto"/>
        <w:ind w:firstLine="709"/>
        <w:jc w:val="both"/>
        <w:rPr>
          <w:rFonts w:ascii="Times New Roman" w:hAnsi="Times New Roman"/>
          <w:sz w:val="28"/>
          <w:szCs w:val="28"/>
        </w:rPr>
      </w:pPr>
      <w:r>
        <w:rPr>
          <w:rFonts w:ascii="Times New Roman" w:hAnsi="Times New Roman"/>
          <w:sz w:val="28"/>
          <w:szCs w:val="28"/>
          <w:lang w:eastAsia="ru-RU"/>
        </w:rPr>
        <w:t>4</w:t>
      </w:r>
      <w:r w:rsidR="001C5CC9">
        <w:rPr>
          <w:rFonts w:ascii="Times New Roman" w:hAnsi="Times New Roman"/>
          <w:sz w:val="28"/>
          <w:szCs w:val="28"/>
          <w:lang w:eastAsia="ru-RU"/>
        </w:rPr>
        <w:t>9</w:t>
      </w:r>
      <w:r>
        <w:rPr>
          <w:rFonts w:ascii="Times New Roman" w:hAnsi="Times New Roman"/>
          <w:sz w:val="28"/>
          <w:szCs w:val="28"/>
          <w:lang w:eastAsia="ru-RU"/>
        </w:rPr>
        <w:t>.</w:t>
      </w:r>
      <w:r w:rsidRPr="000026EB">
        <w:t xml:space="preserve"> </w:t>
      </w:r>
      <w:r w:rsidRPr="000026EB">
        <w:rPr>
          <w:rFonts w:ascii="Times New Roman" w:hAnsi="Times New Roman"/>
          <w:sz w:val="28"/>
          <w:szCs w:val="28"/>
        </w:rPr>
        <w:t>При подаче заявления о приеме посредством ЕПГУ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rsidR="000026EB" w:rsidRDefault="001C5CC9" w:rsidP="00080AFA">
      <w:pPr>
        <w:pStyle w:val="a4"/>
        <w:spacing w:line="360" w:lineRule="auto"/>
        <w:ind w:firstLine="709"/>
        <w:jc w:val="both"/>
        <w:rPr>
          <w:rFonts w:ascii="Times New Roman" w:hAnsi="Times New Roman"/>
          <w:sz w:val="28"/>
          <w:szCs w:val="28"/>
        </w:rPr>
      </w:pPr>
      <w:r>
        <w:rPr>
          <w:rFonts w:ascii="Times New Roman" w:hAnsi="Times New Roman"/>
          <w:sz w:val="28"/>
          <w:szCs w:val="28"/>
          <w:lang w:eastAsia="ru-RU"/>
        </w:rPr>
        <w:t>50</w:t>
      </w:r>
      <w:r w:rsidR="000F6970" w:rsidRPr="00693140">
        <w:rPr>
          <w:rFonts w:ascii="Times New Roman" w:hAnsi="Times New Roman"/>
          <w:sz w:val="28"/>
          <w:szCs w:val="28"/>
          <w:lang w:eastAsia="ru-RU"/>
        </w:rPr>
        <w:t xml:space="preserve">. </w:t>
      </w:r>
      <w:r w:rsidR="000026EB" w:rsidRPr="000026EB">
        <w:rPr>
          <w:rFonts w:ascii="Times New Roman" w:hAnsi="Times New Roman"/>
          <w:sz w:val="28"/>
          <w:szCs w:val="28"/>
        </w:rPr>
        <w:t xml:space="preserve">Документ установленного образца представляется (направляется) поступающим при подаче документов, необходимых для поступления, или в более поздний срок, но не позднее дня завершения приема документов, установленного </w:t>
      </w:r>
      <w:hyperlink w:anchor="Par142"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w:history="1">
        <w:r w:rsidR="000026EB" w:rsidRPr="000026EB">
          <w:rPr>
            <w:rFonts w:ascii="Times New Roman" w:hAnsi="Times New Roman"/>
            <w:sz w:val="28"/>
            <w:szCs w:val="28"/>
          </w:rPr>
          <w:t>абзацем пятым подпункта 1 пункта 1</w:t>
        </w:r>
        <w:r>
          <w:rPr>
            <w:rFonts w:ascii="Times New Roman" w:hAnsi="Times New Roman"/>
            <w:sz w:val="28"/>
            <w:szCs w:val="28"/>
          </w:rPr>
          <w:t>1</w:t>
        </w:r>
      </w:hyperlink>
      <w:r w:rsidR="000026EB" w:rsidRPr="000026EB">
        <w:rPr>
          <w:rFonts w:ascii="Times New Roman" w:hAnsi="Times New Roman"/>
          <w:sz w:val="28"/>
          <w:szCs w:val="28"/>
        </w:rPr>
        <w:t xml:space="preserve"> </w:t>
      </w:r>
      <w:r w:rsidR="000026EB">
        <w:rPr>
          <w:rFonts w:ascii="Times New Roman" w:hAnsi="Times New Roman"/>
          <w:sz w:val="28"/>
          <w:szCs w:val="28"/>
        </w:rPr>
        <w:t>Правил</w:t>
      </w:r>
      <w:r w:rsidR="000026EB" w:rsidRPr="000026EB">
        <w:rPr>
          <w:rFonts w:ascii="Times New Roman" w:hAnsi="Times New Roman"/>
          <w:sz w:val="28"/>
          <w:szCs w:val="28"/>
        </w:rPr>
        <w:t>. Свидетельство о признании иностранного образования (при необходимости) представляется в те же сроки, что и документ установленного образца.</w:t>
      </w:r>
    </w:p>
    <w:p w:rsidR="00E779DD" w:rsidRPr="00E779DD" w:rsidRDefault="00E17866" w:rsidP="00080AFA">
      <w:pPr>
        <w:pStyle w:val="a4"/>
        <w:spacing w:line="360" w:lineRule="auto"/>
        <w:ind w:firstLine="709"/>
        <w:jc w:val="both"/>
        <w:rPr>
          <w:rFonts w:ascii="Times New Roman" w:hAnsi="Times New Roman"/>
          <w:color w:val="000000"/>
          <w:sz w:val="28"/>
          <w:szCs w:val="28"/>
        </w:rPr>
      </w:pPr>
      <w:r>
        <w:rPr>
          <w:rFonts w:ascii="Times New Roman" w:hAnsi="Times New Roman"/>
          <w:sz w:val="28"/>
          <w:szCs w:val="28"/>
          <w:lang w:eastAsia="ru-RU"/>
        </w:rPr>
        <w:t>51</w:t>
      </w:r>
      <w:r w:rsidR="00D16C83"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w:t>
      </w:r>
      <w:r w:rsidR="00BC1A7F" w:rsidRPr="00BC1A7F">
        <w:rPr>
          <w:rFonts w:ascii="Times New Roman" w:hAnsi="Times New Roman"/>
          <w:sz w:val="28"/>
          <w:szCs w:val="28"/>
        </w:rPr>
        <w:t xml:space="preserve">Документы, указанные в </w:t>
      </w:r>
      <w:hyperlink w:anchor="Par414" w:tooltip="4) для поступающих, указанных в подпункте &quot;а&quot; подпункта 1 пункта 17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w:history="1">
        <w:r w:rsidR="00BC1A7F" w:rsidRPr="00BC1A7F">
          <w:rPr>
            <w:rFonts w:ascii="Times New Roman" w:hAnsi="Times New Roman"/>
            <w:sz w:val="28"/>
            <w:szCs w:val="28"/>
          </w:rPr>
          <w:t>подпунктах 4</w:t>
        </w:r>
      </w:hyperlink>
      <w:r w:rsidR="00BC1A7F" w:rsidRPr="00BC1A7F">
        <w:rPr>
          <w:rFonts w:ascii="Times New Roman" w:hAnsi="Times New Roman"/>
          <w:sz w:val="28"/>
          <w:szCs w:val="28"/>
        </w:rPr>
        <w:t xml:space="preserve"> и </w:t>
      </w:r>
      <w:hyperlink w:anchor="Par415" w:tooltip="5) при необходимости создания специальных условий, указанных в пункте 66 Порядка, - документ, подтверждающий инвалидность или ограниченные возможности здоровья, требующие создания указанных условий;" w:history="1">
        <w:r w:rsidR="00BC1A7F" w:rsidRPr="00BC1A7F">
          <w:rPr>
            <w:rFonts w:ascii="Times New Roman" w:hAnsi="Times New Roman"/>
            <w:sz w:val="28"/>
            <w:szCs w:val="28"/>
          </w:rPr>
          <w:t>5 пункта 4</w:t>
        </w:r>
        <w:r>
          <w:rPr>
            <w:rFonts w:ascii="Times New Roman" w:hAnsi="Times New Roman"/>
            <w:sz w:val="28"/>
            <w:szCs w:val="28"/>
          </w:rPr>
          <w:t>8</w:t>
        </w:r>
      </w:hyperlink>
      <w:r w:rsidR="00BC1A7F" w:rsidRPr="00BC1A7F">
        <w:rPr>
          <w:rFonts w:ascii="Times New Roman" w:hAnsi="Times New Roman"/>
          <w:sz w:val="28"/>
          <w:szCs w:val="28"/>
        </w:rPr>
        <w:t xml:space="preserve"> </w:t>
      </w:r>
      <w:r w:rsidR="00BC1A7F">
        <w:rPr>
          <w:rFonts w:ascii="Times New Roman" w:hAnsi="Times New Roman"/>
          <w:sz w:val="28"/>
          <w:szCs w:val="28"/>
        </w:rPr>
        <w:t>Правил</w:t>
      </w:r>
      <w:r w:rsidR="00BC1A7F" w:rsidRPr="00BC1A7F">
        <w:rPr>
          <w:rFonts w:ascii="Times New Roman" w:hAnsi="Times New Roman"/>
          <w:sz w:val="28"/>
          <w:szCs w:val="28"/>
        </w:rPr>
        <w:t xml:space="preserve">, принимаются </w:t>
      </w:r>
      <w:r w:rsidR="009D058E">
        <w:rPr>
          <w:rFonts w:ascii="Times New Roman" w:hAnsi="Times New Roman"/>
          <w:sz w:val="28"/>
          <w:szCs w:val="28"/>
        </w:rPr>
        <w:t>Академией</w:t>
      </w:r>
      <w:r w:rsidR="00BC1A7F" w:rsidRPr="00BC1A7F">
        <w:rPr>
          <w:rFonts w:ascii="Times New Roman" w:hAnsi="Times New Roman"/>
          <w:sz w:val="28"/>
          <w:szCs w:val="28"/>
        </w:rPr>
        <w:t xml:space="preserve">, если они действительны на день подачи заявления о приеме, документ, указанный в </w:t>
      </w:r>
      <w:hyperlink w:anchor="Par417" w:tooltip="7) для использования особых прав, установленных частями 5, 9 и 10 статьи 71 Федерального закона N 273-ФЗ &lt;29&gt; (по программам бакалавриата и программам специалитета), - документ (документы), подтверждающий(ие), что поступающий относится к лицам, которым предост" w:history="1">
        <w:r w:rsidR="00BC1A7F" w:rsidRPr="00BC1A7F">
          <w:rPr>
            <w:rFonts w:ascii="Times New Roman" w:hAnsi="Times New Roman"/>
            <w:sz w:val="28"/>
            <w:szCs w:val="28"/>
          </w:rPr>
          <w:t>подпункте 7 пункта 4</w:t>
        </w:r>
        <w:r>
          <w:rPr>
            <w:rFonts w:ascii="Times New Roman" w:hAnsi="Times New Roman"/>
            <w:sz w:val="28"/>
            <w:szCs w:val="28"/>
          </w:rPr>
          <w:t>8</w:t>
        </w:r>
      </w:hyperlink>
      <w:r w:rsidR="00BC1A7F" w:rsidRPr="00BC1A7F">
        <w:rPr>
          <w:rFonts w:ascii="Times New Roman" w:hAnsi="Times New Roman"/>
          <w:sz w:val="28"/>
          <w:szCs w:val="28"/>
        </w:rPr>
        <w:t xml:space="preserve"> </w:t>
      </w:r>
      <w:r w:rsidR="00BC1A7F">
        <w:rPr>
          <w:rFonts w:ascii="Times New Roman" w:hAnsi="Times New Roman"/>
          <w:sz w:val="28"/>
          <w:szCs w:val="28"/>
        </w:rPr>
        <w:t>Правил</w:t>
      </w:r>
      <w:r w:rsidR="00BC1A7F" w:rsidRPr="00BC1A7F">
        <w:rPr>
          <w:rFonts w:ascii="Times New Roman" w:hAnsi="Times New Roman"/>
          <w:sz w:val="28"/>
          <w:szCs w:val="28"/>
        </w:rPr>
        <w:t xml:space="preserve">, - если он подтверждает особое право поступающего на день завершения приема документов, установленный </w:t>
      </w:r>
      <w:hyperlink w:anchor="Par142"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w:history="1">
        <w:r w:rsidR="00BC1A7F" w:rsidRPr="00BC1A7F">
          <w:rPr>
            <w:rFonts w:ascii="Times New Roman" w:hAnsi="Times New Roman"/>
            <w:sz w:val="28"/>
            <w:szCs w:val="28"/>
          </w:rPr>
          <w:t>абзацем пятым подпункта 1 пункта 1</w:t>
        </w:r>
        <w:r w:rsidR="00BC1A7F">
          <w:rPr>
            <w:rFonts w:ascii="Times New Roman" w:hAnsi="Times New Roman"/>
            <w:sz w:val="28"/>
            <w:szCs w:val="28"/>
          </w:rPr>
          <w:t>1</w:t>
        </w:r>
      </w:hyperlink>
      <w:r w:rsidR="00BC1A7F" w:rsidRPr="00BC1A7F">
        <w:rPr>
          <w:rFonts w:ascii="Times New Roman" w:hAnsi="Times New Roman"/>
          <w:sz w:val="28"/>
          <w:szCs w:val="28"/>
        </w:rPr>
        <w:t xml:space="preserve"> </w:t>
      </w:r>
      <w:r w:rsidR="00BC1A7F">
        <w:rPr>
          <w:rFonts w:ascii="Times New Roman" w:hAnsi="Times New Roman"/>
          <w:sz w:val="28"/>
          <w:szCs w:val="28"/>
        </w:rPr>
        <w:t>Правил</w:t>
      </w:r>
      <w:r w:rsidR="00E779DD">
        <w:rPr>
          <w:sz w:val="28"/>
          <w:szCs w:val="28"/>
        </w:rPr>
        <w:t xml:space="preserve">, </w:t>
      </w:r>
      <w:r w:rsidR="00E779DD" w:rsidRPr="00E779DD">
        <w:rPr>
          <w:rFonts w:ascii="Times New Roman" w:hAnsi="Times New Roman"/>
          <w:color w:val="000000"/>
          <w:sz w:val="28"/>
          <w:szCs w:val="28"/>
        </w:rPr>
        <w:t xml:space="preserve">за исключением случая, указанного в </w:t>
      </w:r>
      <w:hyperlink w:anchor="Par473" w:tooltip="При подаче документов поступающий может представить документ, указанный в подпункте 7 пункта 46 Порядка,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 w:history="1">
        <w:r w:rsidR="00E779DD" w:rsidRPr="00E779DD">
          <w:rPr>
            <w:rFonts w:ascii="Times New Roman" w:hAnsi="Times New Roman"/>
            <w:color w:val="000000"/>
            <w:sz w:val="28"/>
            <w:szCs w:val="28"/>
          </w:rPr>
          <w:t>абзаце втором</w:t>
        </w:r>
      </w:hyperlink>
      <w:r w:rsidR="00E779DD" w:rsidRPr="00E779DD">
        <w:rPr>
          <w:rFonts w:ascii="Times New Roman" w:hAnsi="Times New Roman"/>
          <w:color w:val="000000"/>
          <w:sz w:val="28"/>
          <w:szCs w:val="28"/>
        </w:rPr>
        <w:t xml:space="preserve"> настоящего пункта.</w:t>
      </w:r>
    </w:p>
    <w:p w:rsidR="00BC1A7F" w:rsidRPr="00BC1A7F" w:rsidRDefault="00BC1A7F" w:rsidP="00080AFA">
      <w:pPr>
        <w:pStyle w:val="a4"/>
        <w:spacing w:line="360" w:lineRule="auto"/>
        <w:ind w:firstLine="709"/>
        <w:jc w:val="both"/>
        <w:rPr>
          <w:rFonts w:ascii="Times New Roman" w:hAnsi="Times New Roman"/>
          <w:sz w:val="28"/>
          <w:szCs w:val="28"/>
        </w:rPr>
      </w:pPr>
      <w:r w:rsidRPr="00BC1A7F">
        <w:rPr>
          <w:rFonts w:ascii="Times New Roman" w:hAnsi="Times New Roman"/>
          <w:sz w:val="28"/>
          <w:szCs w:val="28"/>
        </w:rPr>
        <w:t xml:space="preserve">Поступающий может представить при подаче документов документ, указанный в </w:t>
      </w:r>
      <w:hyperlink w:anchor="Par417" w:tooltip="7) для использования особых прав, установленных частями 5, 9 и 10 статьи 71 Федерального закона N 273-ФЗ &lt;29&gt; (по программам бакалавриата и программам специалитета), - документ (документы), подтверждающий(ие), что поступающий относится к лицам, которым предост" w:history="1">
        <w:r w:rsidRPr="00BC1A7F">
          <w:rPr>
            <w:rFonts w:ascii="Times New Roman" w:hAnsi="Times New Roman"/>
            <w:sz w:val="28"/>
            <w:szCs w:val="28"/>
          </w:rPr>
          <w:t>подпункте 7 пункта 4</w:t>
        </w:r>
        <w:r w:rsidR="00E17866">
          <w:rPr>
            <w:rFonts w:ascii="Times New Roman" w:hAnsi="Times New Roman"/>
            <w:sz w:val="28"/>
            <w:szCs w:val="28"/>
          </w:rPr>
          <w:t>8</w:t>
        </w:r>
      </w:hyperlink>
      <w:r w:rsidRPr="00BC1A7F">
        <w:rPr>
          <w:rFonts w:ascii="Times New Roman" w:hAnsi="Times New Roman"/>
          <w:sz w:val="28"/>
          <w:szCs w:val="28"/>
        </w:rPr>
        <w:t xml:space="preserve"> </w:t>
      </w:r>
      <w:r>
        <w:rPr>
          <w:rFonts w:ascii="Times New Roman" w:hAnsi="Times New Roman"/>
          <w:sz w:val="28"/>
          <w:szCs w:val="28"/>
        </w:rPr>
        <w:t>Правил</w:t>
      </w:r>
      <w:r w:rsidRPr="00BC1A7F">
        <w:rPr>
          <w:rFonts w:ascii="Times New Roman" w:hAnsi="Times New Roman"/>
          <w:sz w:val="28"/>
          <w:szCs w:val="28"/>
        </w:rPr>
        <w:t xml:space="preserve">, который не подтверждает особое </w:t>
      </w:r>
      <w:r w:rsidRPr="00BC1A7F">
        <w:rPr>
          <w:rFonts w:ascii="Times New Roman" w:hAnsi="Times New Roman"/>
          <w:sz w:val="28"/>
          <w:szCs w:val="28"/>
        </w:rPr>
        <w:lastRenderedPageBreak/>
        <w:t xml:space="preserve">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установленного </w:t>
      </w:r>
      <w:hyperlink w:anchor="Par142" w:tooltip="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w:history="1">
        <w:r w:rsidRPr="00BC1A7F">
          <w:rPr>
            <w:rFonts w:ascii="Times New Roman" w:hAnsi="Times New Roman"/>
            <w:sz w:val="28"/>
            <w:szCs w:val="28"/>
          </w:rPr>
          <w:t>абзацем пятым подпункта 1 пункта 11</w:t>
        </w:r>
      </w:hyperlink>
      <w:r w:rsidRPr="00BC1A7F">
        <w:rPr>
          <w:rFonts w:ascii="Times New Roman" w:hAnsi="Times New Roman"/>
          <w:sz w:val="28"/>
          <w:szCs w:val="28"/>
        </w:rPr>
        <w:t xml:space="preserve"> </w:t>
      </w:r>
      <w:r>
        <w:rPr>
          <w:rFonts w:ascii="Times New Roman" w:hAnsi="Times New Roman"/>
          <w:sz w:val="28"/>
          <w:szCs w:val="28"/>
        </w:rPr>
        <w:t>Правил</w:t>
      </w:r>
      <w:r w:rsidRPr="00BC1A7F">
        <w:rPr>
          <w:rFonts w:ascii="Times New Roman" w:hAnsi="Times New Roman"/>
          <w:sz w:val="28"/>
          <w:szCs w:val="28"/>
        </w:rPr>
        <w:t>, он представил документ, который подтверждает это право на указанный день.</w:t>
      </w:r>
    </w:p>
    <w:p w:rsidR="000F6970" w:rsidRPr="00693140" w:rsidRDefault="00E17866"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52</w:t>
      </w:r>
      <w:r w:rsidR="000F6970" w:rsidRPr="00693140">
        <w:rPr>
          <w:rFonts w:ascii="Times New Roman" w:hAnsi="Times New Roman"/>
          <w:sz w:val="28"/>
          <w:szCs w:val="28"/>
          <w:lang w:eastAsia="ru-RU"/>
        </w:rPr>
        <w:t xml:space="preserve">. Документы, указанные в </w:t>
      </w:r>
      <w:r w:rsidR="00C40665">
        <w:rPr>
          <w:rFonts w:ascii="Times New Roman" w:hAnsi="Times New Roman"/>
          <w:sz w:val="28"/>
          <w:szCs w:val="28"/>
          <w:lang w:eastAsia="ru-RU"/>
        </w:rPr>
        <w:t>подпункте 6 пункта 4</w:t>
      </w:r>
      <w:r>
        <w:rPr>
          <w:rFonts w:ascii="Times New Roman" w:hAnsi="Times New Roman"/>
          <w:sz w:val="28"/>
          <w:szCs w:val="28"/>
          <w:lang w:eastAsia="ru-RU"/>
        </w:rPr>
        <w:t>8</w:t>
      </w:r>
      <w:r w:rsidR="00302CA6">
        <w:rPr>
          <w:rFonts w:ascii="Times New Roman" w:hAnsi="Times New Roman"/>
          <w:sz w:val="28"/>
          <w:szCs w:val="28"/>
          <w:lang w:eastAsia="ru-RU"/>
        </w:rPr>
        <w:t xml:space="preserve"> Правил</w:t>
      </w:r>
      <w:r w:rsidR="000F6970" w:rsidRPr="00693140">
        <w:rPr>
          <w:rFonts w:ascii="Times New Roman" w:hAnsi="Times New Roman"/>
          <w:sz w:val="28"/>
          <w:szCs w:val="28"/>
          <w:lang w:eastAsia="ru-RU"/>
        </w:rPr>
        <w:t xml:space="preserve">, принимаются </w:t>
      </w:r>
      <w:r w:rsidR="00057A8E" w:rsidRPr="00693140">
        <w:rPr>
          <w:rFonts w:ascii="Times New Roman" w:hAnsi="Times New Roman"/>
          <w:sz w:val="28"/>
          <w:szCs w:val="28"/>
          <w:lang w:eastAsia="ru-RU"/>
        </w:rPr>
        <w:t>Академией</w:t>
      </w:r>
      <w:r w:rsidR="000F6970" w:rsidRPr="00693140">
        <w:rPr>
          <w:rFonts w:ascii="Times New Roman" w:hAnsi="Times New Roman"/>
          <w:sz w:val="28"/>
          <w:szCs w:val="28"/>
          <w:lang w:eastAsia="ru-RU"/>
        </w:rPr>
        <w:t xml:space="preserve"> с учетом сроков предоставления особых прав, установленных частями 4 и 12 </w:t>
      </w:r>
      <w:r w:rsidR="00AB546F">
        <w:rPr>
          <w:rFonts w:ascii="Times New Roman" w:hAnsi="Times New Roman"/>
          <w:sz w:val="28"/>
          <w:szCs w:val="28"/>
          <w:lang w:eastAsia="ru-RU"/>
        </w:rPr>
        <w:t xml:space="preserve">статьи 71 Федерального закона N </w:t>
      </w:r>
      <w:r w:rsidR="000F6970" w:rsidRPr="00693140">
        <w:rPr>
          <w:rFonts w:ascii="Times New Roman" w:hAnsi="Times New Roman"/>
          <w:sz w:val="28"/>
          <w:szCs w:val="28"/>
          <w:lang w:eastAsia="ru-RU"/>
        </w:rPr>
        <w:t>273-ФЗ.</w:t>
      </w:r>
    </w:p>
    <w:p w:rsidR="00E779DD" w:rsidRDefault="005265A3"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E17866">
        <w:rPr>
          <w:rFonts w:ascii="Times New Roman" w:hAnsi="Times New Roman"/>
          <w:sz w:val="28"/>
          <w:szCs w:val="28"/>
          <w:lang w:eastAsia="ru-RU"/>
        </w:rPr>
        <w:t>3</w:t>
      </w:r>
      <w:r w:rsidR="00D16C83"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rsidR="00E779DD" w:rsidRPr="00E779DD" w:rsidRDefault="00E779DD" w:rsidP="00080AFA">
      <w:pPr>
        <w:pStyle w:val="a4"/>
        <w:spacing w:line="360" w:lineRule="auto"/>
        <w:ind w:firstLine="709"/>
        <w:jc w:val="both"/>
        <w:rPr>
          <w:rFonts w:ascii="Times New Roman" w:hAnsi="Times New Roman"/>
          <w:sz w:val="28"/>
          <w:szCs w:val="28"/>
        </w:rPr>
      </w:pPr>
      <w:r w:rsidRPr="00E779DD">
        <w:rPr>
          <w:rFonts w:ascii="Times New Roman" w:hAnsi="Times New Roman"/>
          <w:sz w:val="28"/>
          <w:szCs w:val="28"/>
        </w:rPr>
        <w:t>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 ФРДО) (</w:t>
      </w:r>
      <w:hyperlink r:id="rId36" w:history="1">
        <w:r w:rsidRPr="00E779DD">
          <w:rPr>
            <w:rFonts w:ascii="Times New Roman" w:hAnsi="Times New Roman"/>
            <w:color w:val="000000"/>
            <w:sz w:val="28"/>
            <w:szCs w:val="28"/>
          </w:rPr>
          <w:t>часть 9 статьи 98</w:t>
        </w:r>
      </w:hyperlink>
      <w:r>
        <w:rPr>
          <w:rFonts w:ascii="Times New Roman" w:hAnsi="Times New Roman"/>
          <w:sz w:val="28"/>
          <w:szCs w:val="28"/>
        </w:rPr>
        <w:t xml:space="preserve"> Федерального закона N 273-ФЗ</w:t>
      </w:r>
      <w:r w:rsidRPr="00E779DD">
        <w:rPr>
          <w:rFonts w:ascii="Times New Roman" w:hAnsi="Times New Roman"/>
          <w:sz w:val="28"/>
          <w:szCs w:val="28"/>
        </w:rPr>
        <w:t>.</w:t>
      </w:r>
    </w:p>
    <w:p w:rsidR="00E779DD" w:rsidRPr="00E779DD" w:rsidRDefault="00E779DD" w:rsidP="00080AFA">
      <w:pPr>
        <w:pStyle w:val="a4"/>
        <w:spacing w:line="360" w:lineRule="auto"/>
        <w:ind w:firstLine="709"/>
        <w:jc w:val="both"/>
        <w:rPr>
          <w:rFonts w:ascii="Times New Roman" w:hAnsi="Times New Roman"/>
          <w:sz w:val="28"/>
          <w:szCs w:val="28"/>
        </w:rPr>
      </w:pPr>
      <w:r w:rsidRPr="00E779DD">
        <w:rPr>
          <w:rFonts w:ascii="Times New Roman" w:hAnsi="Times New Roman"/>
          <w:sz w:val="28"/>
          <w:szCs w:val="28"/>
        </w:rPr>
        <w:t>Иные документы считаются представленными в копиях, если информация о них подтверждена сведениями, имеющимися на ЕПГУ или в иных государственных информационных системах.</w:t>
      </w:r>
    </w:p>
    <w:p w:rsidR="009D058E" w:rsidRDefault="00E779DD" w:rsidP="00080AFA">
      <w:pPr>
        <w:pStyle w:val="a4"/>
        <w:spacing w:line="360" w:lineRule="auto"/>
        <w:ind w:firstLine="709"/>
        <w:jc w:val="both"/>
        <w:rPr>
          <w:rFonts w:ascii="Times New Roman" w:hAnsi="Times New Roman"/>
          <w:sz w:val="28"/>
          <w:szCs w:val="28"/>
        </w:rPr>
      </w:pPr>
      <w:r w:rsidRPr="00E779DD">
        <w:rPr>
          <w:rFonts w:ascii="Times New Roman" w:hAnsi="Times New Roman"/>
          <w:sz w:val="28"/>
          <w:szCs w:val="28"/>
        </w:rPr>
        <w:t xml:space="preserve">Если информация о документе установленного образца не подтверждена 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w:t>
      </w:r>
      <w:hyperlink w:anchor="Par480" w:tooltip="50.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е указанных копий (электронных образов) не требуется." w:history="1">
        <w:r w:rsidRPr="00E779DD">
          <w:rPr>
            <w:rFonts w:ascii="Times New Roman" w:hAnsi="Times New Roman"/>
            <w:color w:val="000000"/>
            <w:sz w:val="28"/>
            <w:szCs w:val="28"/>
          </w:rPr>
          <w:t>абзацем первым</w:t>
        </w:r>
      </w:hyperlink>
      <w:r w:rsidRPr="00E779DD">
        <w:rPr>
          <w:rFonts w:ascii="Times New Roman" w:hAnsi="Times New Roman"/>
          <w:color w:val="000000"/>
          <w:sz w:val="28"/>
          <w:szCs w:val="28"/>
        </w:rPr>
        <w:t xml:space="preserve"> н</w:t>
      </w:r>
      <w:r w:rsidRPr="00E779DD">
        <w:rPr>
          <w:rFonts w:ascii="Times New Roman" w:hAnsi="Times New Roman"/>
          <w:sz w:val="28"/>
          <w:szCs w:val="28"/>
        </w:rPr>
        <w:t>астоящего пункта.</w:t>
      </w:r>
      <w:r w:rsidR="009D058E">
        <w:rPr>
          <w:rFonts w:ascii="Times New Roman" w:hAnsi="Times New Roman"/>
          <w:sz w:val="28"/>
          <w:szCs w:val="28"/>
        </w:rPr>
        <w:t xml:space="preserve"> </w:t>
      </w:r>
    </w:p>
    <w:p w:rsidR="00E779DD" w:rsidRPr="00E779DD" w:rsidRDefault="009D058E"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Поступающие могут по своему усмотрению представить копии и (или) </w:t>
      </w:r>
      <w:r w:rsidR="00E779DD" w:rsidRPr="00E779DD">
        <w:rPr>
          <w:rFonts w:ascii="Times New Roman" w:hAnsi="Times New Roman"/>
          <w:sz w:val="28"/>
          <w:szCs w:val="28"/>
        </w:rPr>
        <w:t>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на ЕПГУ или в иных государственных информационных системах.</w:t>
      </w:r>
    </w:p>
    <w:p w:rsidR="000F6970" w:rsidRPr="00693140" w:rsidRDefault="005265A3"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E779DD">
        <w:rPr>
          <w:rFonts w:ascii="Times New Roman" w:hAnsi="Times New Roman"/>
          <w:sz w:val="28"/>
          <w:szCs w:val="28"/>
          <w:lang w:eastAsia="ru-RU"/>
        </w:rPr>
        <w:t>4</w:t>
      </w:r>
      <w:r w:rsidR="00D16C83"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Заявление о приеме представляется на русском языке.</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w:t>
      </w:r>
      <w:r w:rsidR="00D16C83" w:rsidRPr="00693140">
        <w:rPr>
          <w:rFonts w:ascii="Times New Roman" w:hAnsi="Times New Roman"/>
          <w:sz w:val="28"/>
          <w:szCs w:val="28"/>
          <w:lang w:eastAsia="ru-RU"/>
        </w:rPr>
        <w:t>спублики Российской Федерации).</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0F6970" w:rsidRPr="00693140" w:rsidRDefault="005265A3"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E779DD">
        <w:rPr>
          <w:rFonts w:ascii="Times New Roman" w:hAnsi="Times New Roman"/>
          <w:sz w:val="28"/>
          <w:szCs w:val="28"/>
          <w:lang w:eastAsia="ru-RU"/>
        </w:rPr>
        <w:t>5</w:t>
      </w:r>
      <w:r w:rsidR="000F6970" w:rsidRPr="00693140">
        <w:rPr>
          <w:rFonts w:ascii="Times New Roman" w:hAnsi="Times New Roman"/>
          <w:sz w:val="28"/>
          <w:szCs w:val="28"/>
          <w:lang w:eastAsia="ru-RU"/>
        </w:rPr>
        <w:t>. Документы, необходимые для поступления, представляются</w:t>
      </w:r>
      <w:r w:rsidR="00D16C83"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(направляются) </w:t>
      </w:r>
      <w:r w:rsidR="00AF7F2E" w:rsidRPr="00693140">
        <w:rPr>
          <w:rFonts w:ascii="Times New Roman" w:hAnsi="Times New Roman"/>
          <w:sz w:val="28"/>
          <w:szCs w:val="28"/>
          <w:lang w:eastAsia="ru-RU"/>
        </w:rPr>
        <w:t>в Академию</w:t>
      </w:r>
      <w:r w:rsidR="000F6970" w:rsidRPr="00693140">
        <w:rPr>
          <w:rFonts w:ascii="Times New Roman" w:hAnsi="Times New Roman"/>
          <w:sz w:val="28"/>
          <w:szCs w:val="28"/>
          <w:lang w:eastAsia="ru-RU"/>
        </w:rPr>
        <w:t xml:space="preserve"> одним из следующих способов: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1) представляются в </w:t>
      </w:r>
      <w:r w:rsidR="00DC1207" w:rsidRPr="00693140">
        <w:rPr>
          <w:rFonts w:ascii="Times New Roman" w:hAnsi="Times New Roman"/>
          <w:sz w:val="28"/>
          <w:szCs w:val="28"/>
          <w:lang w:eastAsia="ru-RU"/>
        </w:rPr>
        <w:t>Академию</w:t>
      </w:r>
      <w:r w:rsidRPr="00693140">
        <w:rPr>
          <w:rFonts w:ascii="Times New Roman" w:hAnsi="Times New Roman"/>
          <w:sz w:val="28"/>
          <w:szCs w:val="28"/>
          <w:lang w:eastAsia="ru-RU"/>
        </w:rPr>
        <w:t xml:space="preserve"> лично поступающим;</w:t>
      </w:r>
    </w:p>
    <w:p w:rsidR="005265A3"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направляются в </w:t>
      </w:r>
      <w:r w:rsidR="00DC1207" w:rsidRPr="00693140">
        <w:rPr>
          <w:rFonts w:ascii="Times New Roman" w:hAnsi="Times New Roman"/>
          <w:sz w:val="28"/>
          <w:szCs w:val="28"/>
          <w:lang w:eastAsia="ru-RU"/>
        </w:rPr>
        <w:t>Академию</w:t>
      </w:r>
      <w:r w:rsidRPr="00693140">
        <w:rPr>
          <w:rFonts w:ascii="Times New Roman" w:hAnsi="Times New Roman"/>
          <w:sz w:val="28"/>
          <w:szCs w:val="28"/>
          <w:lang w:eastAsia="ru-RU"/>
        </w:rPr>
        <w:t xml:space="preserve"> через операторов почтовой связи общего пользования;</w:t>
      </w:r>
    </w:p>
    <w:p w:rsidR="005265A3" w:rsidRDefault="000F6970"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3)</w:t>
      </w:r>
      <w:r w:rsidR="00092093" w:rsidRPr="00693140">
        <w:rPr>
          <w:rFonts w:ascii="Times New Roman" w:eastAsia="Times New Roman" w:hAnsi="Times New Roman"/>
          <w:color w:val="000000"/>
          <w:sz w:val="28"/>
          <w:szCs w:val="28"/>
          <w:lang w:eastAsia="ru-RU"/>
        </w:rPr>
        <w:t xml:space="preserve"> </w:t>
      </w:r>
      <w:r w:rsidR="005265A3" w:rsidRPr="005265A3">
        <w:rPr>
          <w:rFonts w:ascii="Times New Roman" w:hAnsi="Times New Roman"/>
          <w:sz w:val="28"/>
          <w:szCs w:val="28"/>
        </w:rPr>
        <w:t xml:space="preserve">направляются в </w:t>
      </w:r>
      <w:r w:rsidR="005265A3">
        <w:rPr>
          <w:rFonts w:ascii="Times New Roman" w:hAnsi="Times New Roman"/>
          <w:sz w:val="28"/>
          <w:szCs w:val="28"/>
        </w:rPr>
        <w:t>Академию</w:t>
      </w:r>
      <w:r w:rsidR="005265A3" w:rsidRPr="005265A3">
        <w:rPr>
          <w:rFonts w:ascii="Times New Roman" w:hAnsi="Times New Roman"/>
          <w:sz w:val="28"/>
          <w:szCs w:val="28"/>
        </w:rPr>
        <w:t xml:space="preserve"> в электронной форме посредством электронной информационной системы организации, а также посредством ЕПГУ (в случае его использования).</w:t>
      </w:r>
    </w:p>
    <w:p w:rsidR="005265A3" w:rsidRDefault="00DC1207" w:rsidP="00080AFA">
      <w:pPr>
        <w:pStyle w:val="a4"/>
        <w:spacing w:line="360" w:lineRule="auto"/>
        <w:ind w:firstLine="709"/>
        <w:jc w:val="both"/>
        <w:rPr>
          <w:rFonts w:ascii="Times New Roman" w:hAnsi="Times New Roman"/>
          <w:sz w:val="28"/>
          <w:szCs w:val="28"/>
        </w:rPr>
      </w:pPr>
      <w:r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w:t>
      </w:r>
      <w:r w:rsidR="005265A3" w:rsidRPr="005265A3">
        <w:rPr>
          <w:rFonts w:ascii="Times New Roman" w:hAnsi="Times New Roman"/>
          <w:sz w:val="28"/>
          <w:szCs w:val="28"/>
        </w:rPr>
        <w:t>обеспечивает возможность представления (направления) документов, необходимых для поступления, всеми указанными способами (посредством ЕПГУ - в случае его использования).</w:t>
      </w:r>
    </w:p>
    <w:p w:rsidR="005265A3" w:rsidRPr="005265A3" w:rsidRDefault="005265A3"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Академия </w:t>
      </w:r>
      <w:r w:rsidRPr="005265A3">
        <w:rPr>
          <w:rFonts w:ascii="Times New Roman" w:hAnsi="Times New Roman"/>
          <w:sz w:val="28"/>
          <w:szCs w:val="28"/>
        </w:rPr>
        <w:t>устанавливает места приема документов, представляемых лично поступающими, и сроки приема документов в местах приема документов.</w:t>
      </w:r>
    </w:p>
    <w:p w:rsidR="002548FE" w:rsidRDefault="005265A3" w:rsidP="00080AFA">
      <w:pPr>
        <w:pStyle w:val="a4"/>
        <w:spacing w:line="360" w:lineRule="auto"/>
        <w:ind w:firstLine="709"/>
        <w:jc w:val="both"/>
        <w:rPr>
          <w:rFonts w:ascii="Times New Roman" w:hAnsi="Times New Roman"/>
          <w:sz w:val="28"/>
          <w:szCs w:val="28"/>
        </w:rPr>
      </w:pPr>
      <w:r w:rsidRPr="005265A3">
        <w:rPr>
          <w:rFonts w:ascii="Times New Roman" w:hAnsi="Times New Roman"/>
          <w:sz w:val="28"/>
          <w:szCs w:val="28"/>
        </w:rPr>
        <w:lastRenderedPageBreak/>
        <w:t xml:space="preserve">В случае если документы, необходимые для поступления, представляются в </w:t>
      </w:r>
      <w:r w:rsidR="00E779DD">
        <w:rPr>
          <w:rFonts w:ascii="Times New Roman" w:hAnsi="Times New Roman"/>
          <w:sz w:val="28"/>
          <w:szCs w:val="28"/>
        </w:rPr>
        <w:t>Академию</w:t>
      </w:r>
      <w:r w:rsidRPr="005265A3">
        <w:rPr>
          <w:rFonts w:ascii="Times New Roman" w:hAnsi="Times New Roman"/>
          <w:sz w:val="28"/>
          <w:szCs w:val="28"/>
        </w:rPr>
        <w:t xml:space="preserve"> лично поступающим, поступающему выдается расписка в приеме документов.</w:t>
      </w:r>
    </w:p>
    <w:p w:rsidR="002548FE" w:rsidRPr="002548FE" w:rsidRDefault="002548FE" w:rsidP="00080AFA">
      <w:pPr>
        <w:pStyle w:val="a4"/>
        <w:spacing w:line="360" w:lineRule="auto"/>
        <w:ind w:firstLine="709"/>
        <w:jc w:val="both"/>
        <w:rPr>
          <w:rFonts w:ascii="Times New Roman" w:hAnsi="Times New Roman"/>
          <w:sz w:val="28"/>
          <w:szCs w:val="28"/>
        </w:rPr>
      </w:pPr>
      <w:r w:rsidRPr="002548FE">
        <w:rPr>
          <w:rFonts w:ascii="Times New Roman" w:hAnsi="Times New Roman"/>
          <w:sz w:val="28"/>
          <w:szCs w:val="28"/>
        </w:rPr>
        <w:t xml:space="preserve">56. В случае использования ЕПГУ для подачи документов, необходимых для поступления, </w:t>
      </w:r>
      <w:r>
        <w:rPr>
          <w:rFonts w:ascii="Times New Roman" w:hAnsi="Times New Roman"/>
          <w:sz w:val="28"/>
          <w:szCs w:val="28"/>
        </w:rPr>
        <w:t>Академия</w:t>
      </w:r>
      <w:r w:rsidRPr="002548FE">
        <w:rPr>
          <w:rFonts w:ascii="Times New Roman" w:hAnsi="Times New Roman"/>
          <w:sz w:val="28"/>
          <w:szCs w:val="28"/>
        </w:rPr>
        <w:t xml:space="preserve"> вправе не проводить прием указанных документов посредством электронной информационной системы </w:t>
      </w:r>
      <w:r>
        <w:rPr>
          <w:rFonts w:ascii="Times New Roman" w:hAnsi="Times New Roman"/>
          <w:sz w:val="28"/>
          <w:szCs w:val="28"/>
        </w:rPr>
        <w:t>Академии</w:t>
      </w:r>
      <w:r w:rsidRPr="002548FE">
        <w:rPr>
          <w:rFonts w:ascii="Times New Roman" w:hAnsi="Times New Roman"/>
          <w:sz w:val="28"/>
          <w:szCs w:val="28"/>
        </w:rPr>
        <w:t>.</w:t>
      </w:r>
    </w:p>
    <w:p w:rsidR="002548FE" w:rsidRPr="002548FE" w:rsidRDefault="005265A3"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2548FE">
        <w:rPr>
          <w:rFonts w:ascii="Times New Roman" w:hAnsi="Times New Roman"/>
          <w:sz w:val="28"/>
          <w:szCs w:val="28"/>
          <w:lang w:eastAsia="ru-RU"/>
        </w:rPr>
        <w:t>7</w:t>
      </w:r>
      <w:r w:rsidR="00302CA6">
        <w:rPr>
          <w:rFonts w:ascii="Times New Roman" w:hAnsi="Times New Roman"/>
          <w:sz w:val="28"/>
          <w:szCs w:val="28"/>
          <w:lang w:eastAsia="ru-RU"/>
        </w:rPr>
        <w:t xml:space="preserve">. </w:t>
      </w:r>
      <w:r w:rsidR="00DC1207"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 xml:space="preserve">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w:t>
      </w:r>
      <w:r w:rsidR="000F6970" w:rsidRPr="002548FE">
        <w:rPr>
          <w:rFonts w:ascii="Times New Roman" w:hAnsi="Times New Roman"/>
          <w:sz w:val="28"/>
          <w:szCs w:val="28"/>
          <w:lang w:eastAsia="ru-RU"/>
        </w:rPr>
        <w:t>организации.</w:t>
      </w:r>
    </w:p>
    <w:p w:rsidR="002548FE" w:rsidRPr="002548FE" w:rsidRDefault="005265A3" w:rsidP="00080AFA">
      <w:pPr>
        <w:pStyle w:val="a4"/>
        <w:spacing w:line="360" w:lineRule="auto"/>
        <w:ind w:firstLine="709"/>
        <w:jc w:val="both"/>
        <w:rPr>
          <w:rFonts w:ascii="Times New Roman" w:hAnsi="Times New Roman"/>
          <w:sz w:val="28"/>
          <w:szCs w:val="28"/>
        </w:rPr>
      </w:pPr>
      <w:r w:rsidRPr="002548FE">
        <w:rPr>
          <w:rFonts w:ascii="Times New Roman" w:hAnsi="Times New Roman"/>
          <w:sz w:val="28"/>
          <w:szCs w:val="28"/>
        </w:rPr>
        <w:t>5</w:t>
      </w:r>
      <w:r w:rsidR="002548FE">
        <w:rPr>
          <w:rFonts w:ascii="Times New Roman" w:hAnsi="Times New Roman"/>
          <w:sz w:val="28"/>
          <w:szCs w:val="28"/>
        </w:rPr>
        <w:t>8</w:t>
      </w:r>
      <w:r w:rsidR="00D16C83" w:rsidRPr="002548FE">
        <w:rPr>
          <w:rFonts w:ascii="Times New Roman" w:hAnsi="Times New Roman"/>
          <w:sz w:val="28"/>
          <w:szCs w:val="28"/>
        </w:rPr>
        <w:t xml:space="preserve">. </w:t>
      </w:r>
      <w:r w:rsidR="002548FE" w:rsidRPr="002548FE">
        <w:rPr>
          <w:rFonts w:ascii="Times New Roman" w:hAnsi="Times New Roman"/>
          <w:sz w:val="28"/>
          <w:szCs w:val="28"/>
        </w:rPr>
        <w:t xml:space="preserve">Поступающий имеет право на любом этапе поступления на обучение подать заявление об отзыве из </w:t>
      </w:r>
      <w:r w:rsidR="009167E7">
        <w:rPr>
          <w:rFonts w:ascii="Times New Roman" w:hAnsi="Times New Roman"/>
          <w:sz w:val="28"/>
          <w:szCs w:val="28"/>
        </w:rPr>
        <w:t>Академии</w:t>
      </w:r>
      <w:r w:rsidR="002548FE" w:rsidRPr="002548FE">
        <w:rPr>
          <w:rFonts w:ascii="Times New Roman" w:hAnsi="Times New Roman"/>
          <w:sz w:val="28"/>
          <w:szCs w:val="28"/>
        </w:rPr>
        <w:t xml:space="preserve">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(далее - отзыв оригинала), заявление об отзыве из организации поданных документов (далее - отзыв документов). Поступающий, зачисленный на обучение, имеет право подать заявление об отказе от зачисления.</w:t>
      </w:r>
    </w:p>
    <w:p w:rsidR="002548FE" w:rsidRPr="002548FE" w:rsidRDefault="002548FE" w:rsidP="00080AFA">
      <w:pPr>
        <w:pStyle w:val="a4"/>
        <w:spacing w:line="360" w:lineRule="auto"/>
        <w:ind w:firstLine="709"/>
        <w:jc w:val="both"/>
        <w:rPr>
          <w:rFonts w:ascii="Times New Roman" w:hAnsi="Times New Roman"/>
          <w:sz w:val="28"/>
          <w:szCs w:val="28"/>
        </w:rPr>
      </w:pPr>
      <w:r w:rsidRPr="002548FE">
        <w:rPr>
          <w:rFonts w:ascii="Times New Roman" w:hAnsi="Times New Roman"/>
          <w:sz w:val="28"/>
          <w:szCs w:val="28"/>
        </w:rPr>
        <w:t xml:space="preserve">При отзыве оригинала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в </w:t>
      </w:r>
      <w:r>
        <w:rPr>
          <w:rFonts w:ascii="Times New Roman" w:hAnsi="Times New Roman"/>
          <w:sz w:val="28"/>
          <w:szCs w:val="28"/>
        </w:rPr>
        <w:t>Академию</w:t>
      </w:r>
      <w:r w:rsidRPr="002548FE">
        <w:rPr>
          <w:rFonts w:ascii="Times New Roman" w:hAnsi="Times New Roman"/>
          <w:sz w:val="28"/>
          <w:szCs w:val="28"/>
        </w:rPr>
        <w:t xml:space="preserve">, списков поступающих в </w:t>
      </w:r>
      <w:r>
        <w:rPr>
          <w:rFonts w:ascii="Times New Roman" w:hAnsi="Times New Roman"/>
          <w:sz w:val="28"/>
          <w:szCs w:val="28"/>
        </w:rPr>
        <w:t>Академию</w:t>
      </w:r>
      <w:r w:rsidRPr="002548FE">
        <w:rPr>
          <w:rFonts w:ascii="Times New Roman" w:hAnsi="Times New Roman"/>
          <w:sz w:val="28"/>
          <w:szCs w:val="28"/>
        </w:rPr>
        <w:t xml:space="preserve"> и не подлежит зачислению в </w:t>
      </w:r>
      <w:r>
        <w:rPr>
          <w:rFonts w:ascii="Times New Roman" w:hAnsi="Times New Roman"/>
          <w:sz w:val="28"/>
          <w:szCs w:val="28"/>
        </w:rPr>
        <w:t>Академию</w:t>
      </w:r>
      <w:r w:rsidRPr="002548FE">
        <w:rPr>
          <w:rFonts w:ascii="Times New Roman" w:hAnsi="Times New Roman"/>
          <w:sz w:val="28"/>
          <w:szCs w:val="28"/>
        </w:rPr>
        <w:t xml:space="preserve"> (исключается из числа зачисленных). При отказе от зачисления поступающий исключается из числа зачисленных.</w:t>
      </w:r>
    </w:p>
    <w:p w:rsidR="002548FE" w:rsidRPr="002548FE" w:rsidRDefault="002548FE" w:rsidP="00080AFA">
      <w:pPr>
        <w:pStyle w:val="a4"/>
        <w:spacing w:line="360" w:lineRule="auto"/>
        <w:ind w:firstLine="709"/>
        <w:jc w:val="both"/>
        <w:rPr>
          <w:rFonts w:ascii="Times New Roman" w:hAnsi="Times New Roman"/>
          <w:sz w:val="28"/>
          <w:szCs w:val="28"/>
        </w:rPr>
      </w:pPr>
      <w:r w:rsidRPr="002548FE">
        <w:rPr>
          <w:rFonts w:ascii="Times New Roman" w:hAnsi="Times New Roman"/>
          <w:sz w:val="28"/>
          <w:szCs w:val="28"/>
        </w:rPr>
        <w:t>Поступающий, зачисленный на места в рамках контрольных цифр и желающий осуществить отзыв оригинала, подает заявление об отзыве оригинала с одновременной подачей заявления об отказе от зачисления.</w:t>
      </w:r>
    </w:p>
    <w:p w:rsidR="000F6970" w:rsidRPr="00693140" w:rsidRDefault="005265A3" w:rsidP="00080AFA">
      <w:pPr>
        <w:pStyle w:val="ConsPlusNormal"/>
        <w:spacing w:line="360" w:lineRule="auto"/>
        <w:ind w:firstLine="709"/>
        <w:jc w:val="both"/>
        <w:rPr>
          <w:sz w:val="28"/>
          <w:szCs w:val="28"/>
        </w:rPr>
      </w:pPr>
      <w:r w:rsidRPr="002548FE">
        <w:rPr>
          <w:sz w:val="28"/>
          <w:szCs w:val="28"/>
        </w:rPr>
        <w:t>5</w:t>
      </w:r>
      <w:r w:rsidR="002548FE">
        <w:rPr>
          <w:sz w:val="28"/>
          <w:szCs w:val="28"/>
        </w:rPr>
        <w:t>9</w:t>
      </w:r>
      <w:r w:rsidR="00D16C83" w:rsidRPr="002548FE">
        <w:rPr>
          <w:sz w:val="28"/>
          <w:szCs w:val="28"/>
        </w:rPr>
        <w:t>.</w:t>
      </w:r>
      <w:r w:rsidR="000F6970" w:rsidRPr="002548FE">
        <w:rPr>
          <w:sz w:val="28"/>
          <w:szCs w:val="28"/>
        </w:rPr>
        <w:t xml:space="preserve"> До истечения срока</w:t>
      </w:r>
      <w:r w:rsidR="000F6970" w:rsidRPr="00693140">
        <w:rPr>
          <w:sz w:val="28"/>
          <w:szCs w:val="28"/>
        </w:rPr>
        <w:t xml:space="preserve"> приема на места в рамках контрольных цифр по </w:t>
      </w:r>
      <w:r w:rsidR="000F6970" w:rsidRPr="00693140">
        <w:rPr>
          <w:sz w:val="28"/>
          <w:szCs w:val="28"/>
        </w:rPr>
        <w:lastRenderedPageBreak/>
        <w:t>конкретным условиям поступления, указанным в</w:t>
      </w:r>
      <w:r w:rsidR="00BF5B20" w:rsidRPr="00693140">
        <w:rPr>
          <w:sz w:val="28"/>
          <w:szCs w:val="28"/>
        </w:rPr>
        <w:t xml:space="preserve"> подпунктах 1-</w:t>
      </w:r>
      <w:r w:rsidR="00302CA6">
        <w:rPr>
          <w:sz w:val="28"/>
          <w:szCs w:val="28"/>
        </w:rPr>
        <w:t>3 пункта 7 Правил</w:t>
      </w:r>
      <w:r w:rsidR="000F6970" w:rsidRPr="00693140">
        <w:rPr>
          <w:sz w:val="28"/>
          <w:szCs w:val="28"/>
        </w:rPr>
        <w:t xml:space="preserve">, поданные документы или оригинал документа установленного образца выдаются поступающему при представлении им в </w:t>
      </w:r>
      <w:r>
        <w:rPr>
          <w:sz w:val="28"/>
          <w:szCs w:val="28"/>
        </w:rPr>
        <w:t>Академию</w:t>
      </w:r>
      <w:r w:rsidR="000F6970" w:rsidRPr="00693140">
        <w:rPr>
          <w:sz w:val="28"/>
          <w:szCs w:val="28"/>
        </w:rPr>
        <w:t xml:space="preserve"> лично заявления соответственно об отзыве документов или об отзыве оригинала:</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течение двух часов после подачи заявления - в случае подачи заявления не менее чем за 2 часа до конца рабочего дня;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течение первых двух часов следующего рабочего дня - в случае подачи заявления менее чем за 2 часа до конца рабочего дня.</w:t>
      </w:r>
    </w:p>
    <w:p w:rsidR="002548FE" w:rsidRPr="002548FE" w:rsidRDefault="002548FE" w:rsidP="00080AFA">
      <w:pPr>
        <w:pStyle w:val="ConsPlusNormal"/>
        <w:spacing w:line="360" w:lineRule="auto"/>
        <w:ind w:firstLine="709"/>
        <w:jc w:val="both"/>
        <w:rPr>
          <w:sz w:val="28"/>
          <w:szCs w:val="28"/>
        </w:rPr>
      </w:pPr>
      <w:r w:rsidRPr="002548FE">
        <w:rPr>
          <w:sz w:val="28"/>
          <w:szCs w:val="28"/>
        </w:rPr>
        <w:t>60</w:t>
      </w:r>
      <w:r w:rsidR="00D16C83" w:rsidRPr="002548FE">
        <w:rPr>
          <w:sz w:val="28"/>
          <w:szCs w:val="28"/>
        </w:rPr>
        <w:t>.</w:t>
      </w:r>
      <w:r w:rsidR="00302CA6" w:rsidRPr="002548FE">
        <w:rPr>
          <w:sz w:val="28"/>
          <w:szCs w:val="28"/>
        </w:rPr>
        <w:t xml:space="preserve"> </w:t>
      </w:r>
      <w:r w:rsidR="000F6970" w:rsidRPr="002548FE">
        <w:rPr>
          <w:sz w:val="28"/>
          <w:szCs w:val="28"/>
        </w:rPr>
        <w:t xml:space="preserve">После истечения срока, указанного в </w:t>
      </w:r>
      <w:r w:rsidR="005265A3" w:rsidRPr="002548FE">
        <w:rPr>
          <w:sz w:val="28"/>
          <w:szCs w:val="28"/>
        </w:rPr>
        <w:t>пункте 5</w:t>
      </w:r>
      <w:r w:rsidRPr="002548FE">
        <w:rPr>
          <w:sz w:val="28"/>
          <w:szCs w:val="28"/>
        </w:rPr>
        <w:t>9</w:t>
      </w:r>
      <w:r w:rsidR="009167E7">
        <w:rPr>
          <w:sz w:val="28"/>
          <w:szCs w:val="28"/>
        </w:rPr>
        <w:t xml:space="preserve"> Правил</w:t>
      </w:r>
      <w:r w:rsidR="000F6970" w:rsidRPr="002548FE">
        <w:rPr>
          <w:sz w:val="28"/>
          <w:szCs w:val="28"/>
        </w:rPr>
        <w:t xml:space="preserve">, поданные документы в части их оригиналов (при наличии) или оригинал документа установленного образца возвращаются поступающему </w:t>
      </w:r>
      <w:r w:rsidRPr="002548FE">
        <w:rPr>
          <w:sz w:val="28"/>
          <w:szCs w:val="28"/>
        </w:rPr>
        <w:t>в течение одного рабочего дня после дня поступления в Академию заявления об отзыве документов или об отзыве оригинала. В случае невозможности возврата указанных оригиналов они остаются на хранении в Академии.</w:t>
      </w:r>
    </w:p>
    <w:p w:rsidR="002548FE" w:rsidRPr="002548FE" w:rsidRDefault="002548FE" w:rsidP="00080AFA">
      <w:pPr>
        <w:pStyle w:val="ConsPlusNormal"/>
        <w:spacing w:line="360" w:lineRule="auto"/>
        <w:ind w:firstLine="709"/>
        <w:jc w:val="both"/>
        <w:rPr>
          <w:sz w:val="28"/>
          <w:szCs w:val="28"/>
        </w:rPr>
      </w:pPr>
      <w:r w:rsidRPr="002548FE">
        <w:rPr>
          <w:sz w:val="28"/>
          <w:szCs w:val="28"/>
        </w:rPr>
        <w:t>61</w:t>
      </w:r>
      <w:r w:rsidR="00DC1207" w:rsidRPr="002548FE">
        <w:rPr>
          <w:sz w:val="28"/>
          <w:szCs w:val="28"/>
        </w:rPr>
        <w:t>.</w:t>
      </w:r>
      <w:r w:rsidRPr="002548FE">
        <w:rPr>
          <w:sz w:val="28"/>
          <w:szCs w:val="28"/>
        </w:rPr>
        <w:t xml:space="preserve"> При подаче заявления о приеме посредством ЕПГУ личное дело поступающего формируется в электронной и (или) бумажной форме на основании информации и (или) документов, полученных </w:t>
      </w:r>
      <w:r>
        <w:rPr>
          <w:sz w:val="28"/>
          <w:szCs w:val="28"/>
        </w:rPr>
        <w:t>Академией</w:t>
      </w:r>
      <w:r w:rsidRPr="002548FE">
        <w:rPr>
          <w:sz w:val="28"/>
          <w:szCs w:val="28"/>
        </w:rPr>
        <w:t xml:space="preserve"> из ЕПГУ и (или) представленных поступающим иными способами.</w:t>
      </w:r>
    </w:p>
    <w:p w:rsidR="000F6970" w:rsidRPr="002548FE" w:rsidRDefault="000F6970" w:rsidP="00080AFA">
      <w:pPr>
        <w:pStyle w:val="a4"/>
        <w:spacing w:line="360" w:lineRule="auto"/>
        <w:ind w:firstLine="709"/>
        <w:jc w:val="both"/>
        <w:rPr>
          <w:rFonts w:ascii="Times New Roman" w:hAnsi="Times New Roman"/>
          <w:sz w:val="28"/>
          <w:szCs w:val="28"/>
          <w:lang w:eastAsia="ru-RU"/>
        </w:rPr>
      </w:pPr>
    </w:p>
    <w:p w:rsidR="005C63C4" w:rsidRPr="00693140" w:rsidRDefault="001E17C1" w:rsidP="009167E7">
      <w:pPr>
        <w:pStyle w:val="a4"/>
        <w:spacing w:line="360" w:lineRule="auto"/>
        <w:ind w:firstLine="709"/>
        <w:jc w:val="center"/>
        <w:rPr>
          <w:rFonts w:ascii="Times New Roman" w:hAnsi="Times New Roman"/>
          <w:b/>
          <w:sz w:val="28"/>
          <w:szCs w:val="28"/>
          <w:lang w:eastAsia="ru-RU"/>
        </w:rPr>
      </w:pPr>
      <w:r w:rsidRPr="00693140">
        <w:rPr>
          <w:rFonts w:ascii="Times New Roman" w:hAnsi="Times New Roman"/>
          <w:b/>
          <w:sz w:val="28"/>
          <w:szCs w:val="28"/>
          <w:lang w:eastAsia="ru-RU"/>
        </w:rPr>
        <w:t>9</w:t>
      </w:r>
      <w:r w:rsidR="000F6970" w:rsidRPr="00693140">
        <w:rPr>
          <w:rFonts w:ascii="Times New Roman" w:hAnsi="Times New Roman"/>
          <w:b/>
          <w:sz w:val="28"/>
          <w:szCs w:val="28"/>
          <w:lang w:eastAsia="ru-RU"/>
        </w:rPr>
        <w:t>. Вступительные испытания, проводимые организацией самостоятельно</w:t>
      </w:r>
    </w:p>
    <w:p w:rsidR="000F6970" w:rsidRPr="00693140" w:rsidRDefault="00EE7FB0"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62</w:t>
      </w:r>
      <w:r w:rsidR="00D16C83" w:rsidRPr="00693140">
        <w:rPr>
          <w:rFonts w:ascii="Times New Roman" w:hAnsi="Times New Roman"/>
          <w:sz w:val="28"/>
          <w:szCs w:val="28"/>
          <w:lang w:eastAsia="ru-RU"/>
        </w:rPr>
        <w:t xml:space="preserve">. </w:t>
      </w:r>
      <w:r w:rsidR="00792239" w:rsidRPr="00693140">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самостоятельно проводит:</w:t>
      </w:r>
    </w:p>
    <w:p w:rsidR="000F6970" w:rsidRPr="00693140" w:rsidRDefault="00092093"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дополнительные вступительные испытания;</w:t>
      </w:r>
    </w:p>
    <w:p w:rsidR="000F6970" w:rsidRPr="00693140" w:rsidRDefault="00092093"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2548FE" w:rsidRDefault="00092093"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 xml:space="preserve">общеобразовательные вступительные испытания для лиц, указанных в пункте </w:t>
      </w:r>
      <w:r w:rsidR="00302CA6">
        <w:rPr>
          <w:rFonts w:ascii="Times New Roman" w:hAnsi="Times New Roman"/>
          <w:sz w:val="28"/>
          <w:szCs w:val="28"/>
          <w:lang w:eastAsia="ru-RU"/>
        </w:rPr>
        <w:t>17 Правил</w:t>
      </w:r>
      <w:r w:rsidR="000F6970" w:rsidRPr="00693140">
        <w:rPr>
          <w:rFonts w:ascii="Times New Roman" w:hAnsi="Times New Roman"/>
          <w:sz w:val="28"/>
          <w:szCs w:val="28"/>
          <w:lang w:eastAsia="ru-RU"/>
        </w:rPr>
        <w:t>;</w:t>
      </w:r>
    </w:p>
    <w:p w:rsidR="000F6970" w:rsidRPr="00693140" w:rsidRDefault="00092093"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lastRenderedPageBreak/>
        <w:t xml:space="preserve">- </w:t>
      </w:r>
      <w:r w:rsidR="000F6970" w:rsidRPr="00693140">
        <w:rPr>
          <w:rFonts w:ascii="Times New Roman" w:hAnsi="Times New Roman"/>
          <w:sz w:val="28"/>
          <w:szCs w:val="28"/>
          <w:lang w:eastAsia="ru-RU"/>
        </w:rPr>
        <w:t>вступительные испытания при приеме на обучение по программам магистратуры.</w:t>
      </w:r>
    </w:p>
    <w:p w:rsidR="00C129AF"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Результаты вступительных испытаний, проводимых </w:t>
      </w:r>
      <w:r w:rsidR="00C129AF">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действительны при приеме на очередной учебный год.</w:t>
      </w:r>
    </w:p>
    <w:p w:rsidR="00C129AF" w:rsidRDefault="00C129AF" w:rsidP="00080AFA">
      <w:pPr>
        <w:pStyle w:val="a4"/>
        <w:spacing w:line="360" w:lineRule="auto"/>
        <w:ind w:firstLine="709"/>
        <w:jc w:val="both"/>
        <w:rPr>
          <w:rFonts w:ascii="Times New Roman" w:hAnsi="Times New Roman"/>
          <w:sz w:val="28"/>
          <w:szCs w:val="28"/>
        </w:rPr>
      </w:pPr>
      <w:r w:rsidRPr="00C129AF">
        <w:rPr>
          <w:rFonts w:ascii="Times New Roman" w:hAnsi="Times New Roman"/>
          <w:sz w:val="28"/>
          <w:szCs w:val="28"/>
        </w:rPr>
        <w:t>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rsidR="00C129AF" w:rsidRDefault="00EE7FB0" w:rsidP="00080AFA">
      <w:pPr>
        <w:pStyle w:val="a4"/>
        <w:spacing w:line="360" w:lineRule="auto"/>
        <w:ind w:firstLine="709"/>
        <w:jc w:val="both"/>
        <w:rPr>
          <w:rFonts w:ascii="Times New Roman" w:hAnsi="Times New Roman"/>
          <w:sz w:val="28"/>
          <w:szCs w:val="28"/>
        </w:rPr>
      </w:pPr>
      <w:r>
        <w:rPr>
          <w:rFonts w:ascii="Times New Roman" w:hAnsi="Times New Roman"/>
          <w:sz w:val="28"/>
          <w:szCs w:val="28"/>
          <w:lang w:eastAsia="ru-RU"/>
        </w:rPr>
        <w:t>63</w:t>
      </w:r>
      <w:r w:rsidR="00D16C83"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w:t>
      </w:r>
      <w:r w:rsidR="00C129AF" w:rsidRPr="00C129AF">
        <w:rPr>
          <w:rFonts w:ascii="Times New Roman" w:hAnsi="Times New Roman"/>
          <w:sz w:val="28"/>
          <w:szCs w:val="28"/>
        </w:rPr>
        <w:t xml:space="preserve">Вступительные испытания проводятся на русском языке, а также по решению </w:t>
      </w:r>
      <w:r w:rsidR="00C129AF">
        <w:rPr>
          <w:rFonts w:ascii="Times New Roman" w:hAnsi="Times New Roman"/>
          <w:sz w:val="28"/>
          <w:szCs w:val="28"/>
        </w:rPr>
        <w:t>Академии</w:t>
      </w:r>
      <w:r w:rsidR="00C129AF" w:rsidRPr="00C129AF">
        <w:rPr>
          <w:rFonts w:ascii="Times New Roman" w:hAnsi="Times New Roman"/>
          <w:sz w:val="28"/>
          <w:szCs w:val="28"/>
        </w:rPr>
        <w:t xml:space="preserve"> - на языке республики Российской Федерации и (или) на иностранном языке.</w:t>
      </w:r>
    </w:p>
    <w:p w:rsidR="00C129AF" w:rsidRPr="00C129AF" w:rsidRDefault="00C129AF" w:rsidP="00080AFA">
      <w:pPr>
        <w:pStyle w:val="a4"/>
        <w:spacing w:line="360" w:lineRule="auto"/>
        <w:ind w:firstLine="709"/>
        <w:jc w:val="both"/>
        <w:rPr>
          <w:rFonts w:ascii="Times New Roman" w:hAnsi="Times New Roman"/>
          <w:sz w:val="28"/>
          <w:szCs w:val="28"/>
        </w:rPr>
      </w:pPr>
      <w:r w:rsidRPr="00C129AF">
        <w:rPr>
          <w:rFonts w:ascii="Times New Roman" w:hAnsi="Times New Roman"/>
          <w:sz w:val="28"/>
          <w:szCs w:val="28"/>
        </w:rPr>
        <w:t>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C129AF" w:rsidRPr="00C129AF" w:rsidRDefault="00C129AF" w:rsidP="00080AFA">
      <w:pPr>
        <w:pStyle w:val="a4"/>
        <w:spacing w:line="360" w:lineRule="auto"/>
        <w:ind w:firstLine="709"/>
        <w:jc w:val="both"/>
        <w:rPr>
          <w:rFonts w:ascii="Times New Roman" w:hAnsi="Times New Roman"/>
          <w:sz w:val="28"/>
          <w:szCs w:val="28"/>
        </w:rPr>
      </w:pPr>
      <w:r w:rsidRPr="00C129AF">
        <w:rPr>
          <w:rFonts w:ascii="Times New Roman" w:hAnsi="Times New Roman"/>
          <w:sz w:val="28"/>
          <w:szCs w:val="28"/>
        </w:rPr>
        <w:t>В случае если вступительное испытание проводится на нескольких языках, поступающий выбирает один из языков.</w:t>
      </w:r>
    </w:p>
    <w:p w:rsidR="00C129AF" w:rsidRDefault="00EE7FB0"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64</w:t>
      </w:r>
      <w:r w:rsidR="00D16C83"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При самостоятельном проведении вступительного испытания по иностранному языку при приеме на обучение по программам </w:t>
      </w:r>
      <w:proofErr w:type="spellStart"/>
      <w:r w:rsidR="000F6970" w:rsidRPr="00693140">
        <w:rPr>
          <w:rFonts w:ascii="Times New Roman" w:hAnsi="Times New Roman"/>
          <w:sz w:val="28"/>
          <w:szCs w:val="28"/>
          <w:lang w:eastAsia="ru-RU"/>
        </w:rPr>
        <w:t>бакалавриата</w:t>
      </w:r>
      <w:proofErr w:type="spellEnd"/>
      <w:r w:rsidR="000F6970" w:rsidRPr="00693140">
        <w:rPr>
          <w:rFonts w:ascii="Times New Roman" w:hAnsi="Times New Roman"/>
          <w:sz w:val="28"/>
          <w:szCs w:val="28"/>
          <w:lang w:eastAsia="ru-RU"/>
        </w:rPr>
        <w:t xml:space="preserve">, </w:t>
      </w:r>
      <w:r w:rsidR="00C129AF">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проводит вступительное испытание по одному или нескольким</w:t>
      </w:r>
      <w:r w:rsidR="00C95E9B" w:rsidRPr="00693140">
        <w:rPr>
          <w:rFonts w:ascii="Times New Roman" w:hAnsi="Times New Roman"/>
          <w:sz w:val="28"/>
          <w:szCs w:val="28"/>
          <w:lang w:eastAsia="ru-RU"/>
        </w:rPr>
        <w:t xml:space="preserve"> </w:t>
      </w:r>
      <w:r w:rsidR="00C129AF">
        <w:rPr>
          <w:rFonts w:ascii="Times New Roman" w:hAnsi="Times New Roman"/>
          <w:sz w:val="28"/>
          <w:szCs w:val="28"/>
          <w:lang w:eastAsia="ru-RU"/>
        </w:rPr>
        <w:t xml:space="preserve">иностранным </w:t>
      </w:r>
      <w:r w:rsidR="000F6970" w:rsidRPr="00693140">
        <w:rPr>
          <w:rFonts w:ascii="Times New Roman" w:hAnsi="Times New Roman"/>
          <w:sz w:val="28"/>
          <w:szCs w:val="28"/>
          <w:lang w:eastAsia="ru-RU"/>
        </w:rPr>
        <w:t>язык</w:t>
      </w:r>
      <w:r w:rsidR="00C129AF">
        <w:rPr>
          <w:rFonts w:ascii="Times New Roman" w:hAnsi="Times New Roman"/>
          <w:sz w:val="28"/>
          <w:szCs w:val="28"/>
          <w:lang w:eastAsia="ru-RU"/>
        </w:rPr>
        <w:t>ам</w:t>
      </w:r>
      <w:r w:rsidR="000F6970" w:rsidRPr="00693140">
        <w:rPr>
          <w:rFonts w:ascii="Times New Roman" w:hAnsi="Times New Roman"/>
          <w:sz w:val="28"/>
          <w:szCs w:val="28"/>
          <w:lang w:eastAsia="ru-RU"/>
        </w:rPr>
        <w:t xml:space="preserve">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36592B" w:rsidRDefault="00C129AF" w:rsidP="00080AFA">
      <w:pPr>
        <w:pStyle w:val="a4"/>
        <w:spacing w:line="360" w:lineRule="auto"/>
        <w:ind w:firstLine="709"/>
        <w:jc w:val="both"/>
        <w:rPr>
          <w:rFonts w:ascii="Times New Roman" w:hAnsi="Times New Roman"/>
          <w:sz w:val="28"/>
          <w:szCs w:val="28"/>
        </w:rPr>
      </w:pPr>
      <w:r>
        <w:rPr>
          <w:rFonts w:ascii="Times New Roman" w:hAnsi="Times New Roman"/>
          <w:sz w:val="28"/>
          <w:szCs w:val="28"/>
          <w:lang w:eastAsia="ru-RU"/>
        </w:rPr>
        <w:t>6</w:t>
      </w:r>
      <w:r w:rsidR="00EE7FB0">
        <w:rPr>
          <w:rFonts w:ascii="Times New Roman" w:hAnsi="Times New Roman"/>
          <w:sz w:val="28"/>
          <w:szCs w:val="28"/>
          <w:lang w:eastAsia="ru-RU"/>
        </w:rPr>
        <w:t>5</w:t>
      </w:r>
      <w:r>
        <w:rPr>
          <w:rFonts w:ascii="Times New Roman" w:hAnsi="Times New Roman"/>
          <w:sz w:val="28"/>
          <w:szCs w:val="28"/>
          <w:lang w:eastAsia="ru-RU"/>
        </w:rPr>
        <w:t xml:space="preserve">. </w:t>
      </w:r>
      <w:r>
        <w:rPr>
          <w:rFonts w:ascii="Times New Roman" w:hAnsi="Times New Roman"/>
          <w:sz w:val="28"/>
          <w:szCs w:val="28"/>
        </w:rPr>
        <w:t>Академия</w:t>
      </w:r>
      <w:r w:rsidRPr="00C129AF">
        <w:rPr>
          <w:rFonts w:ascii="Times New Roman" w:hAnsi="Times New Roman"/>
          <w:sz w:val="28"/>
          <w:szCs w:val="28"/>
        </w:rPr>
        <w:t xml:space="preserve"> проводит вступительные испытания </w:t>
      </w:r>
      <w:proofErr w:type="spellStart"/>
      <w:r w:rsidRPr="00C129AF">
        <w:rPr>
          <w:rFonts w:ascii="Times New Roman" w:hAnsi="Times New Roman"/>
          <w:sz w:val="28"/>
          <w:szCs w:val="28"/>
        </w:rPr>
        <w:t>очно</w:t>
      </w:r>
      <w:proofErr w:type="spellEnd"/>
      <w:r w:rsidRPr="00C129AF">
        <w:rPr>
          <w:rFonts w:ascii="Times New Roman" w:hAnsi="Times New Roman"/>
          <w:sz w:val="28"/>
          <w:szCs w:val="28"/>
        </w:rPr>
        <w:t xml:space="preserve"> и (или) с использованием дистанционных технологий (при условии идентификации поступающих при сдаче ими вступительных испытаний).</w:t>
      </w:r>
    </w:p>
    <w:p w:rsidR="0036592B" w:rsidRPr="0036592B" w:rsidRDefault="0036592B" w:rsidP="00080AFA">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6</w:t>
      </w:r>
      <w:r w:rsidR="00EE7FB0">
        <w:rPr>
          <w:rFonts w:ascii="Times New Roman" w:hAnsi="Times New Roman"/>
          <w:sz w:val="28"/>
          <w:szCs w:val="28"/>
        </w:rPr>
        <w:t>6</w:t>
      </w:r>
      <w:r w:rsidRPr="0036592B">
        <w:rPr>
          <w:rFonts w:ascii="Times New Roman" w:hAnsi="Times New Roman"/>
          <w:sz w:val="28"/>
          <w:szCs w:val="28"/>
        </w:rPr>
        <w:t xml:space="preserve">. Одно вступительное испытание проводится одновременно для всех поступающих либо в различные сроки для различных групп поступающих (в </w:t>
      </w:r>
      <w:r w:rsidRPr="0036592B">
        <w:rPr>
          <w:rFonts w:ascii="Times New Roman" w:hAnsi="Times New Roman"/>
          <w:sz w:val="28"/>
          <w:szCs w:val="28"/>
        </w:rPr>
        <w:lastRenderedPageBreak/>
        <w:t xml:space="preserve">том числе по мере формирования указанных групп из числа лиц, подавших необходимые документы). </w:t>
      </w:r>
    </w:p>
    <w:p w:rsidR="0036592B" w:rsidRPr="0036592B" w:rsidRDefault="0036592B" w:rsidP="00080AFA">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36592B" w:rsidRPr="0036592B" w:rsidRDefault="0036592B" w:rsidP="00080AFA">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6</w:t>
      </w:r>
      <w:r w:rsidR="00EE7FB0">
        <w:rPr>
          <w:rFonts w:ascii="Times New Roman" w:hAnsi="Times New Roman"/>
          <w:sz w:val="28"/>
          <w:szCs w:val="28"/>
        </w:rPr>
        <w:t>7</w:t>
      </w:r>
      <w:r w:rsidRPr="0036592B">
        <w:rPr>
          <w:rFonts w:ascii="Times New Roman" w:hAnsi="Times New Roman"/>
          <w:sz w:val="28"/>
          <w:szCs w:val="28"/>
        </w:rPr>
        <w:t>.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36592B" w:rsidRPr="0036592B" w:rsidRDefault="0036592B" w:rsidP="00080AFA">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6</w:t>
      </w:r>
      <w:r w:rsidR="00EE7FB0">
        <w:rPr>
          <w:rFonts w:ascii="Times New Roman" w:hAnsi="Times New Roman"/>
          <w:sz w:val="28"/>
          <w:szCs w:val="28"/>
        </w:rPr>
        <w:t>8</w:t>
      </w:r>
      <w:r w:rsidRPr="0036592B">
        <w:rPr>
          <w:rFonts w:ascii="Times New Roman" w:hAnsi="Times New Roman"/>
          <w:sz w:val="28"/>
          <w:szCs w:val="28"/>
        </w:rPr>
        <w:t xml:space="preserve">. При нарушении поступающим во время проведения вступительного испытания правил приема, утвержденных </w:t>
      </w:r>
      <w:r>
        <w:rPr>
          <w:rFonts w:ascii="Times New Roman" w:hAnsi="Times New Roman"/>
          <w:sz w:val="28"/>
          <w:szCs w:val="28"/>
        </w:rPr>
        <w:t>Академией</w:t>
      </w:r>
      <w:r w:rsidRPr="0036592B">
        <w:rPr>
          <w:rFonts w:ascii="Times New Roman" w:hAnsi="Times New Roman"/>
          <w:sz w:val="28"/>
          <w:szCs w:val="28"/>
        </w:rPr>
        <w:t xml:space="preserve"> самостоятельно, уполномоченные должностные лица </w:t>
      </w:r>
      <w:r>
        <w:rPr>
          <w:rFonts w:ascii="Times New Roman" w:hAnsi="Times New Roman"/>
          <w:sz w:val="28"/>
          <w:szCs w:val="28"/>
        </w:rPr>
        <w:t>Академии</w:t>
      </w:r>
      <w:r w:rsidRPr="0036592B">
        <w:rPr>
          <w:rFonts w:ascii="Times New Roman" w:hAnsi="Times New Roman"/>
          <w:sz w:val="28"/>
          <w:szCs w:val="28"/>
        </w:rPr>
        <w:t xml:space="preserve"> составляют акт о нарушении и о </w:t>
      </w:r>
      <w:proofErr w:type="spellStart"/>
      <w:r w:rsidRPr="0036592B">
        <w:rPr>
          <w:rFonts w:ascii="Times New Roman" w:hAnsi="Times New Roman"/>
          <w:sz w:val="28"/>
          <w:szCs w:val="28"/>
        </w:rPr>
        <w:t>непрохождении</w:t>
      </w:r>
      <w:proofErr w:type="spellEnd"/>
      <w:r w:rsidRPr="0036592B">
        <w:rPr>
          <w:rFonts w:ascii="Times New Roman" w:hAnsi="Times New Roman"/>
          <w:sz w:val="28"/>
          <w:szCs w:val="28"/>
        </w:rPr>
        <w:t xml:space="preserve">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36592B" w:rsidRPr="0036592B" w:rsidRDefault="0036592B" w:rsidP="00080AFA">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6</w:t>
      </w:r>
      <w:r w:rsidR="00EE7FB0">
        <w:rPr>
          <w:rFonts w:ascii="Times New Roman" w:hAnsi="Times New Roman"/>
          <w:sz w:val="28"/>
          <w:szCs w:val="28"/>
        </w:rPr>
        <w:t>9</w:t>
      </w:r>
      <w:r w:rsidRPr="0036592B">
        <w:rPr>
          <w:rFonts w:ascii="Times New Roman" w:hAnsi="Times New Roman"/>
          <w:sz w:val="28"/>
          <w:szCs w:val="28"/>
        </w:rPr>
        <w:t xml:space="preserve">.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w:t>
      </w:r>
      <w:r>
        <w:rPr>
          <w:rFonts w:ascii="Times New Roman" w:hAnsi="Times New Roman"/>
          <w:sz w:val="28"/>
          <w:szCs w:val="28"/>
        </w:rPr>
        <w:t>Академия</w:t>
      </w:r>
      <w:r w:rsidRPr="0036592B">
        <w:rPr>
          <w:rFonts w:ascii="Times New Roman" w:hAnsi="Times New Roman"/>
          <w:sz w:val="28"/>
          <w:szCs w:val="28"/>
        </w:rPr>
        <w:t xml:space="preserve"> может объявлять указанные результаты иными способами, определяемыми </w:t>
      </w:r>
      <w:r>
        <w:rPr>
          <w:rFonts w:ascii="Times New Roman" w:hAnsi="Times New Roman"/>
          <w:sz w:val="28"/>
          <w:szCs w:val="28"/>
        </w:rPr>
        <w:t>Академией</w:t>
      </w:r>
      <w:r w:rsidRPr="0036592B">
        <w:rPr>
          <w:rFonts w:ascii="Times New Roman" w:hAnsi="Times New Roman"/>
          <w:sz w:val="28"/>
          <w:szCs w:val="28"/>
        </w:rPr>
        <w:t>.</w:t>
      </w:r>
    </w:p>
    <w:p w:rsidR="0036592B" w:rsidRPr="0036592B" w:rsidRDefault="0036592B" w:rsidP="00080AFA">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36592B" w:rsidRPr="0036592B" w:rsidRDefault="00EE7FB0" w:rsidP="00080AFA">
      <w:pPr>
        <w:pStyle w:val="a4"/>
        <w:spacing w:line="360" w:lineRule="auto"/>
        <w:ind w:firstLine="709"/>
        <w:jc w:val="both"/>
        <w:rPr>
          <w:rFonts w:ascii="Times New Roman" w:hAnsi="Times New Roman"/>
          <w:sz w:val="28"/>
          <w:szCs w:val="28"/>
        </w:rPr>
      </w:pPr>
      <w:r>
        <w:rPr>
          <w:rFonts w:ascii="Times New Roman" w:hAnsi="Times New Roman"/>
          <w:sz w:val="28"/>
          <w:szCs w:val="28"/>
        </w:rPr>
        <w:t>70</w:t>
      </w:r>
      <w:r w:rsidR="0036592B" w:rsidRPr="0036592B">
        <w:rPr>
          <w:rFonts w:ascii="Times New Roman" w:hAnsi="Times New Roman"/>
          <w:sz w:val="28"/>
          <w:szCs w:val="28"/>
        </w:rPr>
        <w:t xml:space="preserve">. По результатам вступительного испытания, проводимого </w:t>
      </w:r>
      <w:r w:rsidR="0036592B">
        <w:rPr>
          <w:rFonts w:ascii="Times New Roman" w:hAnsi="Times New Roman"/>
          <w:sz w:val="28"/>
          <w:szCs w:val="28"/>
        </w:rPr>
        <w:t>Академией</w:t>
      </w:r>
      <w:r w:rsidR="0036592B" w:rsidRPr="0036592B">
        <w:rPr>
          <w:rFonts w:ascii="Times New Roman" w:hAnsi="Times New Roman"/>
          <w:sz w:val="28"/>
          <w:szCs w:val="28"/>
        </w:rPr>
        <w:t xml:space="preserve"> самостоятельно, поступающий имеет право подать в </w:t>
      </w:r>
      <w:r w:rsidR="0036592B">
        <w:rPr>
          <w:rFonts w:ascii="Times New Roman" w:hAnsi="Times New Roman"/>
          <w:sz w:val="28"/>
          <w:szCs w:val="28"/>
        </w:rPr>
        <w:t>Академию</w:t>
      </w:r>
      <w:r w:rsidR="0036592B" w:rsidRPr="0036592B">
        <w:rPr>
          <w:rFonts w:ascii="Times New Roman" w:hAnsi="Times New Roman"/>
          <w:sz w:val="28"/>
          <w:szCs w:val="28"/>
        </w:rPr>
        <w:t xml:space="preserve"> </w:t>
      </w:r>
      <w:r w:rsidR="0036592B" w:rsidRPr="0036592B">
        <w:rPr>
          <w:rFonts w:ascii="Times New Roman" w:hAnsi="Times New Roman"/>
          <w:sz w:val="28"/>
          <w:szCs w:val="28"/>
        </w:rPr>
        <w:lastRenderedPageBreak/>
        <w:t>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36592B" w:rsidRPr="0036592B" w:rsidRDefault="0036592B" w:rsidP="00080AFA">
      <w:pPr>
        <w:pStyle w:val="a4"/>
        <w:spacing w:line="360" w:lineRule="auto"/>
        <w:ind w:firstLine="709"/>
        <w:jc w:val="both"/>
        <w:rPr>
          <w:rFonts w:ascii="Times New Roman" w:hAnsi="Times New Roman"/>
          <w:sz w:val="28"/>
          <w:szCs w:val="28"/>
        </w:rPr>
      </w:pPr>
      <w:r w:rsidRPr="0036592B">
        <w:rPr>
          <w:rFonts w:ascii="Times New Roman" w:hAnsi="Times New Roman"/>
          <w:sz w:val="28"/>
          <w:szCs w:val="28"/>
        </w:rPr>
        <w:t xml:space="preserve">Правила подачи и рассмотрения апелляций устанавливаются </w:t>
      </w:r>
      <w:r>
        <w:rPr>
          <w:rFonts w:ascii="Times New Roman" w:hAnsi="Times New Roman"/>
          <w:sz w:val="28"/>
          <w:szCs w:val="28"/>
        </w:rPr>
        <w:t>Академией</w:t>
      </w:r>
      <w:r w:rsidRPr="0036592B">
        <w:rPr>
          <w:rFonts w:ascii="Times New Roman" w:hAnsi="Times New Roman"/>
          <w:sz w:val="28"/>
          <w:szCs w:val="28"/>
        </w:rPr>
        <w:t>.</w:t>
      </w:r>
    </w:p>
    <w:p w:rsidR="00302CA6" w:rsidRPr="00693140" w:rsidRDefault="00302CA6" w:rsidP="00080AFA">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302CA6" w:rsidRPr="00693140" w:rsidRDefault="001E17C1" w:rsidP="009167E7">
      <w:pPr>
        <w:pStyle w:val="a4"/>
        <w:spacing w:line="360" w:lineRule="auto"/>
        <w:jc w:val="center"/>
        <w:rPr>
          <w:rFonts w:ascii="Times New Roman" w:hAnsi="Times New Roman"/>
          <w:b/>
          <w:sz w:val="28"/>
          <w:szCs w:val="28"/>
          <w:lang w:eastAsia="ru-RU"/>
        </w:rPr>
      </w:pPr>
      <w:r w:rsidRPr="00693140">
        <w:rPr>
          <w:rFonts w:ascii="Times New Roman" w:hAnsi="Times New Roman"/>
          <w:b/>
          <w:sz w:val="28"/>
          <w:szCs w:val="28"/>
          <w:lang w:eastAsia="ru-RU"/>
        </w:rPr>
        <w:t>10</w:t>
      </w:r>
      <w:r w:rsidR="000F6970" w:rsidRPr="00693140">
        <w:rPr>
          <w:rFonts w:ascii="Times New Roman" w:hAnsi="Times New Roman"/>
          <w:b/>
          <w:sz w:val="28"/>
          <w:szCs w:val="28"/>
          <w:lang w:eastAsia="ru-RU"/>
        </w:rPr>
        <w:t>. Особенности проведе</w:t>
      </w:r>
      <w:r w:rsidR="0036592B">
        <w:rPr>
          <w:rFonts w:ascii="Times New Roman" w:hAnsi="Times New Roman"/>
          <w:b/>
          <w:sz w:val="28"/>
          <w:szCs w:val="28"/>
          <w:lang w:eastAsia="ru-RU"/>
        </w:rPr>
        <w:t xml:space="preserve">ния вступительных испытаний для </w:t>
      </w:r>
      <w:r w:rsidR="000F6970" w:rsidRPr="00693140">
        <w:rPr>
          <w:rFonts w:ascii="Times New Roman" w:hAnsi="Times New Roman"/>
          <w:b/>
          <w:sz w:val="28"/>
          <w:szCs w:val="28"/>
          <w:lang w:eastAsia="ru-RU"/>
        </w:rPr>
        <w:t>инвалидов и лиц с ограниченными возможностями здоровья</w:t>
      </w:r>
    </w:p>
    <w:p w:rsidR="000F6970" w:rsidRPr="00693140" w:rsidRDefault="00EE7FB0"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71</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w:t>
      </w:r>
      <w:r w:rsidR="002227C2" w:rsidRPr="00693140">
        <w:rPr>
          <w:rFonts w:ascii="Times New Roman" w:hAnsi="Times New Roman"/>
          <w:sz w:val="28"/>
          <w:szCs w:val="28"/>
          <w:lang w:eastAsia="ru-RU"/>
        </w:rPr>
        <w:t xml:space="preserve">Академия </w:t>
      </w:r>
      <w:r w:rsidR="000F6970" w:rsidRPr="00693140">
        <w:rPr>
          <w:rFonts w:ascii="Times New Roman" w:hAnsi="Times New Roman"/>
          <w:sz w:val="28"/>
          <w:szCs w:val="28"/>
          <w:lang w:eastAsia="ru-RU"/>
        </w:rPr>
        <w:t>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0F6970" w:rsidRPr="00693140" w:rsidRDefault="00EE7FB0"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72</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При очном провед</w:t>
      </w:r>
      <w:r w:rsidR="00C54981" w:rsidRPr="00693140">
        <w:rPr>
          <w:rFonts w:ascii="Times New Roman" w:hAnsi="Times New Roman"/>
          <w:sz w:val="28"/>
          <w:szCs w:val="28"/>
          <w:lang w:eastAsia="ru-RU"/>
        </w:rPr>
        <w:t xml:space="preserve">ении вступительных испытаний в </w:t>
      </w:r>
      <w:r w:rsidR="002227C2" w:rsidRPr="00693140">
        <w:rPr>
          <w:rFonts w:ascii="Times New Roman" w:hAnsi="Times New Roman"/>
          <w:sz w:val="28"/>
          <w:szCs w:val="28"/>
          <w:lang w:eastAsia="ru-RU"/>
        </w:rPr>
        <w:t>Академии</w:t>
      </w:r>
      <w:r w:rsidR="000F6970" w:rsidRPr="00693140">
        <w:rPr>
          <w:rFonts w:ascii="Times New Roman" w:hAnsi="Times New Roman"/>
          <w:sz w:val="28"/>
          <w:szCs w:val="28"/>
          <w:lang w:eastAsia="ru-RU"/>
        </w:rPr>
        <w:t xml:space="preserve">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0F6970" w:rsidRPr="00693140" w:rsidRDefault="00EE7FB0"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73</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Очные вступительные испытания для поступающих с ограниченными возможностями здоровья проводятся в отдельной аудитории.</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Число поступающих с ограниченными возможностями здоровья в одной аудитории не должно превышать:</w:t>
      </w:r>
    </w:p>
    <w:p w:rsidR="000F6970" w:rsidRPr="00693140" w:rsidRDefault="002227C2"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при сдаче вступительного испытания в письменной форме -</w:t>
      </w:r>
      <w:r w:rsidR="00302CA6">
        <w:rPr>
          <w:rFonts w:ascii="Times New Roman" w:hAnsi="Times New Roman"/>
          <w:sz w:val="28"/>
          <w:szCs w:val="28"/>
          <w:lang w:eastAsia="ru-RU"/>
        </w:rPr>
        <w:t xml:space="preserve"> </w:t>
      </w:r>
      <w:r w:rsidR="000F6970" w:rsidRPr="00693140">
        <w:rPr>
          <w:rFonts w:ascii="Times New Roman" w:hAnsi="Times New Roman"/>
          <w:sz w:val="28"/>
          <w:szCs w:val="28"/>
          <w:lang w:eastAsia="ru-RU"/>
        </w:rPr>
        <w:t>12 человек;</w:t>
      </w:r>
    </w:p>
    <w:p w:rsidR="000F6970" w:rsidRPr="00693140" w:rsidRDefault="002227C2"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 </w:t>
      </w:r>
      <w:r w:rsidR="000F6970" w:rsidRPr="00693140">
        <w:rPr>
          <w:rFonts w:ascii="Times New Roman" w:hAnsi="Times New Roman"/>
          <w:sz w:val="28"/>
          <w:szCs w:val="28"/>
          <w:lang w:eastAsia="ru-RU"/>
        </w:rPr>
        <w:t>при сдаче вступительного испытания в устной форме - 6 человек.</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lastRenderedPageBreak/>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Допускается присутствие в аудитории во время сдачи вступительного испытания ассистента из числа работников </w:t>
      </w:r>
      <w:r w:rsidR="002227C2" w:rsidRPr="00693140">
        <w:rPr>
          <w:rFonts w:ascii="Times New Roman" w:hAnsi="Times New Roman"/>
          <w:sz w:val="28"/>
          <w:szCs w:val="28"/>
          <w:lang w:eastAsia="ru-RU"/>
        </w:rPr>
        <w:t xml:space="preserve">Академии </w:t>
      </w:r>
      <w:r w:rsidRPr="00693140">
        <w:rPr>
          <w:rFonts w:ascii="Times New Roman" w:hAnsi="Times New Roman"/>
          <w:sz w:val="28"/>
          <w:szCs w:val="28"/>
          <w:lang w:eastAsia="ru-RU"/>
        </w:rPr>
        <w:t>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0F6970" w:rsidRPr="00693140" w:rsidRDefault="00EE7FB0"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74</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Продолжительность вступительного испытания для поступающих с ограниченными возможностями здоровья увеличивается по решению </w:t>
      </w:r>
      <w:r w:rsidR="002227C2" w:rsidRPr="00693140">
        <w:rPr>
          <w:rFonts w:ascii="Times New Roman" w:hAnsi="Times New Roman"/>
          <w:sz w:val="28"/>
          <w:szCs w:val="28"/>
          <w:lang w:eastAsia="ru-RU"/>
        </w:rPr>
        <w:t>Академии</w:t>
      </w:r>
      <w:r w:rsidR="000F6970" w:rsidRPr="00693140">
        <w:rPr>
          <w:rFonts w:ascii="Times New Roman" w:hAnsi="Times New Roman"/>
          <w:sz w:val="28"/>
          <w:szCs w:val="28"/>
          <w:lang w:eastAsia="ru-RU"/>
        </w:rPr>
        <w:t>, но не более чем на 1,5 часа.</w:t>
      </w:r>
    </w:p>
    <w:p w:rsidR="000F6970" w:rsidRPr="00693140" w:rsidRDefault="0036592B"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EE7FB0">
        <w:rPr>
          <w:rFonts w:ascii="Times New Roman" w:hAnsi="Times New Roman"/>
          <w:sz w:val="28"/>
          <w:szCs w:val="28"/>
          <w:lang w:eastAsia="ru-RU"/>
        </w:rPr>
        <w:t>5</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0F6970" w:rsidRPr="00693140" w:rsidRDefault="0036592B"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EE7FB0">
        <w:rPr>
          <w:rFonts w:ascii="Times New Roman" w:hAnsi="Times New Roman"/>
          <w:sz w:val="28"/>
          <w:szCs w:val="28"/>
          <w:lang w:eastAsia="ru-RU"/>
        </w:rPr>
        <w:t>6</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0F6970" w:rsidRPr="00693140" w:rsidRDefault="0036592B"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EE7FB0">
        <w:rPr>
          <w:rFonts w:ascii="Times New Roman" w:hAnsi="Times New Roman"/>
          <w:sz w:val="28"/>
          <w:szCs w:val="28"/>
          <w:lang w:eastAsia="ru-RU"/>
        </w:rPr>
        <w:t>7</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для слепых:</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задания для выполнения на вступительном испытании оформляются рельефно-точечным шрифтом Брайля или в виде электронного документа, </w:t>
      </w:r>
      <w:r w:rsidRPr="00693140">
        <w:rPr>
          <w:rFonts w:ascii="Times New Roman" w:hAnsi="Times New Roman"/>
          <w:sz w:val="28"/>
          <w:szCs w:val="28"/>
          <w:lang w:eastAsia="ru-RU"/>
        </w:rPr>
        <w:lastRenderedPageBreak/>
        <w:t>доступного с помощью компьютера со специализированным программным обеспечением для слепых либо зачитываются ассистентом;</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693140">
        <w:rPr>
          <w:rFonts w:ascii="Times New Roman" w:hAnsi="Times New Roman"/>
          <w:sz w:val="28"/>
          <w:szCs w:val="28"/>
          <w:lang w:eastAsia="ru-RU"/>
        </w:rPr>
        <w:t>надиктовываются</w:t>
      </w:r>
      <w:proofErr w:type="spellEnd"/>
      <w:r w:rsidRPr="00693140">
        <w:rPr>
          <w:rFonts w:ascii="Times New Roman" w:hAnsi="Times New Roman"/>
          <w:sz w:val="28"/>
          <w:szCs w:val="28"/>
          <w:lang w:eastAsia="ru-RU"/>
        </w:rPr>
        <w:t xml:space="preserve"> ассистенту;</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для слабовидящих:</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обеспечивается индивидуальное равномерное освещение не менее 300 люкс (при очном проведении вступительных испытаний);</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задания для выполнения, а также инструкция по порядку проведения вступительных испытаний оформляются увеличенным шрифтом;</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 для глухих и слабослышащих:</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предоставляются услуги </w:t>
      </w:r>
      <w:proofErr w:type="spellStart"/>
      <w:r w:rsidRPr="00693140">
        <w:rPr>
          <w:rFonts w:ascii="Times New Roman" w:hAnsi="Times New Roman"/>
          <w:sz w:val="28"/>
          <w:szCs w:val="28"/>
          <w:lang w:eastAsia="ru-RU"/>
        </w:rPr>
        <w:t>сурдопереводчика</w:t>
      </w:r>
      <w:proofErr w:type="spellEnd"/>
      <w:r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4) для слепоглухих предоставляются услуги </w:t>
      </w:r>
      <w:proofErr w:type="spellStart"/>
      <w:r w:rsidRPr="00693140">
        <w:rPr>
          <w:rFonts w:ascii="Times New Roman" w:hAnsi="Times New Roman"/>
          <w:sz w:val="28"/>
          <w:szCs w:val="28"/>
          <w:lang w:eastAsia="ru-RU"/>
        </w:rPr>
        <w:t>тифлосурдопереводчика</w:t>
      </w:r>
      <w:proofErr w:type="spellEnd"/>
      <w:r w:rsidRPr="00693140">
        <w:rPr>
          <w:rFonts w:ascii="Times New Roman" w:hAnsi="Times New Roman"/>
          <w:sz w:val="28"/>
          <w:szCs w:val="28"/>
          <w:lang w:eastAsia="ru-RU"/>
        </w:rPr>
        <w:t xml:space="preserve"> (помимо требований, выполняемых соответственно для слепых и глухих);</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5) для лиц с тяжелыми нарушениями речи, глухих, слабослышащих вступительные испытания, проводимые в устной форме, проводятся в </w:t>
      </w:r>
      <w:r w:rsidRPr="00693140">
        <w:rPr>
          <w:rFonts w:ascii="Times New Roman" w:hAnsi="Times New Roman"/>
          <w:sz w:val="28"/>
          <w:szCs w:val="28"/>
          <w:lang w:eastAsia="ru-RU"/>
        </w:rPr>
        <w:lastRenderedPageBreak/>
        <w:t xml:space="preserve">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w:t>
      </w:r>
      <w:r w:rsidR="00A94672">
        <w:rPr>
          <w:rFonts w:ascii="Times New Roman" w:hAnsi="Times New Roman"/>
          <w:sz w:val="28"/>
          <w:szCs w:val="28"/>
          <w:lang w:eastAsia="ru-RU"/>
        </w:rPr>
        <w:t>Академии</w:t>
      </w:r>
      <w:r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письменные задания выполняются на компьютере со специализированным программным обеспечением или </w:t>
      </w:r>
      <w:proofErr w:type="spellStart"/>
      <w:r w:rsidRPr="00693140">
        <w:rPr>
          <w:rFonts w:ascii="Times New Roman" w:hAnsi="Times New Roman"/>
          <w:sz w:val="28"/>
          <w:szCs w:val="28"/>
          <w:lang w:eastAsia="ru-RU"/>
        </w:rPr>
        <w:t>надиктовываются</w:t>
      </w:r>
      <w:proofErr w:type="spellEnd"/>
      <w:r w:rsidRPr="00693140">
        <w:rPr>
          <w:rFonts w:ascii="Times New Roman" w:hAnsi="Times New Roman"/>
          <w:sz w:val="28"/>
          <w:szCs w:val="28"/>
          <w:lang w:eastAsia="ru-RU"/>
        </w:rPr>
        <w:t xml:space="preserve"> ассистенту;</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w:t>
      </w:r>
      <w:r w:rsidR="00C54981" w:rsidRPr="00693140">
        <w:rPr>
          <w:rFonts w:ascii="Times New Roman" w:hAnsi="Times New Roman"/>
          <w:sz w:val="28"/>
          <w:szCs w:val="28"/>
          <w:lang w:eastAsia="ru-RU"/>
        </w:rPr>
        <w:t>Академии</w:t>
      </w:r>
      <w:r w:rsidRPr="00693140">
        <w:rPr>
          <w:rFonts w:ascii="Times New Roman" w:hAnsi="Times New Roman"/>
          <w:sz w:val="28"/>
          <w:szCs w:val="28"/>
          <w:lang w:eastAsia="ru-RU"/>
        </w:rPr>
        <w:t>).</w:t>
      </w:r>
    </w:p>
    <w:p w:rsidR="004B09C8" w:rsidRPr="00693140" w:rsidRDefault="00A94672"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EE7FB0">
        <w:rPr>
          <w:rFonts w:ascii="Times New Roman" w:hAnsi="Times New Roman"/>
          <w:sz w:val="28"/>
          <w:szCs w:val="28"/>
          <w:lang w:eastAsia="ru-RU"/>
        </w:rPr>
        <w:t>8</w:t>
      </w:r>
      <w:r w:rsidR="0052156F" w:rsidRPr="00693140">
        <w:rPr>
          <w:rFonts w:ascii="Times New Roman" w:hAnsi="Times New Roman"/>
          <w:sz w:val="28"/>
          <w:szCs w:val="28"/>
          <w:lang w:eastAsia="ru-RU"/>
        </w:rPr>
        <w:t>.</w:t>
      </w:r>
      <w:r>
        <w:rPr>
          <w:rFonts w:ascii="Times New Roman" w:hAnsi="Times New Roman"/>
          <w:sz w:val="28"/>
          <w:szCs w:val="28"/>
          <w:lang w:eastAsia="ru-RU"/>
        </w:rPr>
        <w:t xml:space="preserve"> Условия, указанные в пунктах </w:t>
      </w:r>
      <w:r w:rsidR="00EE7FB0">
        <w:rPr>
          <w:rFonts w:ascii="Times New Roman" w:hAnsi="Times New Roman"/>
          <w:sz w:val="28"/>
          <w:szCs w:val="28"/>
          <w:lang w:eastAsia="ru-RU"/>
        </w:rPr>
        <w:t>72</w:t>
      </w:r>
      <w:r>
        <w:rPr>
          <w:rFonts w:ascii="Times New Roman" w:hAnsi="Times New Roman"/>
          <w:sz w:val="28"/>
          <w:szCs w:val="28"/>
          <w:lang w:eastAsia="ru-RU"/>
        </w:rPr>
        <w:t>-7</w:t>
      </w:r>
      <w:r w:rsidR="00EE7FB0">
        <w:rPr>
          <w:rFonts w:ascii="Times New Roman" w:hAnsi="Times New Roman"/>
          <w:sz w:val="28"/>
          <w:szCs w:val="28"/>
          <w:lang w:eastAsia="ru-RU"/>
        </w:rPr>
        <w:t>7</w:t>
      </w:r>
      <w:r w:rsidR="00BE1444">
        <w:rPr>
          <w:rFonts w:ascii="Times New Roman" w:hAnsi="Times New Roman"/>
          <w:sz w:val="28"/>
          <w:szCs w:val="28"/>
          <w:lang w:eastAsia="ru-RU"/>
        </w:rPr>
        <w:t xml:space="preserve"> Правил</w:t>
      </w:r>
      <w:r w:rsidR="000F6970" w:rsidRPr="00693140">
        <w:rPr>
          <w:rFonts w:ascii="Times New Roman" w:hAnsi="Times New Roman"/>
          <w:sz w:val="28"/>
          <w:szCs w:val="28"/>
          <w:lang w:eastAsia="ru-RU"/>
        </w:rPr>
        <w:t>,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1D3F35" w:rsidRPr="00693140" w:rsidRDefault="001D3F35" w:rsidP="00080AFA">
      <w:pPr>
        <w:pStyle w:val="a4"/>
        <w:spacing w:line="360" w:lineRule="auto"/>
        <w:ind w:firstLine="709"/>
        <w:jc w:val="both"/>
        <w:rPr>
          <w:rFonts w:ascii="Times New Roman" w:hAnsi="Times New Roman"/>
          <w:b/>
          <w:sz w:val="28"/>
          <w:szCs w:val="28"/>
          <w:lang w:eastAsia="ru-RU"/>
        </w:rPr>
      </w:pPr>
    </w:p>
    <w:p w:rsidR="00302CA6" w:rsidRPr="00693140" w:rsidRDefault="001E17C1" w:rsidP="009167E7">
      <w:pPr>
        <w:pStyle w:val="a4"/>
        <w:spacing w:line="360" w:lineRule="auto"/>
        <w:jc w:val="center"/>
        <w:rPr>
          <w:rFonts w:ascii="Times New Roman" w:hAnsi="Times New Roman"/>
          <w:b/>
          <w:sz w:val="28"/>
          <w:szCs w:val="28"/>
          <w:lang w:eastAsia="ru-RU"/>
        </w:rPr>
      </w:pPr>
      <w:r w:rsidRPr="00693140">
        <w:rPr>
          <w:rFonts w:ascii="Times New Roman" w:hAnsi="Times New Roman"/>
          <w:b/>
          <w:sz w:val="28"/>
          <w:szCs w:val="28"/>
          <w:lang w:eastAsia="ru-RU"/>
        </w:rPr>
        <w:t>11</w:t>
      </w:r>
      <w:r w:rsidR="000F6970" w:rsidRPr="00693140">
        <w:rPr>
          <w:rFonts w:ascii="Times New Roman" w:hAnsi="Times New Roman"/>
          <w:b/>
          <w:sz w:val="28"/>
          <w:szCs w:val="28"/>
          <w:lang w:eastAsia="ru-RU"/>
        </w:rPr>
        <w:t>. Формирование ранжированных списков поступающих и зачисление</w:t>
      </w:r>
      <w:r w:rsidRPr="00693140">
        <w:rPr>
          <w:rFonts w:ascii="Times New Roman" w:hAnsi="Times New Roman"/>
          <w:b/>
          <w:sz w:val="28"/>
          <w:szCs w:val="28"/>
          <w:lang w:eastAsia="ru-RU"/>
        </w:rPr>
        <w:t>.</w:t>
      </w:r>
    </w:p>
    <w:p w:rsidR="000F6970" w:rsidRPr="00EE7FB0" w:rsidRDefault="00A94672"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EE7FB0">
        <w:rPr>
          <w:rFonts w:ascii="Times New Roman" w:hAnsi="Times New Roman"/>
          <w:sz w:val="28"/>
          <w:szCs w:val="28"/>
          <w:lang w:eastAsia="ru-RU"/>
        </w:rPr>
        <w:t>9</w:t>
      </w:r>
      <w:r w:rsidR="000F6970" w:rsidRPr="00693140">
        <w:rPr>
          <w:rFonts w:ascii="Times New Roman" w:hAnsi="Times New Roman"/>
          <w:sz w:val="28"/>
          <w:szCs w:val="28"/>
          <w:lang w:eastAsia="ru-RU"/>
        </w:rPr>
        <w:t xml:space="preserve">. По результатам приема документов и вступительных испытаний (в случае их проведения) </w:t>
      </w:r>
      <w:r>
        <w:rPr>
          <w:rFonts w:ascii="Times New Roman" w:hAnsi="Times New Roman"/>
          <w:sz w:val="28"/>
          <w:szCs w:val="28"/>
          <w:lang w:eastAsia="ru-RU"/>
        </w:rPr>
        <w:t>Академия</w:t>
      </w:r>
      <w:r w:rsidR="000F6970" w:rsidRPr="00693140">
        <w:rPr>
          <w:rFonts w:ascii="Times New Roman" w:hAnsi="Times New Roman"/>
          <w:sz w:val="28"/>
          <w:szCs w:val="28"/>
          <w:lang w:eastAsia="ru-RU"/>
        </w:rPr>
        <w:t xml:space="preserve">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w:t>
      </w:r>
      <w:r w:rsidR="00EE7FB0" w:rsidRPr="00EE7FB0">
        <w:rPr>
          <w:rFonts w:ascii="Times New Roman" w:hAnsi="Times New Roman"/>
          <w:sz w:val="28"/>
          <w:szCs w:val="28"/>
        </w:rPr>
        <w:t xml:space="preserve">при наличии изменений ежедневно до дня издания приказа (приказов) о зачислении по соответствующему конкурсу </w:t>
      </w:r>
      <w:r w:rsidR="00EE7FB0" w:rsidRPr="00EE7FB0">
        <w:rPr>
          <w:rFonts w:ascii="Times New Roman" w:hAnsi="Times New Roman"/>
          <w:sz w:val="28"/>
          <w:szCs w:val="28"/>
        </w:rPr>
        <w:lastRenderedPageBreak/>
        <w:t xml:space="preserve">включительно не менее 5 раз в день в период с 9 часов до 18 часов по местному времени (по решению </w:t>
      </w:r>
      <w:r w:rsidR="00EE7FB0">
        <w:rPr>
          <w:rFonts w:ascii="Times New Roman" w:hAnsi="Times New Roman"/>
          <w:sz w:val="28"/>
          <w:szCs w:val="28"/>
        </w:rPr>
        <w:t>Академии - до более позднего времени)</w:t>
      </w:r>
      <w:r w:rsidR="000F6970" w:rsidRPr="00EE7FB0">
        <w:rPr>
          <w:rFonts w:ascii="Times New Roman" w:hAnsi="Times New Roman"/>
          <w:sz w:val="28"/>
          <w:szCs w:val="28"/>
          <w:lang w:eastAsia="ru-RU"/>
        </w:rPr>
        <w:t>.</w:t>
      </w:r>
    </w:p>
    <w:p w:rsidR="000F6970" w:rsidRPr="00EE7FB0" w:rsidRDefault="00EE7FB0"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80</w:t>
      </w:r>
      <w:r w:rsidR="000F6970" w:rsidRPr="00EE7FB0">
        <w:rPr>
          <w:rFonts w:ascii="Times New Roman" w:hAnsi="Times New Roman"/>
          <w:sz w:val="28"/>
          <w:szCs w:val="28"/>
          <w:lang w:eastAsia="ru-RU"/>
        </w:rPr>
        <w:t xml:space="preserve">. Конкурсный список </w:t>
      </w:r>
      <w:r w:rsidRPr="00EE7FB0">
        <w:rPr>
          <w:rFonts w:ascii="Times New Roman" w:hAnsi="Times New Roman"/>
          <w:sz w:val="28"/>
          <w:szCs w:val="28"/>
        </w:rPr>
        <w:t xml:space="preserve">(за исключением конкурсного списка поступающих на места в пределах специальной квоты) </w:t>
      </w:r>
      <w:r w:rsidR="000F6970" w:rsidRPr="00EE7FB0">
        <w:rPr>
          <w:rFonts w:ascii="Times New Roman" w:hAnsi="Times New Roman"/>
          <w:sz w:val="28"/>
          <w:szCs w:val="28"/>
          <w:lang w:eastAsia="ru-RU"/>
        </w:rPr>
        <w:t>включает в себя: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конкурсный список поступающих на обучение без вступительных испыта</w:t>
      </w:r>
      <w:r w:rsidR="00A94672">
        <w:rPr>
          <w:rFonts w:ascii="Times New Roman" w:hAnsi="Times New Roman"/>
          <w:sz w:val="28"/>
          <w:szCs w:val="28"/>
          <w:lang w:eastAsia="ru-RU"/>
        </w:rPr>
        <w:t xml:space="preserve">ний (по программам </w:t>
      </w:r>
      <w:proofErr w:type="spellStart"/>
      <w:r w:rsidR="00A94672">
        <w:rPr>
          <w:rFonts w:ascii="Times New Roman" w:hAnsi="Times New Roman"/>
          <w:sz w:val="28"/>
          <w:szCs w:val="28"/>
          <w:lang w:eastAsia="ru-RU"/>
        </w:rPr>
        <w:t>бакалавриата</w:t>
      </w:r>
      <w:proofErr w:type="spellEnd"/>
      <w:r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конкурсный список поступающих на обучение по результатам ЕГЭ и (или) вступительных испытаний, проводимых </w:t>
      </w:r>
      <w:r w:rsidR="00A94672">
        <w:rPr>
          <w:rFonts w:ascii="Times New Roman" w:hAnsi="Times New Roman"/>
          <w:sz w:val="28"/>
          <w:szCs w:val="28"/>
          <w:lang w:eastAsia="ru-RU"/>
        </w:rPr>
        <w:t>Академией</w:t>
      </w:r>
      <w:r w:rsidRPr="00693140">
        <w:rPr>
          <w:rFonts w:ascii="Times New Roman" w:hAnsi="Times New Roman"/>
          <w:sz w:val="28"/>
          <w:szCs w:val="28"/>
          <w:lang w:eastAsia="ru-RU"/>
        </w:rPr>
        <w:t xml:space="preserve"> самостоятельно (далее - результаты вступительных испытаний), набравших не менее минимального количества баллов.</w:t>
      </w:r>
    </w:p>
    <w:p w:rsidR="000F6970" w:rsidRPr="00693140" w:rsidRDefault="00A94672"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программам </w:t>
      </w:r>
      <w:proofErr w:type="spellStart"/>
      <w:r>
        <w:rPr>
          <w:rFonts w:ascii="Times New Roman" w:hAnsi="Times New Roman"/>
          <w:sz w:val="28"/>
          <w:szCs w:val="28"/>
          <w:lang w:eastAsia="ru-RU"/>
        </w:rPr>
        <w:t>бакалавриата</w:t>
      </w:r>
      <w:proofErr w:type="spellEnd"/>
      <w:r>
        <w:rPr>
          <w:rFonts w:ascii="Times New Roman" w:hAnsi="Times New Roman"/>
          <w:sz w:val="28"/>
          <w:szCs w:val="28"/>
          <w:lang w:eastAsia="ru-RU"/>
        </w:rPr>
        <w:t xml:space="preserve"> </w:t>
      </w:r>
      <w:r w:rsidR="000F6970" w:rsidRPr="00693140">
        <w:rPr>
          <w:rFonts w:ascii="Times New Roman" w:hAnsi="Times New Roman"/>
          <w:sz w:val="28"/>
          <w:szCs w:val="28"/>
          <w:lang w:eastAsia="ru-RU"/>
        </w:rP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0F6970" w:rsidRPr="00693140" w:rsidRDefault="00EE7FB0"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81</w:t>
      </w:r>
      <w:r w:rsidR="0052156F"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Конкурсный список поступающих на обуче</w:t>
      </w:r>
      <w:r w:rsidR="00302CA6">
        <w:rPr>
          <w:rFonts w:ascii="Times New Roman" w:hAnsi="Times New Roman"/>
          <w:sz w:val="28"/>
          <w:szCs w:val="28"/>
          <w:lang w:eastAsia="ru-RU"/>
        </w:rPr>
        <w:t xml:space="preserve">ние по программам </w:t>
      </w:r>
      <w:proofErr w:type="spellStart"/>
      <w:r w:rsidR="00302CA6">
        <w:rPr>
          <w:rFonts w:ascii="Times New Roman" w:hAnsi="Times New Roman"/>
          <w:sz w:val="28"/>
          <w:szCs w:val="28"/>
          <w:lang w:eastAsia="ru-RU"/>
        </w:rPr>
        <w:t>бакалавриата</w:t>
      </w:r>
      <w:proofErr w:type="spellEnd"/>
      <w:r w:rsidR="00302CA6">
        <w:rPr>
          <w:rFonts w:ascii="Times New Roman" w:hAnsi="Times New Roman"/>
          <w:sz w:val="28"/>
          <w:szCs w:val="28"/>
          <w:lang w:eastAsia="ru-RU"/>
        </w:rPr>
        <w:t xml:space="preserve"> </w:t>
      </w:r>
      <w:r w:rsidR="000F6970" w:rsidRPr="00693140">
        <w:rPr>
          <w:rFonts w:ascii="Times New Roman" w:hAnsi="Times New Roman"/>
          <w:sz w:val="28"/>
          <w:szCs w:val="28"/>
          <w:lang w:eastAsia="ru-RU"/>
        </w:rPr>
        <w:t>без вступительных испытаний ранжируется по следующим основаниям:</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по статусу лиц, имеющих право на прием без вступительных испытаний, в следующем порядке:</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а) члены сборных команд, участвовавших в международных олимпиадах;</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б) победители заключительного этапа всероссийской олимпиады;</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в) призеры заключительного этапа всероссийской олимпиады;</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г) чемпионы и призеры Олимпийских игр, </w:t>
      </w:r>
      <w:proofErr w:type="spellStart"/>
      <w:r w:rsidRPr="00693140">
        <w:rPr>
          <w:rFonts w:ascii="Times New Roman" w:hAnsi="Times New Roman"/>
          <w:sz w:val="28"/>
          <w:szCs w:val="28"/>
          <w:lang w:eastAsia="ru-RU"/>
        </w:rPr>
        <w:t>Паралимпийских</w:t>
      </w:r>
      <w:proofErr w:type="spellEnd"/>
      <w:r w:rsidRPr="00693140">
        <w:rPr>
          <w:rFonts w:ascii="Times New Roman" w:hAnsi="Times New Roman"/>
          <w:sz w:val="28"/>
          <w:szCs w:val="28"/>
          <w:lang w:eastAsia="ru-RU"/>
        </w:rPr>
        <w:t xml:space="preserve"> игр и </w:t>
      </w:r>
      <w:proofErr w:type="spellStart"/>
      <w:r w:rsidRPr="00693140">
        <w:rPr>
          <w:rFonts w:ascii="Times New Roman" w:hAnsi="Times New Roman"/>
          <w:sz w:val="28"/>
          <w:szCs w:val="28"/>
          <w:lang w:eastAsia="ru-RU"/>
        </w:rPr>
        <w:t>Сурдлимпийских</w:t>
      </w:r>
      <w:proofErr w:type="spellEnd"/>
      <w:r w:rsidRPr="00693140">
        <w:rPr>
          <w:rFonts w:ascii="Times New Roman" w:hAnsi="Times New Roman"/>
          <w:sz w:val="28"/>
          <w:szCs w:val="28"/>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693140">
        <w:rPr>
          <w:rFonts w:ascii="Times New Roman" w:hAnsi="Times New Roman"/>
          <w:sz w:val="28"/>
          <w:szCs w:val="28"/>
          <w:lang w:eastAsia="ru-RU"/>
        </w:rPr>
        <w:t>Паралимпийских</w:t>
      </w:r>
      <w:proofErr w:type="spellEnd"/>
      <w:r w:rsidRPr="00693140">
        <w:rPr>
          <w:rFonts w:ascii="Times New Roman" w:hAnsi="Times New Roman"/>
          <w:sz w:val="28"/>
          <w:szCs w:val="28"/>
          <w:lang w:eastAsia="ru-RU"/>
        </w:rPr>
        <w:t xml:space="preserve"> игр и </w:t>
      </w:r>
      <w:proofErr w:type="spellStart"/>
      <w:r w:rsidRPr="00693140">
        <w:rPr>
          <w:rFonts w:ascii="Times New Roman" w:hAnsi="Times New Roman"/>
          <w:sz w:val="28"/>
          <w:szCs w:val="28"/>
          <w:lang w:eastAsia="ru-RU"/>
        </w:rPr>
        <w:t>Сурдлимпийских</w:t>
      </w:r>
      <w:proofErr w:type="spellEnd"/>
      <w:r w:rsidRPr="00693140">
        <w:rPr>
          <w:rFonts w:ascii="Times New Roman" w:hAnsi="Times New Roman"/>
          <w:sz w:val="28"/>
          <w:szCs w:val="28"/>
          <w:lang w:eastAsia="ru-RU"/>
        </w:rPr>
        <w:t xml:space="preserve"> игр;</w:t>
      </w:r>
    </w:p>
    <w:p w:rsidR="000F6970" w:rsidRPr="00693140" w:rsidRDefault="000F6970" w:rsidP="00080AFA">
      <w:pPr>
        <w:pStyle w:val="a4"/>
        <w:spacing w:line="360" w:lineRule="auto"/>
        <w:ind w:firstLine="709"/>
        <w:jc w:val="both"/>
        <w:rPr>
          <w:rFonts w:ascii="Times New Roman" w:hAnsi="Times New Roman"/>
          <w:sz w:val="28"/>
          <w:szCs w:val="28"/>
          <w:lang w:eastAsia="ru-RU"/>
        </w:rPr>
      </w:pPr>
      <w:proofErr w:type="spellStart"/>
      <w:r w:rsidRPr="00693140">
        <w:rPr>
          <w:rFonts w:ascii="Times New Roman" w:hAnsi="Times New Roman"/>
          <w:sz w:val="28"/>
          <w:szCs w:val="28"/>
          <w:lang w:eastAsia="ru-RU"/>
        </w:rPr>
        <w:t>д</w:t>
      </w:r>
      <w:proofErr w:type="spellEnd"/>
      <w:r w:rsidRPr="00693140">
        <w:rPr>
          <w:rFonts w:ascii="Times New Roman" w:hAnsi="Times New Roman"/>
          <w:sz w:val="28"/>
          <w:szCs w:val="28"/>
          <w:lang w:eastAsia="ru-RU"/>
        </w:rPr>
        <w:t>) победители олимпиад школьников;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lastRenderedPageBreak/>
        <w:t>е) призеры олимпиад школьников;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3) при равенстве по критериям, указанным в подпунктах 1 и 2 настоящего пункта, - по наличию преимущественного права, указанного в части 9 </w:t>
      </w:r>
      <w:r w:rsidR="00A94672">
        <w:rPr>
          <w:rFonts w:ascii="Times New Roman" w:hAnsi="Times New Roman"/>
          <w:sz w:val="28"/>
          <w:szCs w:val="28"/>
          <w:lang w:eastAsia="ru-RU"/>
        </w:rPr>
        <w:t xml:space="preserve">статьи 71 Федерального закона N 273-ФЗ </w:t>
      </w:r>
      <w:r w:rsidRPr="00693140">
        <w:rPr>
          <w:rFonts w:ascii="Times New Roman" w:hAnsi="Times New Roman"/>
          <w:sz w:val="28"/>
          <w:szCs w:val="28"/>
          <w:lang w:eastAsia="ru-RU"/>
        </w:rPr>
        <w:t>(более высокое место в конкурсном списке занимают поступающие, имеющие преимущественное право);</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4) при равенстве по критериям, указанным в подпунктах 1-3 настоящего пункта, - по наличию преимущественного права, указанного в части 10 </w:t>
      </w:r>
      <w:r w:rsidR="00A94672">
        <w:rPr>
          <w:rFonts w:ascii="Times New Roman" w:hAnsi="Times New Roman"/>
          <w:sz w:val="28"/>
          <w:szCs w:val="28"/>
          <w:lang w:eastAsia="ru-RU"/>
        </w:rPr>
        <w:t xml:space="preserve">статьи 71 Федерального закона N 273-ФЗ </w:t>
      </w:r>
      <w:r w:rsidRPr="00693140">
        <w:rPr>
          <w:rFonts w:ascii="Times New Roman" w:hAnsi="Times New Roman"/>
          <w:sz w:val="28"/>
          <w:szCs w:val="28"/>
          <w:lang w:eastAsia="ru-RU"/>
        </w:rPr>
        <w:t>(более высокое место в конкурсном списке занимают поступающие, имеющие преимущественное право);</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0F6970" w:rsidRPr="00693140" w:rsidRDefault="00CF6E63"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82</w:t>
      </w:r>
      <w:r w:rsidR="00BA5C74"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Конкурсный список поступающих на обучен</w:t>
      </w:r>
      <w:r w:rsidR="00A94672">
        <w:rPr>
          <w:rFonts w:ascii="Times New Roman" w:hAnsi="Times New Roman"/>
          <w:sz w:val="28"/>
          <w:szCs w:val="28"/>
          <w:lang w:eastAsia="ru-RU"/>
        </w:rPr>
        <w:t xml:space="preserve">ие по программам </w:t>
      </w:r>
      <w:proofErr w:type="spellStart"/>
      <w:r w:rsidR="00A94672">
        <w:rPr>
          <w:rFonts w:ascii="Times New Roman" w:hAnsi="Times New Roman"/>
          <w:sz w:val="28"/>
          <w:szCs w:val="28"/>
          <w:lang w:eastAsia="ru-RU"/>
        </w:rPr>
        <w:t>бакалавриата</w:t>
      </w:r>
      <w:proofErr w:type="spellEnd"/>
      <w:r w:rsidR="00A94672">
        <w:rPr>
          <w:rFonts w:ascii="Times New Roman" w:hAnsi="Times New Roman"/>
          <w:sz w:val="28"/>
          <w:szCs w:val="28"/>
          <w:lang w:eastAsia="ru-RU"/>
        </w:rPr>
        <w:t xml:space="preserve"> </w:t>
      </w:r>
      <w:r w:rsidR="000F6970" w:rsidRPr="00693140">
        <w:rPr>
          <w:rFonts w:ascii="Times New Roman" w:hAnsi="Times New Roman"/>
          <w:sz w:val="28"/>
          <w:szCs w:val="28"/>
          <w:lang w:eastAsia="ru-RU"/>
        </w:rPr>
        <w:t>по результатам вступительных испытаний ранжируется по следующим основаниям:</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w:t>
      </w:r>
      <w:r w:rsidR="00A94672">
        <w:rPr>
          <w:rFonts w:ascii="Times New Roman" w:hAnsi="Times New Roman"/>
          <w:sz w:val="28"/>
          <w:szCs w:val="28"/>
          <w:lang w:eastAsia="ru-RU"/>
        </w:rPr>
        <w:t>Академией</w:t>
      </w:r>
      <w:r w:rsidRPr="00693140">
        <w:rPr>
          <w:rFonts w:ascii="Times New Roman" w:hAnsi="Times New Roman"/>
          <w:sz w:val="28"/>
          <w:szCs w:val="28"/>
          <w:lang w:eastAsia="ru-RU"/>
        </w:rPr>
        <w:t>;</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lastRenderedPageBreak/>
        <w:t xml:space="preserve">3) при равенстве по критериям, указанным в подпунктах 1 и 2 настоящего пункта, - по наличию преимущественного права, указанного в части 9 </w:t>
      </w:r>
      <w:r w:rsidR="004C4541">
        <w:rPr>
          <w:rFonts w:ascii="Times New Roman" w:hAnsi="Times New Roman"/>
          <w:sz w:val="28"/>
          <w:szCs w:val="28"/>
          <w:lang w:eastAsia="ru-RU"/>
        </w:rPr>
        <w:t xml:space="preserve">статьи 71 Федерального закона N </w:t>
      </w:r>
      <w:r w:rsidRPr="00693140">
        <w:rPr>
          <w:rFonts w:ascii="Times New Roman" w:hAnsi="Times New Roman"/>
          <w:sz w:val="28"/>
          <w:szCs w:val="28"/>
          <w:lang w:eastAsia="ru-RU"/>
        </w:rPr>
        <w:t>273-</w:t>
      </w:r>
      <w:r w:rsidR="004C4541">
        <w:rPr>
          <w:rFonts w:ascii="Times New Roman" w:hAnsi="Times New Roman"/>
          <w:sz w:val="28"/>
          <w:szCs w:val="28"/>
          <w:lang w:eastAsia="ru-RU"/>
        </w:rPr>
        <w:t xml:space="preserve">ФЗ </w:t>
      </w:r>
      <w:r w:rsidRPr="00693140">
        <w:rPr>
          <w:rFonts w:ascii="Times New Roman" w:hAnsi="Times New Roman"/>
          <w:sz w:val="28"/>
          <w:szCs w:val="28"/>
          <w:lang w:eastAsia="ru-RU"/>
        </w:rPr>
        <w:t>(более высокое место в конкурсном списке занимают поступающие, имеющие преимущественное право);</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w:t>
      </w:r>
      <w:r w:rsidR="004C4541">
        <w:rPr>
          <w:rFonts w:ascii="Times New Roman" w:hAnsi="Times New Roman"/>
          <w:sz w:val="28"/>
          <w:szCs w:val="28"/>
          <w:lang w:eastAsia="ru-RU"/>
        </w:rPr>
        <w:t xml:space="preserve">го закона N 273-ФЗ </w:t>
      </w:r>
      <w:r w:rsidRPr="00693140">
        <w:rPr>
          <w:rFonts w:ascii="Times New Roman" w:hAnsi="Times New Roman"/>
          <w:sz w:val="28"/>
          <w:szCs w:val="28"/>
          <w:lang w:eastAsia="ru-RU"/>
        </w:rPr>
        <w:t>(более высокое место в конкурсном списке занимают поступающие, имеющие преимущественное право);</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0F6970" w:rsidRPr="00693140" w:rsidRDefault="00CF6E63"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83</w:t>
      </w:r>
      <w:r w:rsidR="00BA5C74"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Конкурсный список по программам магистратуры ранжируется по следующим основаниям:</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w:t>
      </w:r>
      <w:r w:rsidR="00BA5C74" w:rsidRPr="00693140">
        <w:rPr>
          <w:rFonts w:ascii="Times New Roman" w:hAnsi="Times New Roman"/>
          <w:sz w:val="28"/>
          <w:szCs w:val="28"/>
          <w:lang w:eastAsia="ru-RU"/>
        </w:rPr>
        <w:t>Академией</w:t>
      </w:r>
      <w:r w:rsidRPr="00693140">
        <w:rPr>
          <w:rFonts w:ascii="Times New Roman" w:hAnsi="Times New Roman"/>
          <w:sz w:val="28"/>
          <w:szCs w:val="28"/>
          <w:lang w:eastAsia="ru-RU"/>
        </w:rPr>
        <w:t>;</w:t>
      </w:r>
    </w:p>
    <w:p w:rsidR="004C4541"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rsidR="004C4541" w:rsidRPr="004C4541" w:rsidRDefault="00CF6E63" w:rsidP="00080AFA">
      <w:pPr>
        <w:pStyle w:val="a4"/>
        <w:spacing w:line="360" w:lineRule="auto"/>
        <w:ind w:firstLine="709"/>
        <w:jc w:val="both"/>
        <w:rPr>
          <w:rFonts w:ascii="Times New Roman" w:hAnsi="Times New Roman"/>
          <w:sz w:val="28"/>
          <w:szCs w:val="28"/>
        </w:rPr>
      </w:pPr>
      <w:r>
        <w:rPr>
          <w:rFonts w:ascii="Times New Roman" w:hAnsi="Times New Roman"/>
          <w:sz w:val="28"/>
          <w:szCs w:val="28"/>
          <w:lang w:eastAsia="ru-RU"/>
        </w:rPr>
        <w:t>84</w:t>
      </w:r>
      <w:r w:rsidR="000F6970" w:rsidRPr="00693140">
        <w:rPr>
          <w:rFonts w:ascii="Times New Roman" w:hAnsi="Times New Roman"/>
          <w:sz w:val="28"/>
          <w:szCs w:val="28"/>
          <w:lang w:eastAsia="ru-RU"/>
        </w:rPr>
        <w:t xml:space="preserve">. </w:t>
      </w:r>
      <w:r w:rsidR="004C4541" w:rsidRPr="004C4541">
        <w:rPr>
          <w:rFonts w:ascii="Times New Roman" w:hAnsi="Times New Roman"/>
          <w:sz w:val="28"/>
          <w:szCs w:val="28"/>
        </w:rPr>
        <w:t xml:space="preserve">В конкурсном списке </w:t>
      </w:r>
      <w:r w:rsidRPr="00CF6E63">
        <w:rPr>
          <w:rFonts w:ascii="Times New Roman" w:hAnsi="Times New Roman"/>
          <w:sz w:val="28"/>
          <w:szCs w:val="28"/>
        </w:rPr>
        <w:t xml:space="preserve">(за исключением конкурсного списка поступающих на места в пределах специальной квоты) </w:t>
      </w:r>
      <w:r w:rsidR="004C4541" w:rsidRPr="004C4541">
        <w:rPr>
          <w:rFonts w:ascii="Times New Roman" w:hAnsi="Times New Roman"/>
          <w:sz w:val="28"/>
          <w:szCs w:val="28"/>
        </w:rPr>
        <w:t>указываются следующие сведения:</w:t>
      </w:r>
    </w:p>
    <w:p w:rsidR="004C4541" w:rsidRPr="004C4541" w:rsidRDefault="004C4541" w:rsidP="00080AFA">
      <w:pPr>
        <w:pStyle w:val="a4"/>
        <w:spacing w:line="360" w:lineRule="auto"/>
        <w:ind w:firstLine="709"/>
        <w:jc w:val="both"/>
        <w:rPr>
          <w:rFonts w:ascii="Times New Roman" w:hAnsi="Times New Roman"/>
          <w:sz w:val="28"/>
          <w:szCs w:val="28"/>
        </w:rPr>
      </w:pPr>
      <w:r w:rsidRPr="004C4541">
        <w:rPr>
          <w:rFonts w:ascii="Times New Roman" w:hAnsi="Times New Roman"/>
          <w:sz w:val="28"/>
          <w:szCs w:val="28"/>
        </w:rPr>
        <w:lastRenderedPageBreak/>
        <w:t>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4C4541" w:rsidRPr="004C4541" w:rsidRDefault="004C4541" w:rsidP="00080AFA">
      <w:pPr>
        <w:pStyle w:val="ConsPlusNormal"/>
        <w:spacing w:line="360" w:lineRule="auto"/>
        <w:ind w:firstLine="709"/>
        <w:jc w:val="both"/>
        <w:rPr>
          <w:sz w:val="28"/>
          <w:szCs w:val="28"/>
        </w:rPr>
      </w:pPr>
      <w:r w:rsidRPr="004C4541">
        <w:rPr>
          <w:sz w:val="28"/>
          <w:szCs w:val="28"/>
        </w:rPr>
        <w:t xml:space="preserve">2) по каждому поступающему без вступительных испытаний (по программам </w:t>
      </w:r>
      <w:proofErr w:type="spellStart"/>
      <w:r w:rsidRPr="004C4541">
        <w:rPr>
          <w:sz w:val="28"/>
          <w:szCs w:val="28"/>
        </w:rPr>
        <w:t>бакалавриата</w:t>
      </w:r>
      <w:proofErr w:type="spellEnd"/>
      <w:r w:rsidRPr="004C4541">
        <w:rPr>
          <w:sz w:val="28"/>
          <w:szCs w:val="28"/>
        </w:rPr>
        <w:t xml:space="preserve">, программам </w:t>
      </w:r>
      <w:proofErr w:type="spellStart"/>
      <w:r w:rsidRPr="004C4541">
        <w:rPr>
          <w:sz w:val="28"/>
          <w:szCs w:val="28"/>
        </w:rPr>
        <w:t>специалитета</w:t>
      </w:r>
      <w:proofErr w:type="spellEnd"/>
      <w:r w:rsidRPr="004C4541">
        <w:rPr>
          <w:sz w:val="28"/>
          <w:szCs w:val="28"/>
        </w:rPr>
        <w:t>):</w:t>
      </w:r>
    </w:p>
    <w:p w:rsidR="004C4541" w:rsidRPr="004C4541" w:rsidRDefault="004C4541" w:rsidP="00080AFA">
      <w:pPr>
        <w:pStyle w:val="ConsPlusNormal"/>
        <w:spacing w:line="360" w:lineRule="auto"/>
        <w:ind w:firstLine="709"/>
        <w:jc w:val="both"/>
        <w:rPr>
          <w:sz w:val="28"/>
          <w:szCs w:val="28"/>
        </w:rPr>
      </w:pPr>
      <w:r w:rsidRPr="004C4541">
        <w:rPr>
          <w:sz w:val="28"/>
          <w:szCs w:val="28"/>
        </w:rPr>
        <w:t>основание приема без вступительных испытаний;</w:t>
      </w:r>
    </w:p>
    <w:p w:rsidR="004C4541" w:rsidRPr="004C4541" w:rsidRDefault="004C4541" w:rsidP="00080AFA">
      <w:pPr>
        <w:pStyle w:val="ConsPlusNormal"/>
        <w:spacing w:line="360" w:lineRule="auto"/>
        <w:ind w:firstLine="709"/>
        <w:jc w:val="both"/>
        <w:rPr>
          <w:sz w:val="28"/>
          <w:szCs w:val="28"/>
        </w:rPr>
      </w:pPr>
      <w:r w:rsidRPr="004C4541">
        <w:rPr>
          <w:sz w:val="28"/>
          <w:szCs w:val="28"/>
        </w:rPr>
        <w:t>количество баллов за индивидуальные достижения;</w:t>
      </w:r>
    </w:p>
    <w:p w:rsidR="004C4541" w:rsidRPr="004C4541" w:rsidRDefault="004C4541" w:rsidP="00080AFA">
      <w:pPr>
        <w:pStyle w:val="ConsPlusNormal"/>
        <w:spacing w:line="360" w:lineRule="auto"/>
        <w:ind w:firstLine="709"/>
        <w:jc w:val="both"/>
        <w:rPr>
          <w:sz w:val="28"/>
          <w:szCs w:val="28"/>
        </w:rPr>
      </w:pPr>
      <w:r w:rsidRPr="004C4541">
        <w:rPr>
          <w:sz w:val="28"/>
          <w:szCs w:val="28"/>
        </w:rPr>
        <w:t>наличие преимущественных прав зачисления;</w:t>
      </w:r>
    </w:p>
    <w:p w:rsidR="004C4541" w:rsidRPr="004C4541" w:rsidRDefault="004C4541" w:rsidP="00080AFA">
      <w:pPr>
        <w:pStyle w:val="ConsPlusNormal"/>
        <w:spacing w:line="360" w:lineRule="auto"/>
        <w:ind w:firstLine="709"/>
        <w:jc w:val="both"/>
        <w:rPr>
          <w:sz w:val="28"/>
          <w:szCs w:val="28"/>
        </w:rPr>
      </w:pPr>
      <w:r w:rsidRPr="004C4541">
        <w:rPr>
          <w:sz w:val="28"/>
          <w:szCs w:val="28"/>
        </w:rPr>
        <w:t>3) по каждому поступающему по результатам вступительных испытаний:</w:t>
      </w:r>
    </w:p>
    <w:p w:rsidR="004C4541" w:rsidRPr="004C4541" w:rsidRDefault="004C4541" w:rsidP="00080AFA">
      <w:pPr>
        <w:pStyle w:val="ConsPlusNormal"/>
        <w:spacing w:line="360" w:lineRule="auto"/>
        <w:ind w:firstLine="709"/>
        <w:jc w:val="both"/>
        <w:rPr>
          <w:sz w:val="28"/>
          <w:szCs w:val="28"/>
        </w:rPr>
      </w:pPr>
      <w:r w:rsidRPr="004C4541">
        <w:rPr>
          <w:sz w:val="28"/>
          <w:szCs w:val="28"/>
        </w:rPr>
        <w:t>сумма конкурсных баллов (за вступительные испытания и индивидуальные достижения);</w:t>
      </w:r>
    </w:p>
    <w:p w:rsidR="004C4541" w:rsidRPr="004C4541" w:rsidRDefault="004C4541" w:rsidP="00080AFA">
      <w:pPr>
        <w:pStyle w:val="ConsPlusNormal"/>
        <w:spacing w:line="360" w:lineRule="auto"/>
        <w:ind w:firstLine="709"/>
        <w:jc w:val="both"/>
        <w:rPr>
          <w:sz w:val="28"/>
          <w:szCs w:val="28"/>
        </w:rPr>
      </w:pPr>
      <w:r w:rsidRPr="004C4541">
        <w:rPr>
          <w:sz w:val="28"/>
          <w:szCs w:val="28"/>
        </w:rPr>
        <w:t>сумма баллов за вступительные испытания;</w:t>
      </w:r>
    </w:p>
    <w:p w:rsidR="004C4541" w:rsidRPr="004C4541" w:rsidRDefault="004C4541" w:rsidP="00080AFA">
      <w:pPr>
        <w:pStyle w:val="ConsPlusNormal"/>
        <w:spacing w:line="360" w:lineRule="auto"/>
        <w:ind w:firstLine="709"/>
        <w:jc w:val="both"/>
        <w:rPr>
          <w:sz w:val="28"/>
          <w:szCs w:val="28"/>
        </w:rPr>
      </w:pPr>
      <w:r w:rsidRPr="004C4541">
        <w:rPr>
          <w:sz w:val="28"/>
          <w:szCs w:val="28"/>
        </w:rPr>
        <w:t>количество баллов за каждое вступительное испытание;</w:t>
      </w:r>
    </w:p>
    <w:p w:rsidR="004C4541" w:rsidRPr="004C4541" w:rsidRDefault="004C4541" w:rsidP="00080AFA">
      <w:pPr>
        <w:pStyle w:val="ConsPlusNormal"/>
        <w:spacing w:line="360" w:lineRule="auto"/>
        <w:ind w:firstLine="709"/>
        <w:jc w:val="both"/>
        <w:rPr>
          <w:sz w:val="28"/>
          <w:szCs w:val="28"/>
        </w:rPr>
      </w:pPr>
      <w:r w:rsidRPr="004C4541">
        <w:rPr>
          <w:sz w:val="28"/>
          <w:szCs w:val="28"/>
        </w:rPr>
        <w:t>количество баллов за индивидуальные достижения;</w:t>
      </w:r>
    </w:p>
    <w:p w:rsidR="00CF6E63" w:rsidRDefault="004C4541" w:rsidP="00080AFA">
      <w:pPr>
        <w:pStyle w:val="ConsPlusNormal"/>
        <w:spacing w:line="360" w:lineRule="auto"/>
        <w:ind w:firstLine="709"/>
        <w:jc w:val="both"/>
        <w:rPr>
          <w:sz w:val="28"/>
          <w:szCs w:val="28"/>
        </w:rPr>
      </w:pPr>
      <w:r w:rsidRPr="004C4541">
        <w:rPr>
          <w:sz w:val="28"/>
          <w:szCs w:val="28"/>
        </w:rPr>
        <w:t xml:space="preserve">наличие преимущественных прав зачисления (по программам </w:t>
      </w:r>
      <w:proofErr w:type="spellStart"/>
      <w:r w:rsidRPr="004C4541">
        <w:rPr>
          <w:sz w:val="28"/>
          <w:szCs w:val="28"/>
        </w:rPr>
        <w:t>бакалавриата</w:t>
      </w:r>
      <w:proofErr w:type="spellEnd"/>
      <w:r w:rsidRPr="004C4541">
        <w:rPr>
          <w:sz w:val="28"/>
          <w:szCs w:val="28"/>
        </w:rPr>
        <w:t xml:space="preserve">, программам </w:t>
      </w:r>
      <w:proofErr w:type="spellStart"/>
      <w:r w:rsidRPr="004C4541">
        <w:rPr>
          <w:sz w:val="28"/>
          <w:szCs w:val="28"/>
        </w:rPr>
        <w:t>специалитета</w:t>
      </w:r>
      <w:proofErr w:type="spellEnd"/>
      <w:r w:rsidRPr="004C4541">
        <w:rPr>
          <w:sz w:val="28"/>
          <w:szCs w:val="28"/>
        </w:rPr>
        <w:t>);</w:t>
      </w:r>
    </w:p>
    <w:p w:rsidR="00CF6E63" w:rsidRPr="00CF6E63" w:rsidRDefault="004C4541" w:rsidP="00080AFA">
      <w:pPr>
        <w:pStyle w:val="ConsPlusNormal"/>
        <w:spacing w:line="360" w:lineRule="auto"/>
        <w:ind w:firstLine="709"/>
        <w:jc w:val="both"/>
        <w:rPr>
          <w:sz w:val="28"/>
          <w:szCs w:val="28"/>
        </w:rPr>
      </w:pPr>
      <w:r w:rsidRPr="00CF6E63">
        <w:rPr>
          <w:sz w:val="28"/>
          <w:szCs w:val="28"/>
        </w:rPr>
        <w:t xml:space="preserve">4) </w:t>
      </w:r>
      <w:r w:rsidR="00CF6E63" w:rsidRPr="00CF6E63">
        <w:rPr>
          <w:sz w:val="28"/>
          <w:szCs w:val="28"/>
        </w:rPr>
        <w:t xml:space="preserve">наличие представленного в </w:t>
      </w:r>
      <w:r w:rsidR="00CF6E63">
        <w:rPr>
          <w:sz w:val="28"/>
          <w:szCs w:val="28"/>
        </w:rPr>
        <w:t>Академию</w:t>
      </w:r>
      <w:r w:rsidR="00CF6E63" w:rsidRPr="00CF6E63">
        <w:rPr>
          <w:sz w:val="28"/>
          <w:szCs w:val="28"/>
        </w:rPr>
        <w:t xml:space="preserve"> оригинала документа установленного образца (отметки о представлении в </w:t>
      </w:r>
      <w:r w:rsidR="00CF6E63">
        <w:rPr>
          <w:sz w:val="28"/>
          <w:szCs w:val="28"/>
        </w:rPr>
        <w:t>Академию</w:t>
      </w:r>
      <w:r w:rsidR="00CF6E63" w:rsidRPr="00CF6E63">
        <w:rPr>
          <w:sz w:val="28"/>
          <w:szCs w:val="28"/>
        </w:rPr>
        <w:t xml:space="preserve"> оригинала документа установленного образца, выставленной поступающим на ЕПГУ);</w:t>
      </w:r>
    </w:p>
    <w:p w:rsidR="00CF6E63" w:rsidRPr="00CF6E63" w:rsidRDefault="004C4541" w:rsidP="00080AFA">
      <w:pPr>
        <w:pStyle w:val="ConsPlusNormal"/>
        <w:spacing w:line="360" w:lineRule="auto"/>
        <w:ind w:firstLine="709"/>
        <w:jc w:val="both"/>
        <w:rPr>
          <w:sz w:val="28"/>
          <w:szCs w:val="28"/>
        </w:rPr>
      </w:pPr>
      <w:r w:rsidRPr="00CF6E63">
        <w:rPr>
          <w:sz w:val="28"/>
          <w:szCs w:val="28"/>
        </w:rPr>
        <w:t xml:space="preserve">5) </w:t>
      </w:r>
      <w:r w:rsidR="00CF6E63" w:rsidRPr="00CF6E63">
        <w:rPr>
          <w:sz w:val="28"/>
          <w:szCs w:val="28"/>
        </w:rPr>
        <w:t xml:space="preserve">наличие представленного в </w:t>
      </w:r>
      <w:r w:rsidR="00CF6E63">
        <w:rPr>
          <w:sz w:val="28"/>
          <w:szCs w:val="28"/>
        </w:rPr>
        <w:t>Академию</w:t>
      </w:r>
      <w:r w:rsidR="00CF6E63" w:rsidRPr="00CF6E63">
        <w:rPr>
          <w:sz w:val="28"/>
          <w:szCs w:val="28"/>
        </w:rPr>
        <w:t xml:space="preserve"> заявления о согласии на зачисление (при приеме на обучение по договорам об оказании платных образовательных услуг в случае непредставления в </w:t>
      </w:r>
      <w:r w:rsidR="00CF6E63">
        <w:rPr>
          <w:sz w:val="28"/>
          <w:szCs w:val="28"/>
        </w:rPr>
        <w:t>Академию</w:t>
      </w:r>
      <w:r w:rsidR="00CF6E63" w:rsidRPr="00CF6E63">
        <w:rPr>
          <w:sz w:val="28"/>
          <w:szCs w:val="28"/>
        </w:rPr>
        <w:t xml:space="preserve"> оригинала документа установленного образца и отсутствия отметки о представлении в </w:t>
      </w:r>
      <w:r w:rsidR="00CF6E63">
        <w:rPr>
          <w:sz w:val="28"/>
          <w:szCs w:val="28"/>
        </w:rPr>
        <w:t>Академию</w:t>
      </w:r>
      <w:r w:rsidR="00CF6E63" w:rsidRPr="00CF6E63">
        <w:rPr>
          <w:sz w:val="28"/>
          <w:szCs w:val="28"/>
        </w:rPr>
        <w:t xml:space="preserve"> оригинала документа установленного образца, выставленной поступающим на ЕПГУ).</w:t>
      </w:r>
    </w:p>
    <w:p w:rsidR="00CF6E63" w:rsidRDefault="004C4541" w:rsidP="00080AFA">
      <w:pPr>
        <w:pStyle w:val="ConsPlusNormal"/>
        <w:spacing w:line="360" w:lineRule="auto"/>
        <w:ind w:firstLine="709"/>
        <w:jc w:val="both"/>
        <w:rPr>
          <w:sz w:val="28"/>
          <w:szCs w:val="28"/>
        </w:rPr>
      </w:pPr>
      <w:r w:rsidRPr="004C4541">
        <w:rPr>
          <w:sz w:val="28"/>
          <w:szCs w:val="28"/>
        </w:rPr>
        <w:t>В конкурсном списке фамилия, имя, отчество (при наличии) поступающих не указываются.</w:t>
      </w:r>
    </w:p>
    <w:p w:rsidR="00CF6E63" w:rsidRDefault="00CF6E63" w:rsidP="00080AFA">
      <w:pPr>
        <w:pStyle w:val="ConsPlusNormal"/>
        <w:spacing w:line="360" w:lineRule="auto"/>
        <w:ind w:firstLine="709"/>
        <w:jc w:val="both"/>
        <w:rPr>
          <w:sz w:val="28"/>
          <w:szCs w:val="28"/>
        </w:rPr>
      </w:pPr>
      <w:r w:rsidRPr="00CF6E63">
        <w:rPr>
          <w:sz w:val="28"/>
          <w:szCs w:val="28"/>
        </w:rPr>
        <w:t>6) приоритет зачисления.</w:t>
      </w:r>
    </w:p>
    <w:p w:rsidR="00CF6E63" w:rsidRPr="00CF6E63" w:rsidRDefault="004C4541" w:rsidP="00080AFA">
      <w:pPr>
        <w:pStyle w:val="ConsPlusNormal"/>
        <w:spacing w:line="360" w:lineRule="auto"/>
        <w:ind w:firstLine="709"/>
        <w:jc w:val="both"/>
        <w:rPr>
          <w:color w:val="000000"/>
          <w:sz w:val="28"/>
          <w:szCs w:val="28"/>
        </w:rPr>
      </w:pPr>
      <w:r w:rsidRPr="00CF6E63">
        <w:rPr>
          <w:color w:val="000000"/>
          <w:sz w:val="28"/>
          <w:szCs w:val="28"/>
        </w:rPr>
        <w:lastRenderedPageBreak/>
        <w:t>8</w:t>
      </w:r>
      <w:r w:rsidR="00CF6E63" w:rsidRPr="00CF6E63">
        <w:rPr>
          <w:color w:val="000000"/>
          <w:sz w:val="28"/>
          <w:szCs w:val="28"/>
        </w:rPr>
        <w:t>5</w:t>
      </w:r>
      <w:r w:rsidR="00BA5C74" w:rsidRPr="00CF6E63">
        <w:rPr>
          <w:color w:val="000000"/>
          <w:sz w:val="28"/>
          <w:szCs w:val="28"/>
        </w:rPr>
        <w:t>.</w:t>
      </w:r>
      <w:r w:rsidR="000F6970" w:rsidRPr="00CF6E63">
        <w:rPr>
          <w:color w:val="000000"/>
          <w:sz w:val="28"/>
          <w:szCs w:val="28"/>
        </w:rPr>
        <w:t xml:space="preserve"> </w:t>
      </w:r>
      <w:r w:rsidR="00CF6E63" w:rsidRPr="00CF6E63">
        <w:rPr>
          <w:color w:val="000000"/>
          <w:sz w:val="28"/>
          <w:szCs w:val="28"/>
        </w:rPr>
        <w:t>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rsidR="00CF6E63" w:rsidRPr="00CF6E63" w:rsidRDefault="00CF6E63" w:rsidP="00080AFA">
      <w:pPr>
        <w:pStyle w:val="ConsPlusNormal"/>
        <w:spacing w:line="360" w:lineRule="auto"/>
        <w:ind w:firstLine="709"/>
        <w:jc w:val="both"/>
        <w:rPr>
          <w:color w:val="000000"/>
          <w:sz w:val="28"/>
          <w:szCs w:val="28"/>
        </w:rPr>
      </w:pPr>
      <w:r w:rsidRPr="00CF6E63">
        <w:rPr>
          <w:color w:val="000000"/>
          <w:sz w:val="28"/>
          <w:szCs w:val="28"/>
        </w:rPr>
        <w:t xml:space="preserve">Зачисление проводится в один или несколько этапов по решению </w:t>
      </w:r>
      <w:r>
        <w:rPr>
          <w:color w:val="000000"/>
          <w:sz w:val="28"/>
          <w:szCs w:val="28"/>
        </w:rPr>
        <w:t>Академии</w:t>
      </w:r>
      <w:r w:rsidRPr="00CF6E63">
        <w:rPr>
          <w:color w:val="000000"/>
          <w:sz w:val="28"/>
          <w:szCs w:val="28"/>
        </w:rPr>
        <w:t xml:space="preserve"> (за исключением этапов, указанных в </w:t>
      </w:r>
      <w:hyperlink w:anchor="Par669" w:tooltip="84. При приеме на обучение в рамках контрольных цифр по программам бакалавриата и программам специалитета по всем формам обучения:" w:history="1">
        <w:r w:rsidRPr="00CF6E63">
          <w:rPr>
            <w:color w:val="000000"/>
            <w:sz w:val="28"/>
            <w:szCs w:val="28"/>
          </w:rPr>
          <w:t>пункте 8</w:t>
        </w:r>
        <w:r>
          <w:rPr>
            <w:color w:val="000000"/>
            <w:sz w:val="28"/>
            <w:szCs w:val="28"/>
          </w:rPr>
          <w:t>9</w:t>
        </w:r>
      </w:hyperlink>
      <w:r w:rsidRPr="00CF6E63">
        <w:rPr>
          <w:color w:val="000000"/>
          <w:sz w:val="28"/>
          <w:szCs w:val="28"/>
        </w:rPr>
        <w:t xml:space="preserve"> </w:t>
      </w:r>
      <w:r>
        <w:rPr>
          <w:color w:val="000000"/>
          <w:sz w:val="28"/>
          <w:szCs w:val="28"/>
        </w:rPr>
        <w:t>Правил</w:t>
      </w:r>
      <w:r w:rsidRPr="00CF6E63">
        <w:rPr>
          <w:color w:val="000000"/>
          <w:sz w:val="28"/>
          <w:szCs w:val="28"/>
        </w:rPr>
        <w:t xml:space="preserve">). На каждом этапе зачисления </w:t>
      </w:r>
      <w:r>
        <w:rPr>
          <w:color w:val="000000"/>
          <w:sz w:val="28"/>
          <w:szCs w:val="28"/>
        </w:rPr>
        <w:t>Академия</w:t>
      </w:r>
      <w:r w:rsidRPr="00CF6E63">
        <w:rPr>
          <w:color w:val="000000"/>
          <w:sz w:val="28"/>
          <w:szCs w:val="28"/>
        </w:rPr>
        <w:t xml:space="preserve"> устанавливает день завершения приема оригинала документа установленного образца (далее - день завершения приема оригинала).</w:t>
      </w:r>
    </w:p>
    <w:p w:rsidR="00CF6E63" w:rsidRPr="00CF6E63" w:rsidRDefault="00CF6E63" w:rsidP="00080AFA">
      <w:pPr>
        <w:pStyle w:val="ConsPlusNormal"/>
        <w:spacing w:line="360" w:lineRule="auto"/>
        <w:ind w:firstLine="709"/>
        <w:jc w:val="both"/>
        <w:rPr>
          <w:color w:val="000000"/>
          <w:sz w:val="28"/>
          <w:szCs w:val="28"/>
        </w:rPr>
      </w:pPr>
      <w:r w:rsidRPr="00CF6E63">
        <w:rPr>
          <w:color w:val="000000"/>
          <w:sz w:val="28"/>
          <w:szCs w:val="28"/>
        </w:rPr>
        <w:t xml:space="preserve">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w:t>
      </w:r>
      <w:proofErr w:type="spellStart"/>
      <w:r w:rsidRPr="00CF6E63">
        <w:rPr>
          <w:color w:val="000000"/>
          <w:sz w:val="28"/>
          <w:szCs w:val="28"/>
        </w:rPr>
        <w:t>бакалавриата</w:t>
      </w:r>
      <w:proofErr w:type="spellEnd"/>
      <w:r w:rsidRPr="00CF6E63">
        <w:rPr>
          <w:color w:val="000000"/>
          <w:sz w:val="28"/>
          <w:szCs w:val="28"/>
        </w:rPr>
        <w:t xml:space="preserve"> - в соответствии с </w:t>
      </w:r>
      <w:hyperlink w:anchor="Par669" w:tooltip="84. При приеме на обучение в рамках контрольных цифр по программам бакалавриата и программам специалитета по всем формам обучения:" w:history="1">
        <w:r w:rsidRPr="00CF6E63">
          <w:rPr>
            <w:color w:val="000000"/>
            <w:sz w:val="28"/>
            <w:szCs w:val="28"/>
          </w:rPr>
          <w:t>пунктом 8</w:t>
        </w:r>
        <w:r>
          <w:rPr>
            <w:color w:val="000000"/>
            <w:sz w:val="28"/>
            <w:szCs w:val="28"/>
          </w:rPr>
          <w:t>9</w:t>
        </w:r>
      </w:hyperlink>
      <w:r w:rsidRPr="00CF6E63">
        <w:rPr>
          <w:color w:val="000000"/>
          <w:sz w:val="28"/>
          <w:szCs w:val="28"/>
        </w:rPr>
        <w:t xml:space="preserve"> </w:t>
      </w:r>
      <w:r>
        <w:rPr>
          <w:color w:val="000000"/>
          <w:sz w:val="28"/>
          <w:szCs w:val="28"/>
        </w:rPr>
        <w:t>Правил</w:t>
      </w:r>
      <w:r w:rsidRPr="00CF6E63">
        <w:rPr>
          <w:color w:val="000000"/>
          <w:sz w:val="28"/>
          <w:szCs w:val="28"/>
        </w:rPr>
        <w:t xml:space="preserve">, по программам магистратуры - в соответствии с правилами, установленными </w:t>
      </w:r>
      <w:r>
        <w:rPr>
          <w:color w:val="000000"/>
          <w:sz w:val="28"/>
          <w:szCs w:val="28"/>
        </w:rPr>
        <w:t>Академией</w:t>
      </w:r>
      <w:r w:rsidRPr="00CF6E63">
        <w:rPr>
          <w:color w:val="000000"/>
          <w:sz w:val="28"/>
          <w:szCs w:val="28"/>
        </w:rPr>
        <w:t>).</w:t>
      </w:r>
    </w:p>
    <w:p w:rsidR="00D65BB6" w:rsidRDefault="00CF6E63" w:rsidP="00080AFA">
      <w:pPr>
        <w:pStyle w:val="ConsPlusNormal"/>
        <w:spacing w:line="360" w:lineRule="auto"/>
        <w:ind w:firstLine="709"/>
        <w:jc w:val="both"/>
        <w:rPr>
          <w:color w:val="000000"/>
          <w:sz w:val="28"/>
          <w:szCs w:val="28"/>
        </w:rPr>
      </w:pPr>
      <w:r w:rsidRPr="00CF6E63">
        <w:rPr>
          <w:color w:val="000000"/>
          <w:sz w:val="28"/>
          <w:szCs w:val="28"/>
        </w:rPr>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rsidR="00D65BB6" w:rsidRPr="00D65BB6" w:rsidRDefault="004C4541" w:rsidP="00080AFA">
      <w:pPr>
        <w:pStyle w:val="ConsPlusNormal"/>
        <w:spacing w:line="360" w:lineRule="auto"/>
        <w:ind w:firstLine="709"/>
        <w:jc w:val="both"/>
        <w:rPr>
          <w:color w:val="000000"/>
          <w:sz w:val="28"/>
          <w:szCs w:val="28"/>
        </w:rPr>
      </w:pPr>
      <w:r w:rsidRPr="00D65BB6">
        <w:rPr>
          <w:color w:val="000000"/>
          <w:sz w:val="28"/>
          <w:szCs w:val="28"/>
        </w:rPr>
        <w:t>8</w:t>
      </w:r>
      <w:r w:rsidR="00D65BB6" w:rsidRPr="00D65BB6">
        <w:rPr>
          <w:color w:val="000000"/>
          <w:sz w:val="28"/>
          <w:szCs w:val="28"/>
        </w:rPr>
        <w:t>6</w:t>
      </w:r>
      <w:r w:rsidR="00BA5C74" w:rsidRPr="00D65BB6">
        <w:rPr>
          <w:color w:val="000000"/>
          <w:sz w:val="28"/>
          <w:szCs w:val="28"/>
        </w:rPr>
        <w:t>.</w:t>
      </w:r>
      <w:r w:rsidR="000F6970" w:rsidRPr="00D65BB6">
        <w:rPr>
          <w:color w:val="000000"/>
          <w:sz w:val="28"/>
          <w:szCs w:val="28"/>
        </w:rPr>
        <w:t xml:space="preserve"> </w:t>
      </w:r>
      <w:r w:rsidR="00D65BB6" w:rsidRPr="00D65BB6">
        <w:rPr>
          <w:color w:val="000000"/>
          <w:sz w:val="28"/>
          <w:szCs w:val="28"/>
        </w:rPr>
        <w:t xml:space="preserve">Поступающий на обучение в рамках контрольных цифр подлежит зачислению в соответствии с </w:t>
      </w:r>
      <w:hyperlink w:anchor="Par649" w:tooltip="80. 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 w:history="1">
        <w:r w:rsidR="00D65BB6" w:rsidRPr="00D65BB6">
          <w:rPr>
            <w:color w:val="000000"/>
            <w:sz w:val="28"/>
            <w:szCs w:val="28"/>
          </w:rPr>
          <w:t>пунктом 8</w:t>
        </w:r>
        <w:r w:rsidR="00D65BB6">
          <w:rPr>
            <w:color w:val="000000"/>
            <w:sz w:val="28"/>
            <w:szCs w:val="28"/>
          </w:rPr>
          <w:t>1</w:t>
        </w:r>
      </w:hyperlink>
      <w:r w:rsidR="00D65BB6" w:rsidRPr="00D65BB6">
        <w:rPr>
          <w:color w:val="000000"/>
          <w:sz w:val="28"/>
          <w:szCs w:val="28"/>
        </w:rPr>
        <w:t xml:space="preserve"> </w:t>
      </w:r>
      <w:r w:rsidR="00D65BB6">
        <w:rPr>
          <w:color w:val="000000"/>
          <w:sz w:val="28"/>
          <w:szCs w:val="28"/>
        </w:rPr>
        <w:t>Правил</w:t>
      </w:r>
      <w:r w:rsidR="00D65BB6" w:rsidRPr="00D65BB6">
        <w:rPr>
          <w:color w:val="000000"/>
          <w:sz w:val="28"/>
          <w:szCs w:val="28"/>
        </w:rPr>
        <w:t>, если по состоянию на день завершения приема оригинала выполнены условия, указанные в одном из подпунктов настоящего пункта:</w:t>
      </w:r>
    </w:p>
    <w:p w:rsidR="00D65BB6" w:rsidRPr="00D65BB6" w:rsidRDefault="00D65BB6" w:rsidP="00080AFA">
      <w:pPr>
        <w:pStyle w:val="ConsPlusNormal"/>
        <w:spacing w:line="360" w:lineRule="auto"/>
        <w:ind w:firstLine="709"/>
        <w:jc w:val="both"/>
        <w:rPr>
          <w:color w:val="000000"/>
          <w:sz w:val="28"/>
          <w:szCs w:val="28"/>
        </w:rPr>
      </w:pPr>
      <w:r w:rsidRPr="00D65BB6">
        <w:rPr>
          <w:color w:val="000000"/>
          <w:sz w:val="28"/>
          <w:szCs w:val="28"/>
        </w:rPr>
        <w:t xml:space="preserve">1) информация о документе установленного образца подтверждена сведениями из ФРДО, и на ЕПГУ имеется отметка о представлении в </w:t>
      </w:r>
      <w:r>
        <w:rPr>
          <w:color w:val="000000"/>
          <w:sz w:val="28"/>
          <w:szCs w:val="28"/>
        </w:rPr>
        <w:t>Академию</w:t>
      </w:r>
      <w:r w:rsidRPr="00D65BB6">
        <w:rPr>
          <w:color w:val="000000"/>
          <w:sz w:val="28"/>
          <w:szCs w:val="28"/>
        </w:rPr>
        <w:t xml:space="preserve"> оригинала документа установленного образца (далее - отметка о представлении оригинала на ЕПГУ);</w:t>
      </w:r>
    </w:p>
    <w:p w:rsidR="00D65BB6" w:rsidRDefault="00D65BB6" w:rsidP="00080AFA">
      <w:pPr>
        <w:pStyle w:val="ConsPlusNormal"/>
        <w:spacing w:line="360" w:lineRule="auto"/>
        <w:ind w:firstLine="709"/>
        <w:jc w:val="both"/>
        <w:rPr>
          <w:color w:val="000000"/>
          <w:sz w:val="28"/>
          <w:szCs w:val="28"/>
        </w:rPr>
      </w:pPr>
      <w:r w:rsidRPr="00D65BB6">
        <w:rPr>
          <w:color w:val="000000"/>
          <w:sz w:val="28"/>
          <w:szCs w:val="28"/>
        </w:rPr>
        <w:t xml:space="preserve">2) в </w:t>
      </w:r>
      <w:r>
        <w:rPr>
          <w:color w:val="000000"/>
          <w:sz w:val="28"/>
          <w:szCs w:val="28"/>
        </w:rPr>
        <w:t>Академии</w:t>
      </w:r>
      <w:r w:rsidRPr="00D65BB6">
        <w:rPr>
          <w:color w:val="000000"/>
          <w:sz w:val="28"/>
          <w:szCs w:val="28"/>
        </w:rPr>
        <w:t xml:space="preserve"> имеется представленный поступающим оригинал документа установленного образца.</w:t>
      </w:r>
    </w:p>
    <w:p w:rsidR="00D65BB6" w:rsidRPr="00D65BB6" w:rsidRDefault="00642F29" w:rsidP="00080AFA">
      <w:pPr>
        <w:pStyle w:val="ConsPlusNormal"/>
        <w:spacing w:line="360" w:lineRule="auto"/>
        <w:ind w:firstLine="709"/>
        <w:jc w:val="both"/>
        <w:rPr>
          <w:color w:val="000000"/>
          <w:sz w:val="28"/>
          <w:szCs w:val="28"/>
        </w:rPr>
      </w:pPr>
      <w:r w:rsidRPr="00D65BB6">
        <w:rPr>
          <w:color w:val="000000"/>
          <w:sz w:val="28"/>
          <w:szCs w:val="28"/>
        </w:rPr>
        <w:t>8</w:t>
      </w:r>
      <w:r w:rsidR="00D65BB6" w:rsidRPr="00D65BB6">
        <w:rPr>
          <w:color w:val="000000"/>
          <w:sz w:val="28"/>
          <w:szCs w:val="28"/>
        </w:rPr>
        <w:t>7</w:t>
      </w:r>
      <w:r w:rsidR="000F6970" w:rsidRPr="00D65BB6">
        <w:rPr>
          <w:color w:val="000000"/>
          <w:sz w:val="28"/>
          <w:szCs w:val="28"/>
        </w:rPr>
        <w:t xml:space="preserve">. </w:t>
      </w:r>
      <w:r w:rsidR="00D65BB6" w:rsidRPr="00D65BB6">
        <w:rPr>
          <w:color w:val="000000"/>
          <w:sz w:val="28"/>
          <w:szCs w:val="28"/>
        </w:rPr>
        <w:t xml:space="preserve">Поступающий на обучение по договорам об оказании платных </w:t>
      </w:r>
      <w:r w:rsidR="00D65BB6" w:rsidRPr="00D65BB6">
        <w:rPr>
          <w:color w:val="000000"/>
          <w:sz w:val="28"/>
          <w:szCs w:val="28"/>
        </w:rPr>
        <w:lastRenderedPageBreak/>
        <w:t xml:space="preserve">образовательных услуг подлежит зачислению в соответствии с </w:t>
      </w:r>
      <w:hyperlink w:anchor="Par649" w:tooltip="80. 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 w:history="1">
        <w:r w:rsidR="00D65BB6" w:rsidRPr="00D65BB6">
          <w:rPr>
            <w:color w:val="000000"/>
            <w:sz w:val="28"/>
            <w:szCs w:val="28"/>
          </w:rPr>
          <w:t>пунктом 8</w:t>
        </w:r>
        <w:r w:rsidR="00D65BB6">
          <w:rPr>
            <w:color w:val="000000"/>
            <w:sz w:val="28"/>
            <w:szCs w:val="28"/>
          </w:rPr>
          <w:t>5</w:t>
        </w:r>
      </w:hyperlink>
      <w:r w:rsidR="00D65BB6" w:rsidRPr="00D65BB6">
        <w:rPr>
          <w:color w:val="000000"/>
          <w:sz w:val="28"/>
          <w:szCs w:val="28"/>
        </w:rPr>
        <w:t xml:space="preserve"> </w:t>
      </w:r>
      <w:r w:rsidR="00D65BB6">
        <w:rPr>
          <w:color w:val="000000"/>
          <w:sz w:val="28"/>
          <w:szCs w:val="28"/>
        </w:rPr>
        <w:t>Правил</w:t>
      </w:r>
      <w:r w:rsidR="00D65BB6" w:rsidRPr="00D65BB6">
        <w:rPr>
          <w:color w:val="000000"/>
          <w:sz w:val="28"/>
          <w:szCs w:val="28"/>
        </w:rPr>
        <w:t xml:space="preserve">, если по состоянию на день завершения приема оригинала выполнены условия, указанные в одном из подпунктов </w:t>
      </w:r>
      <w:hyperlink w:anchor="Par654" w:tooltip="81. Поступающий на обучение в рамках контрольных цифр подлежит зачислению в соответствии с пунктом 80 Порядка, если по состоянию на день завершения приема оригинала выполнены условия, указанные в одном из подпунктов настоящего пункта:" w:history="1">
        <w:r w:rsidR="00D65BB6" w:rsidRPr="00D65BB6">
          <w:rPr>
            <w:color w:val="000000"/>
            <w:sz w:val="28"/>
            <w:szCs w:val="28"/>
          </w:rPr>
          <w:t>пункта 8</w:t>
        </w:r>
        <w:r w:rsidR="00D65BB6">
          <w:rPr>
            <w:color w:val="000000"/>
            <w:sz w:val="28"/>
            <w:szCs w:val="28"/>
          </w:rPr>
          <w:t>6</w:t>
        </w:r>
      </w:hyperlink>
      <w:r w:rsidR="00D65BB6" w:rsidRPr="00D65BB6">
        <w:rPr>
          <w:color w:val="000000"/>
          <w:sz w:val="28"/>
          <w:szCs w:val="28"/>
        </w:rPr>
        <w:t xml:space="preserve"> </w:t>
      </w:r>
      <w:r w:rsidR="00D65BB6">
        <w:rPr>
          <w:color w:val="000000"/>
          <w:sz w:val="28"/>
          <w:szCs w:val="28"/>
        </w:rPr>
        <w:t>Правил</w:t>
      </w:r>
      <w:r w:rsidR="00D65BB6" w:rsidRPr="00D65BB6">
        <w:rPr>
          <w:color w:val="000000"/>
          <w:sz w:val="28"/>
          <w:szCs w:val="28"/>
        </w:rPr>
        <w:t xml:space="preserve"> или в одном из подпунктов настоящего пункта:</w:t>
      </w:r>
    </w:p>
    <w:p w:rsidR="00D65BB6" w:rsidRPr="00D65BB6" w:rsidRDefault="00D65BB6" w:rsidP="00080AFA">
      <w:pPr>
        <w:pStyle w:val="ConsPlusNormal"/>
        <w:spacing w:line="360" w:lineRule="auto"/>
        <w:ind w:firstLine="709"/>
        <w:jc w:val="both"/>
        <w:rPr>
          <w:color w:val="000000"/>
          <w:sz w:val="28"/>
          <w:szCs w:val="28"/>
        </w:rPr>
      </w:pPr>
      <w:r w:rsidRPr="00D65BB6">
        <w:rPr>
          <w:color w:val="000000"/>
          <w:sz w:val="28"/>
          <w:szCs w:val="28"/>
        </w:rPr>
        <w:t xml:space="preserve">1) информация о документе установленного образца подтверждена сведениями из ФРДО, и в </w:t>
      </w:r>
      <w:r>
        <w:rPr>
          <w:color w:val="000000"/>
          <w:sz w:val="28"/>
          <w:szCs w:val="28"/>
        </w:rPr>
        <w:t>Академии</w:t>
      </w:r>
      <w:r w:rsidRPr="00D65BB6">
        <w:rPr>
          <w:color w:val="000000"/>
          <w:sz w:val="28"/>
          <w:szCs w:val="28"/>
        </w:rPr>
        <w:t xml:space="preserve"> имеется заявление поступающего о согласии на зачисление;</w:t>
      </w:r>
    </w:p>
    <w:p w:rsidR="00D65BB6" w:rsidRDefault="00D65BB6" w:rsidP="00080AFA">
      <w:pPr>
        <w:pStyle w:val="ConsPlusNormal"/>
        <w:spacing w:line="360" w:lineRule="auto"/>
        <w:ind w:firstLine="709"/>
        <w:jc w:val="both"/>
        <w:rPr>
          <w:color w:val="000000"/>
          <w:sz w:val="28"/>
          <w:szCs w:val="28"/>
        </w:rPr>
      </w:pPr>
      <w:r w:rsidRPr="00D65BB6">
        <w:rPr>
          <w:color w:val="000000"/>
          <w:sz w:val="28"/>
          <w:szCs w:val="28"/>
        </w:rPr>
        <w:t xml:space="preserve">2) в </w:t>
      </w:r>
      <w:r>
        <w:rPr>
          <w:color w:val="000000"/>
          <w:sz w:val="28"/>
          <w:szCs w:val="28"/>
        </w:rPr>
        <w:t>Академии</w:t>
      </w:r>
      <w:r w:rsidRPr="00D65BB6">
        <w:rPr>
          <w:color w:val="000000"/>
          <w:sz w:val="28"/>
          <w:szCs w:val="28"/>
        </w:rPr>
        <w:t xml:space="preserve"> имеется представленная поступающим заверенная копия документа установленного образца (копия, заверенная </w:t>
      </w:r>
      <w:r>
        <w:rPr>
          <w:color w:val="000000"/>
          <w:sz w:val="28"/>
          <w:szCs w:val="28"/>
        </w:rPr>
        <w:t>Академией</w:t>
      </w:r>
      <w:r w:rsidRPr="00D65BB6">
        <w:rPr>
          <w:color w:val="000000"/>
          <w:sz w:val="28"/>
          <w:szCs w:val="28"/>
        </w:rPr>
        <w:t xml:space="preserve"> на основании оригинала, предъявленного поступающим) и заявление поступающего о согласии на зачисление.</w:t>
      </w:r>
    </w:p>
    <w:p w:rsidR="00D65BB6" w:rsidRPr="00D65BB6" w:rsidRDefault="00642F29" w:rsidP="00080AFA">
      <w:pPr>
        <w:pStyle w:val="ConsPlusNormal"/>
        <w:spacing w:line="360" w:lineRule="auto"/>
        <w:ind w:firstLine="709"/>
        <w:jc w:val="both"/>
        <w:rPr>
          <w:color w:val="000000"/>
          <w:sz w:val="28"/>
          <w:szCs w:val="28"/>
        </w:rPr>
      </w:pPr>
      <w:r>
        <w:rPr>
          <w:sz w:val="28"/>
          <w:szCs w:val="28"/>
        </w:rPr>
        <w:t>8</w:t>
      </w:r>
      <w:r w:rsidR="00D65BB6">
        <w:rPr>
          <w:sz w:val="28"/>
          <w:szCs w:val="28"/>
        </w:rPr>
        <w:t>8</w:t>
      </w:r>
      <w:r w:rsidR="00BA5C74" w:rsidRPr="00693140">
        <w:rPr>
          <w:sz w:val="28"/>
          <w:szCs w:val="28"/>
        </w:rPr>
        <w:t>.</w:t>
      </w:r>
      <w:r w:rsidR="000F6970" w:rsidRPr="00693140">
        <w:rPr>
          <w:sz w:val="28"/>
          <w:szCs w:val="28"/>
        </w:rPr>
        <w:t xml:space="preserve"> </w:t>
      </w:r>
      <w:r w:rsidR="00D65BB6" w:rsidRPr="00D65BB6">
        <w:rPr>
          <w:color w:val="000000"/>
          <w:sz w:val="28"/>
          <w:szCs w:val="28"/>
        </w:rPr>
        <w:t xml:space="preserve">В день завершения приема оригинала поступающий может представить оригинал или копию документа установленного образца, поставить отметку о представлении оригинала на ЕПГУ, представить заявление о согласии на зачисление (при приеме на обучение по договорам об оказании платных образовательных услуг в случае непредставления в </w:t>
      </w:r>
      <w:r w:rsidR="00D65BB6">
        <w:rPr>
          <w:color w:val="000000"/>
          <w:sz w:val="28"/>
          <w:szCs w:val="28"/>
        </w:rPr>
        <w:t>Академию</w:t>
      </w:r>
      <w:r w:rsidR="00D65BB6" w:rsidRPr="00D65BB6">
        <w:rPr>
          <w:color w:val="000000"/>
          <w:sz w:val="28"/>
          <w:szCs w:val="28"/>
        </w:rPr>
        <w:t xml:space="preserve"> оригинала документа установленного образца и отсутствия отметки о представлении в </w:t>
      </w:r>
      <w:r w:rsidR="00D65BB6">
        <w:rPr>
          <w:color w:val="000000"/>
          <w:sz w:val="28"/>
          <w:szCs w:val="28"/>
        </w:rPr>
        <w:t>Академию</w:t>
      </w:r>
      <w:r w:rsidR="00D65BB6" w:rsidRPr="00D65BB6">
        <w:rPr>
          <w:color w:val="000000"/>
          <w:sz w:val="28"/>
          <w:szCs w:val="28"/>
        </w:rPr>
        <w:t xml:space="preserve"> оригинала на ЕПГУ) до установленного </w:t>
      </w:r>
      <w:r w:rsidR="00D65BB6">
        <w:rPr>
          <w:color w:val="000000"/>
          <w:sz w:val="28"/>
          <w:szCs w:val="28"/>
        </w:rPr>
        <w:t>Академией</w:t>
      </w:r>
      <w:r w:rsidR="00D65BB6" w:rsidRPr="00D65BB6">
        <w:rPr>
          <w:color w:val="000000"/>
          <w:sz w:val="28"/>
          <w:szCs w:val="28"/>
        </w:rPr>
        <w:t xml:space="preserve"> времени (за исключением времени, указанного в </w:t>
      </w:r>
      <w:hyperlink w:anchor="Par688" w:tooltip="3.1) прием оригиналов документов установленного образца (выставление отметок о представлении оригинала на ЕПГУ) завершается в 12:00 по московскому времени в дни, установленные подпунктом 3 настоящего пункта;" w:history="1">
        <w:r w:rsidR="00D65BB6" w:rsidRPr="00D65BB6">
          <w:rPr>
            <w:color w:val="000000"/>
            <w:sz w:val="28"/>
            <w:szCs w:val="28"/>
          </w:rPr>
          <w:t>подпункте 3.1 пункта 8</w:t>
        </w:r>
        <w:r w:rsidR="00D65BB6">
          <w:rPr>
            <w:color w:val="000000"/>
            <w:sz w:val="28"/>
            <w:szCs w:val="28"/>
          </w:rPr>
          <w:t>9</w:t>
        </w:r>
      </w:hyperlink>
      <w:r w:rsidR="00D65BB6" w:rsidRPr="00D65BB6">
        <w:rPr>
          <w:color w:val="000000"/>
          <w:sz w:val="28"/>
          <w:szCs w:val="28"/>
        </w:rPr>
        <w:t xml:space="preserve"> </w:t>
      </w:r>
      <w:r w:rsidR="00D65BB6">
        <w:rPr>
          <w:color w:val="000000"/>
          <w:sz w:val="28"/>
          <w:szCs w:val="28"/>
        </w:rPr>
        <w:t>Правил</w:t>
      </w:r>
      <w:r w:rsidR="00D65BB6" w:rsidRPr="00D65BB6">
        <w:rPr>
          <w:color w:val="000000"/>
          <w:sz w:val="28"/>
          <w:szCs w:val="28"/>
        </w:rPr>
        <w:t>).</w:t>
      </w:r>
    </w:p>
    <w:p w:rsidR="00D65BB6" w:rsidRPr="00D65BB6" w:rsidRDefault="00D65BB6" w:rsidP="00080AFA">
      <w:pPr>
        <w:pStyle w:val="ConsPlusNormal"/>
        <w:spacing w:line="360" w:lineRule="auto"/>
        <w:ind w:firstLine="709"/>
        <w:jc w:val="both"/>
        <w:rPr>
          <w:color w:val="000000"/>
          <w:sz w:val="28"/>
          <w:szCs w:val="28"/>
        </w:rPr>
      </w:pPr>
      <w:r w:rsidRPr="00D65BB6">
        <w:rPr>
          <w:color w:val="000000"/>
          <w:sz w:val="28"/>
          <w:szCs w:val="28"/>
        </w:rPr>
        <w:t xml:space="preserve">В случае если поступающий подал заявление о приеме посредством ЕПГУ, он может поставить отметку о представлении оригинала на ЕПГУ либо представить в </w:t>
      </w:r>
      <w:r>
        <w:rPr>
          <w:color w:val="000000"/>
          <w:sz w:val="28"/>
          <w:szCs w:val="28"/>
        </w:rPr>
        <w:t>Академию</w:t>
      </w:r>
      <w:r w:rsidRPr="00D65BB6">
        <w:rPr>
          <w:color w:val="000000"/>
          <w:sz w:val="28"/>
          <w:szCs w:val="28"/>
        </w:rPr>
        <w:t xml:space="preserve"> оригинал документа установленного образца лично или через оператора почтовой связи общего пользования. 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w:t>
      </w:r>
      <w:r>
        <w:rPr>
          <w:color w:val="000000"/>
          <w:sz w:val="28"/>
          <w:szCs w:val="28"/>
        </w:rPr>
        <w:t>Академии</w:t>
      </w:r>
      <w:r w:rsidRPr="00D65BB6">
        <w:rPr>
          <w:color w:val="000000"/>
          <w:sz w:val="28"/>
          <w:szCs w:val="28"/>
        </w:rPr>
        <w:t xml:space="preserve">, он может представить в </w:t>
      </w:r>
      <w:r>
        <w:rPr>
          <w:color w:val="000000"/>
          <w:sz w:val="28"/>
          <w:szCs w:val="28"/>
        </w:rPr>
        <w:t>Академию</w:t>
      </w:r>
      <w:r w:rsidRPr="00D65BB6">
        <w:rPr>
          <w:color w:val="000000"/>
          <w:sz w:val="28"/>
          <w:szCs w:val="28"/>
        </w:rPr>
        <w:t xml:space="preserve"> оригинал документа установленного образца лично или через оператора почтовой связи общего пользования либо поставить отметку о представлении </w:t>
      </w:r>
      <w:r w:rsidRPr="00D65BB6">
        <w:rPr>
          <w:color w:val="000000"/>
          <w:sz w:val="28"/>
          <w:szCs w:val="28"/>
        </w:rPr>
        <w:lastRenderedPageBreak/>
        <w:t xml:space="preserve">оригинала на ЕПГУ (если при подаче заявления о приеме он представил в </w:t>
      </w:r>
      <w:r>
        <w:rPr>
          <w:color w:val="000000"/>
          <w:sz w:val="28"/>
          <w:szCs w:val="28"/>
        </w:rPr>
        <w:t>Академию</w:t>
      </w:r>
      <w:r w:rsidRPr="00D65BB6">
        <w:rPr>
          <w:color w:val="000000"/>
          <w:sz w:val="28"/>
          <w:szCs w:val="28"/>
        </w:rPr>
        <w:t xml:space="preserve"> страховой номер индивидуального лицевого счета и согласие на передачу информации на ЕПГУ).</w:t>
      </w:r>
    </w:p>
    <w:p w:rsidR="00D65BB6" w:rsidRPr="00D65BB6" w:rsidRDefault="00D65BB6" w:rsidP="00080AFA">
      <w:pPr>
        <w:pStyle w:val="ConsPlusNormal"/>
        <w:spacing w:line="360" w:lineRule="auto"/>
        <w:ind w:firstLine="709"/>
        <w:jc w:val="both"/>
        <w:rPr>
          <w:color w:val="000000"/>
          <w:sz w:val="28"/>
          <w:szCs w:val="28"/>
        </w:rPr>
      </w:pPr>
      <w:r w:rsidRPr="00D65BB6">
        <w:rPr>
          <w:color w:val="000000"/>
          <w:sz w:val="28"/>
          <w:szCs w:val="28"/>
        </w:rPr>
        <w:t>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rsidR="00D65BB6" w:rsidRPr="00D65BB6" w:rsidRDefault="00D65BB6" w:rsidP="00080AFA">
      <w:pPr>
        <w:pStyle w:val="ConsPlusNormal"/>
        <w:spacing w:line="360" w:lineRule="auto"/>
        <w:ind w:firstLine="709"/>
        <w:jc w:val="both"/>
        <w:rPr>
          <w:color w:val="000000"/>
          <w:sz w:val="28"/>
          <w:szCs w:val="28"/>
        </w:rPr>
      </w:pPr>
      <w:r w:rsidRPr="00D65BB6">
        <w:rPr>
          <w:color w:val="000000"/>
          <w:sz w:val="28"/>
          <w:szCs w:val="28"/>
        </w:rPr>
        <w:t xml:space="preserve">Оригинал документа установленного образца, представленный поступающим в </w:t>
      </w:r>
      <w:r>
        <w:rPr>
          <w:color w:val="000000"/>
          <w:sz w:val="28"/>
          <w:szCs w:val="28"/>
        </w:rPr>
        <w:t>Академию</w:t>
      </w:r>
      <w:r w:rsidRPr="00D65BB6">
        <w:rPr>
          <w:color w:val="000000"/>
          <w:sz w:val="28"/>
          <w:szCs w:val="28"/>
        </w:rPr>
        <w:t xml:space="preserve"> (отметка о представлении оригинала на ЕПГУ), применяется в отношении всех условий поступления, указанных в заявлении (заявлениях) о приеме.</w:t>
      </w:r>
    </w:p>
    <w:p w:rsidR="00647F34" w:rsidRDefault="00D65BB6" w:rsidP="00080AFA">
      <w:pPr>
        <w:pStyle w:val="ConsPlusNormal"/>
        <w:spacing w:line="360" w:lineRule="auto"/>
        <w:ind w:firstLine="709"/>
        <w:jc w:val="both"/>
        <w:rPr>
          <w:color w:val="000000"/>
          <w:sz w:val="28"/>
          <w:szCs w:val="28"/>
        </w:rPr>
      </w:pPr>
      <w:r w:rsidRPr="00D65BB6">
        <w:rPr>
          <w:color w:val="000000"/>
          <w:sz w:val="28"/>
          <w:szCs w:val="28"/>
        </w:rPr>
        <w:t xml:space="preserve">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w:t>
      </w:r>
      <w:r>
        <w:rPr>
          <w:color w:val="000000"/>
          <w:sz w:val="28"/>
          <w:szCs w:val="28"/>
        </w:rPr>
        <w:t xml:space="preserve">Академию </w:t>
      </w:r>
      <w:r w:rsidRPr="00D65BB6">
        <w:rPr>
          <w:color w:val="000000"/>
          <w:sz w:val="28"/>
          <w:szCs w:val="28"/>
        </w:rPr>
        <w:t>оригинал документа установленного образца (отметку о представлении оригинала на ЕПГУ).</w:t>
      </w:r>
    </w:p>
    <w:p w:rsidR="00647F34" w:rsidRPr="00647F34" w:rsidRDefault="00647F34" w:rsidP="00080AFA">
      <w:pPr>
        <w:pStyle w:val="ConsPlusNormal"/>
        <w:spacing w:line="360" w:lineRule="auto"/>
        <w:ind w:firstLine="709"/>
        <w:jc w:val="both"/>
        <w:rPr>
          <w:sz w:val="28"/>
          <w:szCs w:val="28"/>
        </w:rPr>
      </w:pPr>
      <w:r w:rsidRPr="00647F34">
        <w:rPr>
          <w:sz w:val="28"/>
          <w:szCs w:val="28"/>
        </w:rPr>
        <w:t>Зачисление оформляется приказом (приказами) организации о зачислении.</w:t>
      </w:r>
    </w:p>
    <w:p w:rsidR="000F6970" w:rsidRPr="00693140" w:rsidRDefault="00642F29"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647F34">
        <w:rPr>
          <w:rFonts w:ascii="Times New Roman" w:hAnsi="Times New Roman"/>
          <w:sz w:val="28"/>
          <w:szCs w:val="28"/>
          <w:lang w:eastAsia="ru-RU"/>
        </w:rPr>
        <w:t>9</w:t>
      </w:r>
      <w:r w:rsidR="00BA5C74" w:rsidRPr="00693140">
        <w:rPr>
          <w:rFonts w:ascii="Times New Roman" w:hAnsi="Times New Roman"/>
          <w:sz w:val="28"/>
          <w:szCs w:val="28"/>
          <w:lang w:eastAsia="ru-RU"/>
        </w:rPr>
        <w:t>.</w:t>
      </w:r>
      <w:r w:rsidR="000F6970" w:rsidRPr="00693140">
        <w:rPr>
          <w:rFonts w:ascii="Times New Roman" w:hAnsi="Times New Roman"/>
          <w:sz w:val="28"/>
          <w:szCs w:val="28"/>
          <w:lang w:eastAsia="ru-RU"/>
        </w:rPr>
        <w:t xml:space="preserve"> При приеме на обучение в рамках контрольных цифр по программам </w:t>
      </w:r>
      <w:proofErr w:type="spellStart"/>
      <w:r w:rsidR="000F6970" w:rsidRPr="00693140">
        <w:rPr>
          <w:rFonts w:ascii="Times New Roman" w:hAnsi="Times New Roman"/>
          <w:sz w:val="28"/>
          <w:szCs w:val="28"/>
          <w:lang w:eastAsia="ru-RU"/>
        </w:rPr>
        <w:t>бакалавриата</w:t>
      </w:r>
      <w:proofErr w:type="spellEnd"/>
      <w:r w:rsidR="000F6970" w:rsidRPr="00693140">
        <w:rPr>
          <w:rFonts w:ascii="Times New Roman" w:hAnsi="Times New Roman"/>
          <w:sz w:val="28"/>
          <w:szCs w:val="28"/>
          <w:lang w:eastAsia="ru-RU"/>
        </w:rPr>
        <w:t xml:space="preserve"> по </w:t>
      </w:r>
      <w:r w:rsidR="00647F34">
        <w:rPr>
          <w:rFonts w:ascii="Times New Roman" w:hAnsi="Times New Roman"/>
          <w:sz w:val="28"/>
          <w:szCs w:val="28"/>
          <w:lang w:eastAsia="ru-RU"/>
        </w:rPr>
        <w:t>всем формам</w:t>
      </w:r>
      <w:r w:rsidR="000F6970" w:rsidRPr="00693140">
        <w:rPr>
          <w:rFonts w:ascii="Times New Roman" w:hAnsi="Times New Roman"/>
          <w:sz w:val="28"/>
          <w:szCs w:val="28"/>
          <w:lang w:eastAsia="ru-RU"/>
        </w:rPr>
        <w:t xml:space="preserve"> обучения:</w:t>
      </w:r>
    </w:p>
    <w:p w:rsidR="000F6970" w:rsidRPr="00693140" w:rsidRDefault="005D5062"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1) 2 августа</w:t>
      </w:r>
      <w:r w:rsidR="000F6970" w:rsidRPr="00693140">
        <w:rPr>
          <w:rFonts w:ascii="Times New Roman" w:hAnsi="Times New Roman"/>
          <w:sz w:val="28"/>
          <w:szCs w:val="28"/>
          <w:lang w:eastAsia="ru-RU"/>
        </w:rPr>
        <w:t xml:space="preserve"> осуществляется публикация конкурсных списков;</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2) зачисление проводится в 2 этапа:</w:t>
      </w:r>
    </w:p>
    <w:p w:rsidR="000F6970" w:rsidRPr="00693140" w:rsidRDefault="00BE1444"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5D5062" w:rsidRPr="00693140">
        <w:rPr>
          <w:rFonts w:ascii="Times New Roman" w:hAnsi="Times New Roman"/>
          <w:sz w:val="28"/>
          <w:szCs w:val="28"/>
          <w:lang w:eastAsia="ru-RU"/>
        </w:rPr>
        <w:t xml:space="preserve"> августа</w:t>
      </w:r>
      <w:r w:rsidR="000F6970" w:rsidRPr="00693140">
        <w:rPr>
          <w:rFonts w:ascii="Times New Roman" w:hAnsi="Times New Roman"/>
          <w:sz w:val="28"/>
          <w:szCs w:val="28"/>
          <w:lang w:eastAsia="ru-RU"/>
        </w:rPr>
        <w:t xml:space="preserve">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0F6970" w:rsidRPr="00693140" w:rsidRDefault="00302CA6"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CF0FD4" w:rsidRPr="00693140">
        <w:rPr>
          <w:rFonts w:ascii="Times New Roman" w:hAnsi="Times New Roman"/>
          <w:sz w:val="28"/>
          <w:szCs w:val="28"/>
          <w:lang w:eastAsia="ru-RU"/>
        </w:rPr>
        <w:t>7</w:t>
      </w:r>
      <w:r w:rsidR="000F6970" w:rsidRPr="00693140">
        <w:rPr>
          <w:rFonts w:ascii="Times New Roman" w:hAnsi="Times New Roman"/>
          <w:sz w:val="28"/>
          <w:szCs w:val="28"/>
          <w:lang w:eastAsia="ru-RU"/>
        </w:rPr>
        <w:t xml:space="preserve">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-основные конкурсные места);</w:t>
      </w:r>
    </w:p>
    <w:p w:rsidR="000F6970" w:rsidRPr="00693140" w:rsidRDefault="00B7099B"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0F6970" w:rsidRPr="00693140">
        <w:rPr>
          <w:rFonts w:ascii="Times New Roman" w:hAnsi="Times New Roman"/>
          <w:sz w:val="28"/>
          <w:szCs w:val="28"/>
          <w:lang w:eastAsia="ru-RU"/>
        </w:rPr>
        <w:t xml:space="preserve">) на каждом этапе зачисления устанавливается день завершения приема </w:t>
      </w:r>
      <w:r w:rsidR="00647F34">
        <w:rPr>
          <w:rFonts w:ascii="Times New Roman" w:hAnsi="Times New Roman"/>
          <w:sz w:val="28"/>
          <w:szCs w:val="28"/>
          <w:lang w:eastAsia="ru-RU"/>
        </w:rPr>
        <w:t>оригинала</w:t>
      </w:r>
      <w:r w:rsidR="000F6970" w:rsidRPr="00693140">
        <w:rPr>
          <w:rFonts w:ascii="Times New Roman" w:hAnsi="Times New Roman"/>
          <w:sz w:val="28"/>
          <w:szCs w:val="28"/>
          <w:lang w:eastAsia="ru-RU"/>
        </w:rPr>
        <w:t xml:space="preserve"> от лиц, подлежащих зачислению на этом этапе:</w:t>
      </w:r>
    </w:p>
    <w:p w:rsidR="000F6970" w:rsidRPr="0069314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на эта</w:t>
      </w:r>
      <w:r w:rsidR="00CF0FD4" w:rsidRPr="00693140">
        <w:rPr>
          <w:rFonts w:ascii="Times New Roman" w:hAnsi="Times New Roman"/>
          <w:sz w:val="28"/>
          <w:szCs w:val="28"/>
          <w:lang w:eastAsia="ru-RU"/>
        </w:rPr>
        <w:t xml:space="preserve">пе приоритетного зачисления </w:t>
      </w:r>
      <w:r w:rsidR="00BE5892" w:rsidRPr="00693140">
        <w:rPr>
          <w:rFonts w:ascii="Times New Roman" w:hAnsi="Times New Roman"/>
          <w:sz w:val="28"/>
          <w:szCs w:val="28"/>
          <w:lang w:eastAsia="ru-RU"/>
        </w:rPr>
        <w:t>–</w:t>
      </w:r>
      <w:r w:rsidR="00CF0FD4" w:rsidRPr="00693140">
        <w:rPr>
          <w:rFonts w:ascii="Times New Roman" w:hAnsi="Times New Roman"/>
          <w:sz w:val="28"/>
          <w:szCs w:val="28"/>
          <w:lang w:eastAsia="ru-RU"/>
        </w:rPr>
        <w:t xml:space="preserve"> </w:t>
      </w:r>
      <w:r w:rsidR="00BE5892" w:rsidRPr="00693140">
        <w:rPr>
          <w:rFonts w:ascii="Times New Roman" w:hAnsi="Times New Roman"/>
          <w:sz w:val="28"/>
          <w:szCs w:val="28"/>
          <w:lang w:eastAsia="ru-RU"/>
        </w:rPr>
        <w:t>4 августа</w:t>
      </w:r>
      <w:r w:rsidR="00647F34">
        <w:rPr>
          <w:rFonts w:ascii="Times New Roman" w:hAnsi="Times New Roman"/>
          <w:sz w:val="28"/>
          <w:szCs w:val="28"/>
          <w:lang w:eastAsia="ru-RU"/>
        </w:rPr>
        <w:t>;</w:t>
      </w:r>
    </w:p>
    <w:p w:rsidR="00647F34" w:rsidRDefault="00B6462F"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 xml:space="preserve">на основном этапе зачисления </w:t>
      </w:r>
      <w:r w:rsidR="00BE5892" w:rsidRPr="00693140">
        <w:rPr>
          <w:rFonts w:ascii="Times New Roman" w:hAnsi="Times New Roman"/>
          <w:sz w:val="28"/>
          <w:szCs w:val="28"/>
          <w:lang w:eastAsia="ru-RU"/>
        </w:rPr>
        <w:t>–</w:t>
      </w:r>
      <w:r w:rsidRPr="00693140">
        <w:rPr>
          <w:rFonts w:ascii="Times New Roman" w:hAnsi="Times New Roman"/>
          <w:sz w:val="28"/>
          <w:szCs w:val="28"/>
          <w:lang w:eastAsia="ru-RU"/>
        </w:rPr>
        <w:t xml:space="preserve"> </w:t>
      </w:r>
      <w:r w:rsidR="00BE5892" w:rsidRPr="00693140">
        <w:rPr>
          <w:rFonts w:ascii="Times New Roman" w:hAnsi="Times New Roman"/>
          <w:sz w:val="28"/>
          <w:szCs w:val="28"/>
          <w:lang w:eastAsia="ru-RU"/>
        </w:rPr>
        <w:t>11 августа</w:t>
      </w:r>
      <w:r w:rsidR="00647F34">
        <w:rPr>
          <w:rFonts w:ascii="Times New Roman" w:hAnsi="Times New Roman"/>
          <w:sz w:val="28"/>
          <w:szCs w:val="28"/>
          <w:lang w:eastAsia="ru-RU"/>
        </w:rPr>
        <w:t>;</w:t>
      </w:r>
    </w:p>
    <w:p w:rsidR="00647F34" w:rsidRPr="00647F34" w:rsidRDefault="00647F34" w:rsidP="00080AFA">
      <w:pPr>
        <w:pStyle w:val="a4"/>
        <w:spacing w:line="360" w:lineRule="auto"/>
        <w:ind w:firstLine="709"/>
        <w:jc w:val="both"/>
        <w:rPr>
          <w:rFonts w:ascii="Times New Roman" w:hAnsi="Times New Roman"/>
          <w:sz w:val="28"/>
          <w:szCs w:val="28"/>
        </w:rPr>
      </w:pPr>
      <w:r w:rsidRPr="00647F34">
        <w:rPr>
          <w:rFonts w:ascii="Times New Roman" w:hAnsi="Times New Roman"/>
          <w:sz w:val="28"/>
          <w:szCs w:val="28"/>
          <w:lang w:eastAsia="ru-RU"/>
        </w:rPr>
        <w:t>3.1</w:t>
      </w:r>
      <w:r w:rsidR="00B7331C">
        <w:rPr>
          <w:rFonts w:ascii="Times New Roman" w:hAnsi="Times New Roman"/>
          <w:sz w:val="28"/>
          <w:szCs w:val="28"/>
          <w:lang w:eastAsia="ru-RU"/>
        </w:rPr>
        <w:t>)</w:t>
      </w:r>
      <w:r w:rsidRPr="00647F34">
        <w:rPr>
          <w:rFonts w:ascii="Times New Roman" w:hAnsi="Times New Roman"/>
          <w:sz w:val="28"/>
          <w:szCs w:val="28"/>
        </w:rPr>
        <w:t xml:space="preserve"> прием оригиналов документов установленного образца (выставление отметок о представлении оригинала на ЕПГУ) завершается в 12:00 по московскому времени в дни, установленные </w:t>
      </w:r>
      <w:hyperlink w:anchor="Par682" w:tooltip="3) на каждом этапе зачисления устанавливается день завершения приема оригинала от лиц, подлежащих зачислению на этом этапе:" w:history="1">
        <w:r w:rsidRPr="00647F34">
          <w:rPr>
            <w:rFonts w:ascii="Times New Roman" w:hAnsi="Times New Roman"/>
            <w:color w:val="000000"/>
            <w:sz w:val="28"/>
            <w:szCs w:val="28"/>
          </w:rPr>
          <w:t>подпунктом 3</w:t>
        </w:r>
      </w:hyperlink>
      <w:r w:rsidRPr="00647F34">
        <w:rPr>
          <w:rFonts w:ascii="Times New Roman" w:hAnsi="Times New Roman"/>
          <w:color w:val="000000"/>
          <w:sz w:val="28"/>
          <w:szCs w:val="28"/>
        </w:rPr>
        <w:t xml:space="preserve"> </w:t>
      </w:r>
      <w:r w:rsidRPr="00647F34">
        <w:rPr>
          <w:rFonts w:ascii="Times New Roman" w:hAnsi="Times New Roman"/>
          <w:sz w:val="28"/>
          <w:szCs w:val="28"/>
        </w:rPr>
        <w:t>настоящего пункта;</w:t>
      </w:r>
    </w:p>
    <w:p w:rsidR="00B7099B" w:rsidRDefault="00B7099B"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0F6970" w:rsidRPr="00693140">
        <w:rPr>
          <w:rFonts w:ascii="Times New Roman" w:hAnsi="Times New Roman"/>
          <w:sz w:val="28"/>
          <w:szCs w:val="28"/>
          <w:lang w:eastAsia="ru-RU"/>
        </w:rPr>
        <w:t>) издание приказа (приказ</w:t>
      </w:r>
      <w:r w:rsidR="00EE50CA" w:rsidRPr="00693140">
        <w:rPr>
          <w:rFonts w:ascii="Times New Roman" w:hAnsi="Times New Roman"/>
          <w:sz w:val="28"/>
          <w:szCs w:val="28"/>
          <w:lang w:eastAsia="ru-RU"/>
        </w:rPr>
        <w:t>ов) о зачислении осуществляется</w:t>
      </w:r>
      <w:r>
        <w:rPr>
          <w:rFonts w:ascii="Times New Roman" w:hAnsi="Times New Roman"/>
          <w:sz w:val="28"/>
          <w:szCs w:val="28"/>
          <w:lang w:eastAsia="ru-RU"/>
        </w:rPr>
        <w:t>:</w:t>
      </w:r>
    </w:p>
    <w:p w:rsidR="000F6970" w:rsidRDefault="000F6970" w:rsidP="00080AFA">
      <w:pPr>
        <w:pStyle w:val="a4"/>
        <w:spacing w:line="360" w:lineRule="auto"/>
        <w:ind w:firstLine="709"/>
        <w:jc w:val="both"/>
        <w:rPr>
          <w:rFonts w:ascii="Times New Roman" w:hAnsi="Times New Roman"/>
          <w:sz w:val="28"/>
          <w:szCs w:val="28"/>
          <w:lang w:eastAsia="ru-RU"/>
        </w:rPr>
      </w:pPr>
      <w:r w:rsidRPr="00693140">
        <w:rPr>
          <w:rFonts w:ascii="Times New Roman" w:hAnsi="Times New Roman"/>
          <w:sz w:val="28"/>
          <w:szCs w:val="28"/>
          <w:lang w:eastAsia="ru-RU"/>
        </w:rPr>
        <w:t>на эт</w:t>
      </w:r>
      <w:r w:rsidR="00B6462F" w:rsidRPr="00693140">
        <w:rPr>
          <w:rFonts w:ascii="Times New Roman" w:hAnsi="Times New Roman"/>
          <w:sz w:val="28"/>
          <w:szCs w:val="28"/>
          <w:lang w:eastAsia="ru-RU"/>
        </w:rPr>
        <w:t xml:space="preserve">апе приоритетного зачисления - </w:t>
      </w:r>
      <w:r w:rsidR="00BE5892" w:rsidRPr="00693140">
        <w:rPr>
          <w:rFonts w:ascii="Times New Roman" w:hAnsi="Times New Roman"/>
          <w:sz w:val="28"/>
          <w:szCs w:val="28"/>
          <w:lang w:eastAsia="ru-RU"/>
        </w:rPr>
        <w:t>17</w:t>
      </w:r>
      <w:r w:rsidRPr="00693140">
        <w:rPr>
          <w:rFonts w:ascii="Times New Roman" w:hAnsi="Times New Roman"/>
          <w:sz w:val="28"/>
          <w:szCs w:val="28"/>
          <w:lang w:eastAsia="ru-RU"/>
        </w:rPr>
        <w:t xml:space="preserve"> </w:t>
      </w:r>
      <w:r w:rsidR="00BE5892" w:rsidRPr="00693140">
        <w:rPr>
          <w:rFonts w:ascii="Times New Roman" w:hAnsi="Times New Roman"/>
          <w:sz w:val="28"/>
          <w:szCs w:val="28"/>
          <w:lang w:eastAsia="ru-RU"/>
        </w:rPr>
        <w:t>августа</w:t>
      </w:r>
      <w:r w:rsidRPr="00693140">
        <w:rPr>
          <w:rFonts w:ascii="Times New Roman" w:hAnsi="Times New Roman"/>
          <w:sz w:val="28"/>
          <w:szCs w:val="28"/>
          <w:lang w:eastAsia="ru-RU"/>
        </w:rPr>
        <w:t>;</w:t>
      </w:r>
    </w:p>
    <w:p w:rsidR="00647F34" w:rsidRDefault="00B7099B" w:rsidP="00080AFA">
      <w:pPr>
        <w:pStyle w:val="a4"/>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основном этапе зачисления </w:t>
      </w:r>
      <w:r w:rsidR="00647F34">
        <w:rPr>
          <w:rFonts w:ascii="Times New Roman" w:hAnsi="Times New Roman"/>
          <w:sz w:val="28"/>
          <w:szCs w:val="28"/>
          <w:lang w:eastAsia="ru-RU"/>
        </w:rPr>
        <w:t>–</w:t>
      </w:r>
      <w:r>
        <w:rPr>
          <w:rFonts w:ascii="Times New Roman" w:hAnsi="Times New Roman"/>
          <w:sz w:val="28"/>
          <w:szCs w:val="28"/>
          <w:lang w:eastAsia="ru-RU"/>
        </w:rPr>
        <w:t xml:space="preserve"> </w:t>
      </w:r>
      <w:r w:rsidR="00B7331C">
        <w:rPr>
          <w:rFonts w:ascii="Times New Roman" w:hAnsi="Times New Roman"/>
          <w:sz w:val="28"/>
          <w:szCs w:val="28"/>
          <w:lang w:eastAsia="ru-RU"/>
        </w:rPr>
        <w:t>не ранее 4 и не позднее 9 августа;</w:t>
      </w:r>
    </w:p>
    <w:p w:rsidR="00212294" w:rsidRDefault="00B7099B" w:rsidP="00080AFA">
      <w:pPr>
        <w:pStyle w:val="a4"/>
        <w:spacing w:line="360" w:lineRule="auto"/>
        <w:ind w:firstLine="709"/>
        <w:jc w:val="both"/>
        <w:rPr>
          <w:rFonts w:ascii="Times New Roman" w:hAnsi="Times New Roman"/>
          <w:sz w:val="28"/>
          <w:szCs w:val="28"/>
        </w:rPr>
      </w:pPr>
      <w:r w:rsidRPr="00647F34">
        <w:rPr>
          <w:rFonts w:ascii="Times New Roman" w:hAnsi="Times New Roman"/>
          <w:sz w:val="28"/>
          <w:szCs w:val="28"/>
          <w:lang w:eastAsia="ru-RU"/>
        </w:rPr>
        <w:t>5</w:t>
      </w:r>
      <w:r w:rsidR="000F6970" w:rsidRPr="00647F34">
        <w:rPr>
          <w:rFonts w:ascii="Times New Roman" w:hAnsi="Times New Roman"/>
          <w:sz w:val="28"/>
          <w:szCs w:val="28"/>
          <w:lang w:eastAsia="ru-RU"/>
        </w:rPr>
        <w:t xml:space="preserve">) </w:t>
      </w:r>
      <w:r w:rsidR="00647F34" w:rsidRPr="00647F34">
        <w:rPr>
          <w:rFonts w:ascii="Times New Roman" w:hAnsi="Times New Roman"/>
          <w:sz w:val="28"/>
          <w:szCs w:val="28"/>
        </w:rPr>
        <w:t xml:space="preserve">на каждом этапе зачисления </w:t>
      </w:r>
      <w:r w:rsidR="00647F34">
        <w:rPr>
          <w:rFonts w:ascii="Times New Roman" w:hAnsi="Times New Roman"/>
          <w:sz w:val="28"/>
          <w:szCs w:val="28"/>
        </w:rPr>
        <w:t>Академия</w:t>
      </w:r>
      <w:r w:rsidR="00647F34" w:rsidRPr="00647F34">
        <w:rPr>
          <w:rFonts w:ascii="Times New Roman" w:hAnsi="Times New Roman"/>
          <w:sz w:val="28"/>
          <w:szCs w:val="28"/>
        </w:rPr>
        <w:t xml:space="preserve"> определяет наиболее высокий приоритет зачисления, по которому поступающий проходит по конкурсу (далее - высший приоритет);</w:t>
      </w:r>
    </w:p>
    <w:p w:rsidR="00212294" w:rsidRPr="00212294" w:rsidRDefault="00B7331C" w:rsidP="00080AFA">
      <w:pPr>
        <w:pStyle w:val="a4"/>
        <w:spacing w:line="360" w:lineRule="auto"/>
        <w:ind w:firstLine="709"/>
        <w:jc w:val="both"/>
        <w:rPr>
          <w:rFonts w:ascii="Times New Roman" w:hAnsi="Times New Roman"/>
          <w:sz w:val="28"/>
          <w:szCs w:val="28"/>
        </w:rPr>
      </w:pPr>
      <w:r>
        <w:rPr>
          <w:rFonts w:ascii="Times New Roman" w:hAnsi="Times New Roman"/>
          <w:sz w:val="28"/>
          <w:szCs w:val="28"/>
          <w:lang w:eastAsia="ru-RU"/>
        </w:rPr>
        <w:t>6</w:t>
      </w:r>
      <w:r w:rsidR="000F6970" w:rsidRPr="00212294">
        <w:rPr>
          <w:rFonts w:ascii="Times New Roman" w:hAnsi="Times New Roman"/>
          <w:sz w:val="28"/>
          <w:szCs w:val="28"/>
          <w:lang w:eastAsia="ru-RU"/>
        </w:rPr>
        <w:t xml:space="preserve">) </w:t>
      </w:r>
      <w:r w:rsidR="00212294" w:rsidRPr="00212294">
        <w:rPr>
          <w:rFonts w:ascii="Times New Roman" w:hAnsi="Times New Roman"/>
          <w:sz w:val="28"/>
          <w:szCs w:val="28"/>
        </w:rPr>
        <w:t xml:space="preserve">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w:t>
      </w:r>
      <w:r w:rsidR="00212294">
        <w:rPr>
          <w:rFonts w:ascii="Times New Roman" w:hAnsi="Times New Roman"/>
          <w:sz w:val="28"/>
          <w:szCs w:val="28"/>
        </w:rPr>
        <w:t>Академию</w:t>
      </w:r>
      <w:r w:rsidR="00212294" w:rsidRPr="00212294">
        <w:rPr>
          <w:rFonts w:ascii="Times New Roman" w:hAnsi="Times New Roman"/>
          <w:sz w:val="28"/>
          <w:szCs w:val="28"/>
        </w:rPr>
        <w:t>, он не позднее дня завершения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rsidR="00212294" w:rsidRPr="00212294" w:rsidRDefault="00B7331C" w:rsidP="00080AFA">
      <w:pPr>
        <w:pStyle w:val="ConsPlusNormal"/>
        <w:spacing w:line="360" w:lineRule="auto"/>
        <w:ind w:firstLine="709"/>
        <w:jc w:val="both"/>
        <w:rPr>
          <w:sz w:val="28"/>
          <w:szCs w:val="28"/>
        </w:rPr>
      </w:pPr>
      <w:r>
        <w:rPr>
          <w:sz w:val="28"/>
          <w:szCs w:val="28"/>
        </w:rPr>
        <w:t>7</w:t>
      </w:r>
      <w:r w:rsidR="00212294" w:rsidRPr="00212294">
        <w:rPr>
          <w:sz w:val="28"/>
          <w:szCs w:val="28"/>
        </w:rPr>
        <w:t xml:space="preserve">)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 приема оригинала на основном этапе зачисления подает в организацию высшего образования, в которую он зачислен на этапе приоритетного зачисления, заявление об отзыве оригинала </w:t>
      </w:r>
      <w:r w:rsidR="00212294" w:rsidRPr="00212294">
        <w:rPr>
          <w:sz w:val="28"/>
          <w:szCs w:val="28"/>
        </w:rPr>
        <w:lastRenderedPageBreak/>
        <w:t>с одновременной подачей заявления об отказе от зачисления либо заявление об отзыве документов;</w:t>
      </w:r>
    </w:p>
    <w:p w:rsidR="00212294" w:rsidRDefault="00B90EC7" w:rsidP="00080AFA">
      <w:pPr>
        <w:pStyle w:val="ConsPlusNormal"/>
        <w:spacing w:line="360" w:lineRule="auto"/>
        <w:ind w:firstLine="709"/>
        <w:jc w:val="both"/>
        <w:rPr>
          <w:sz w:val="28"/>
          <w:szCs w:val="28"/>
        </w:rPr>
      </w:pPr>
      <w:r>
        <w:rPr>
          <w:sz w:val="28"/>
          <w:szCs w:val="28"/>
        </w:rPr>
        <w:t>8</w:t>
      </w:r>
      <w:r w:rsidR="00212294" w:rsidRPr="00212294">
        <w:rPr>
          <w:sz w:val="28"/>
          <w:szCs w:val="28"/>
        </w:rPr>
        <w:t>) 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rsidR="00212294" w:rsidRPr="00212294" w:rsidRDefault="00212294" w:rsidP="00080AFA">
      <w:pPr>
        <w:pStyle w:val="ConsPlusNormal"/>
        <w:spacing w:line="360" w:lineRule="auto"/>
        <w:ind w:firstLine="709"/>
        <w:jc w:val="both"/>
        <w:rPr>
          <w:sz w:val="28"/>
          <w:szCs w:val="28"/>
        </w:rPr>
      </w:pPr>
      <w:r w:rsidRPr="00212294">
        <w:rPr>
          <w:sz w:val="28"/>
          <w:szCs w:val="28"/>
        </w:rPr>
        <w:t>90</w:t>
      </w:r>
      <w:r w:rsidR="00BA5C74" w:rsidRPr="00212294">
        <w:rPr>
          <w:sz w:val="28"/>
          <w:szCs w:val="28"/>
        </w:rPr>
        <w:t>.</w:t>
      </w:r>
      <w:r w:rsidR="000F6970" w:rsidRPr="00212294">
        <w:rPr>
          <w:sz w:val="28"/>
          <w:szCs w:val="28"/>
        </w:rPr>
        <w:t xml:space="preserve"> </w:t>
      </w:r>
      <w:r w:rsidRPr="00212294">
        <w:rPr>
          <w:sz w:val="28"/>
          <w:szCs w:val="28"/>
        </w:rPr>
        <w:t xml:space="preserve">При приеме на обучение на места в рамках контрольных цифр по программам магистратуры, при приеме на обучение по договорам об оказании платных образовательных услуг </w:t>
      </w:r>
      <w:r>
        <w:rPr>
          <w:sz w:val="28"/>
          <w:szCs w:val="28"/>
        </w:rPr>
        <w:t>Академия</w:t>
      </w:r>
      <w:r w:rsidRPr="00212294">
        <w:rPr>
          <w:sz w:val="28"/>
          <w:szCs w:val="28"/>
        </w:rPr>
        <w:t xml:space="preserve"> самостоятельно устанавливает сроки публикации конкурсных списков, сроки и этапы зачисления.</w:t>
      </w:r>
    </w:p>
    <w:p w:rsidR="006E2A84" w:rsidRPr="006E2A84" w:rsidRDefault="00B90EC7" w:rsidP="00080AFA">
      <w:pPr>
        <w:pStyle w:val="a4"/>
        <w:spacing w:line="360" w:lineRule="auto"/>
        <w:ind w:firstLine="709"/>
        <w:jc w:val="both"/>
        <w:rPr>
          <w:rFonts w:ascii="Times New Roman" w:hAnsi="Times New Roman"/>
          <w:sz w:val="28"/>
          <w:szCs w:val="28"/>
        </w:rPr>
      </w:pPr>
      <w:r>
        <w:rPr>
          <w:rFonts w:ascii="Times New Roman" w:hAnsi="Times New Roman"/>
          <w:sz w:val="28"/>
          <w:szCs w:val="28"/>
          <w:lang w:eastAsia="ru-RU"/>
        </w:rPr>
        <w:t>91</w:t>
      </w:r>
      <w:r w:rsidR="000F6970" w:rsidRPr="00693140">
        <w:rPr>
          <w:rFonts w:ascii="Times New Roman" w:hAnsi="Times New Roman"/>
          <w:sz w:val="28"/>
          <w:szCs w:val="28"/>
          <w:lang w:eastAsia="ru-RU"/>
        </w:rPr>
        <w:t xml:space="preserve">. </w:t>
      </w:r>
      <w:r w:rsidR="006E2A84" w:rsidRPr="006E2A84">
        <w:rPr>
          <w:rFonts w:ascii="Times New Roman" w:hAnsi="Times New Roman"/>
          <w:sz w:val="28"/>
          <w:szCs w:val="28"/>
        </w:rPr>
        <w:t>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35040D" w:rsidRPr="0035040D" w:rsidRDefault="0035040D" w:rsidP="00080AFA">
      <w:pPr>
        <w:pStyle w:val="ConsPlusNormal"/>
        <w:spacing w:line="360" w:lineRule="auto"/>
        <w:ind w:firstLine="709"/>
        <w:jc w:val="both"/>
        <w:rPr>
          <w:sz w:val="28"/>
          <w:szCs w:val="28"/>
        </w:rPr>
      </w:pPr>
      <w:r>
        <w:rPr>
          <w:sz w:val="28"/>
          <w:szCs w:val="28"/>
        </w:rPr>
        <w:t>9</w:t>
      </w:r>
      <w:r w:rsidR="00B90EC7">
        <w:rPr>
          <w:sz w:val="28"/>
          <w:szCs w:val="28"/>
        </w:rPr>
        <w:t>2</w:t>
      </w:r>
      <w:r w:rsidR="00BA5C74" w:rsidRPr="00693140">
        <w:rPr>
          <w:sz w:val="28"/>
          <w:szCs w:val="28"/>
        </w:rPr>
        <w:t>.</w:t>
      </w:r>
      <w:r w:rsidR="000F6970" w:rsidRPr="00693140">
        <w:rPr>
          <w:sz w:val="28"/>
          <w:szCs w:val="28"/>
        </w:rPr>
        <w:t xml:space="preserve"> </w:t>
      </w:r>
      <w:r w:rsidR="006E2A84" w:rsidRPr="006E2A84">
        <w:rPr>
          <w:sz w:val="28"/>
          <w:szCs w:val="28"/>
        </w:rPr>
        <w:t xml:space="preserve">В случае если после завершения зачисления имеются незаполненные места, </w:t>
      </w:r>
      <w:r w:rsidR="006E2A84">
        <w:rPr>
          <w:sz w:val="28"/>
          <w:szCs w:val="28"/>
        </w:rPr>
        <w:t>Академия</w:t>
      </w:r>
      <w:r w:rsidR="006E2A84" w:rsidRPr="006E2A84">
        <w:rPr>
          <w:sz w:val="28"/>
          <w:szCs w:val="28"/>
        </w:rPr>
        <w:t xml:space="preserve"> может на основании конкурсных списков </w:t>
      </w:r>
      <w:r w:rsidR="006E2A84" w:rsidRPr="0035040D">
        <w:rPr>
          <w:sz w:val="28"/>
          <w:szCs w:val="28"/>
        </w:rPr>
        <w:t>провести дополнительное зачисление на указанные места.</w:t>
      </w:r>
    </w:p>
    <w:p w:rsidR="0035040D" w:rsidRPr="0035040D" w:rsidRDefault="0035040D" w:rsidP="00080AFA">
      <w:pPr>
        <w:pStyle w:val="ConsPlusNormal"/>
        <w:spacing w:line="360" w:lineRule="auto"/>
        <w:ind w:firstLine="709"/>
        <w:jc w:val="both"/>
        <w:rPr>
          <w:sz w:val="28"/>
          <w:szCs w:val="28"/>
        </w:rPr>
      </w:pPr>
      <w:r w:rsidRPr="0035040D">
        <w:rPr>
          <w:sz w:val="28"/>
          <w:szCs w:val="28"/>
        </w:rPr>
        <w:t xml:space="preserve">При проведении дополнительного зачисления на места в рамках контрольных цифр по программам </w:t>
      </w:r>
      <w:proofErr w:type="spellStart"/>
      <w:r w:rsidRPr="0035040D">
        <w:rPr>
          <w:sz w:val="28"/>
          <w:szCs w:val="28"/>
        </w:rPr>
        <w:t>бакалавриата</w:t>
      </w:r>
      <w:proofErr w:type="spellEnd"/>
      <w:r w:rsidRPr="0035040D">
        <w:rPr>
          <w:sz w:val="28"/>
          <w:szCs w:val="28"/>
        </w:rPr>
        <w:t xml:space="preserve"> прием оригиналов документов установленного образца (выставление отметок о представлении оригинала на ЕПГУ) начинается 10 августа, издание приказов о зачислении осуществляется не позднее 14 августа.</w:t>
      </w:r>
    </w:p>
    <w:p w:rsidR="0035040D" w:rsidRPr="0035040D" w:rsidRDefault="0035040D" w:rsidP="00080AFA">
      <w:pPr>
        <w:pStyle w:val="ConsPlusNormal"/>
        <w:spacing w:line="360" w:lineRule="auto"/>
        <w:ind w:firstLine="709"/>
        <w:jc w:val="both"/>
        <w:rPr>
          <w:sz w:val="28"/>
          <w:szCs w:val="28"/>
        </w:rPr>
      </w:pPr>
      <w:r w:rsidRPr="0035040D">
        <w:rPr>
          <w:sz w:val="28"/>
          <w:szCs w:val="28"/>
        </w:rPr>
        <w:t xml:space="preserve">Дополнительное зачисление по программам </w:t>
      </w:r>
      <w:proofErr w:type="spellStart"/>
      <w:r w:rsidRPr="0035040D">
        <w:rPr>
          <w:sz w:val="28"/>
          <w:szCs w:val="28"/>
        </w:rPr>
        <w:t>бакалавриата</w:t>
      </w:r>
      <w:proofErr w:type="spellEnd"/>
      <w:r w:rsidRPr="0035040D">
        <w:rPr>
          <w:sz w:val="28"/>
          <w:szCs w:val="28"/>
        </w:rPr>
        <w:t xml:space="preserve"> и по договорам об оказании платных образовательных услуг, по программам магистратуры проводится в сроки, установленные </w:t>
      </w:r>
      <w:r>
        <w:rPr>
          <w:sz w:val="28"/>
          <w:szCs w:val="28"/>
        </w:rPr>
        <w:t>Академией</w:t>
      </w:r>
      <w:r w:rsidRPr="0035040D">
        <w:rPr>
          <w:sz w:val="28"/>
          <w:szCs w:val="28"/>
        </w:rPr>
        <w:t>.</w:t>
      </w:r>
    </w:p>
    <w:p w:rsidR="0035040D" w:rsidRPr="0035040D" w:rsidRDefault="0035040D" w:rsidP="00080AFA">
      <w:pPr>
        <w:pStyle w:val="ConsPlusNormal"/>
        <w:spacing w:line="360" w:lineRule="auto"/>
        <w:ind w:firstLine="709"/>
        <w:jc w:val="both"/>
        <w:rPr>
          <w:sz w:val="28"/>
          <w:szCs w:val="28"/>
        </w:rPr>
      </w:pPr>
      <w:r w:rsidRPr="0035040D">
        <w:rPr>
          <w:sz w:val="28"/>
          <w:szCs w:val="28"/>
        </w:rPr>
        <w:t xml:space="preserve">Дополнительное зачисление проводится в соответствии с правилами, установленными </w:t>
      </w:r>
      <w:r>
        <w:rPr>
          <w:sz w:val="28"/>
          <w:szCs w:val="28"/>
        </w:rPr>
        <w:t>Академией</w:t>
      </w:r>
      <w:r w:rsidRPr="0035040D">
        <w:rPr>
          <w:sz w:val="28"/>
          <w:szCs w:val="28"/>
        </w:rPr>
        <w:t>.</w:t>
      </w:r>
    </w:p>
    <w:p w:rsidR="0035040D" w:rsidRPr="0035040D" w:rsidRDefault="0035040D" w:rsidP="00080AFA">
      <w:pPr>
        <w:pStyle w:val="ConsPlusNormal"/>
        <w:spacing w:line="360" w:lineRule="auto"/>
        <w:ind w:firstLine="709"/>
        <w:jc w:val="both"/>
        <w:rPr>
          <w:sz w:val="28"/>
          <w:szCs w:val="28"/>
        </w:rPr>
      </w:pPr>
      <w:r w:rsidRPr="0035040D">
        <w:rPr>
          <w:sz w:val="28"/>
          <w:szCs w:val="28"/>
        </w:rPr>
        <w:t xml:space="preserve">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w:t>
      </w:r>
      <w:r w:rsidRPr="0035040D">
        <w:rPr>
          <w:sz w:val="28"/>
          <w:szCs w:val="28"/>
        </w:rPr>
        <w:lastRenderedPageBreak/>
        <w:t>позднее дня завершения приема оригинала на этапе дополнительного зачисления подает в организацию, в которую зачислен, заявление об отзыве оригинала с одновременной подачей заявления об отказе от зачисления либо заявление об отзыве документов.</w:t>
      </w:r>
    </w:p>
    <w:p w:rsidR="0035040D" w:rsidRDefault="0035040D" w:rsidP="00080AFA">
      <w:pPr>
        <w:pStyle w:val="ConsPlusNormal"/>
        <w:spacing w:line="360" w:lineRule="auto"/>
        <w:ind w:firstLine="709"/>
        <w:jc w:val="both"/>
        <w:rPr>
          <w:sz w:val="28"/>
          <w:szCs w:val="28"/>
        </w:rPr>
      </w:pPr>
      <w:r>
        <w:rPr>
          <w:sz w:val="28"/>
          <w:szCs w:val="28"/>
        </w:rPr>
        <w:t>9</w:t>
      </w:r>
      <w:r w:rsidR="00B90EC7">
        <w:rPr>
          <w:sz w:val="28"/>
          <w:szCs w:val="28"/>
        </w:rPr>
        <w:t>3</w:t>
      </w:r>
      <w:r w:rsidR="006E2A84" w:rsidRPr="0035040D">
        <w:rPr>
          <w:sz w:val="28"/>
          <w:szCs w:val="28"/>
        </w:rPr>
        <w:t>. При зачислении на обучение по договорам</w:t>
      </w:r>
      <w:r w:rsidR="006E2A84" w:rsidRPr="006E2A84">
        <w:rPr>
          <w:sz w:val="28"/>
          <w:szCs w:val="28"/>
        </w:rPr>
        <w:t xml:space="preserve"> об оказании платных образовательных услуг установленное количество мест может быть превышено по решению </w:t>
      </w:r>
      <w:r w:rsidR="006E2A84">
        <w:rPr>
          <w:sz w:val="28"/>
          <w:szCs w:val="28"/>
        </w:rPr>
        <w:t>Академии</w:t>
      </w:r>
      <w:r w:rsidR="006E2A84" w:rsidRPr="006E2A84">
        <w:rPr>
          <w:sz w:val="28"/>
          <w:szCs w:val="28"/>
        </w:rPr>
        <w:t xml:space="preserve">. При принятии указанного решения </w:t>
      </w:r>
      <w:r w:rsidR="006E2A84">
        <w:rPr>
          <w:sz w:val="28"/>
          <w:szCs w:val="28"/>
        </w:rPr>
        <w:t>Академия</w:t>
      </w:r>
      <w:r w:rsidR="006E2A84" w:rsidRPr="006E2A84">
        <w:rPr>
          <w:sz w:val="28"/>
          <w:szCs w:val="28"/>
        </w:rPr>
        <w:t xml:space="preserve">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w:t>
      </w:r>
      <w:r w:rsidR="006E2A84">
        <w:rPr>
          <w:sz w:val="28"/>
          <w:szCs w:val="28"/>
        </w:rPr>
        <w:t>вленной суммы конкурсных баллов.</w:t>
      </w:r>
    </w:p>
    <w:p w:rsidR="0035040D" w:rsidRPr="0035040D" w:rsidRDefault="006E2A84" w:rsidP="00080AFA">
      <w:pPr>
        <w:pStyle w:val="ConsPlusNormal"/>
        <w:spacing w:line="360" w:lineRule="auto"/>
        <w:ind w:firstLine="709"/>
        <w:jc w:val="both"/>
        <w:rPr>
          <w:sz w:val="28"/>
          <w:szCs w:val="28"/>
        </w:rPr>
      </w:pPr>
      <w:r w:rsidRPr="0035040D">
        <w:rPr>
          <w:sz w:val="28"/>
          <w:szCs w:val="28"/>
        </w:rPr>
        <w:t>9</w:t>
      </w:r>
      <w:r w:rsidR="00B90EC7">
        <w:rPr>
          <w:sz w:val="28"/>
          <w:szCs w:val="28"/>
        </w:rPr>
        <w:t>4</w:t>
      </w:r>
      <w:r w:rsidRPr="0035040D">
        <w:rPr>
          <w:sz w:val="28"/>
          <w:szCs w:val="28"/>
        </w:rPr>
        <w:t xml:space="preserve">. </w:t>
      </w:r>
      <w:r w:rsidR="0035040D" w:rsidRPr="0035040D">
        <w:rPr>
          <w:sz w:val="28"/>
          <w:szCs w:val="28"/>
        </w:rPr>
        <w:t>Академия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35040D" w:rsidRDefault="0035040D" w:rsidP="00080AFA">
      <w:pPr>
        <w:pStyle w:val="a4"/>
        <w:spacing w:line="360" w:lineRule="auto"/>
        <w:ind w:firstLine="709"/>
        <w:jc w:val="both"/>
        <w:rPr>
          <w:rFonts w:ascii="Times New Roman" w:hAnsi="Times New Roman"/>
          <w:b/>
          <w:sz w:val="28"/>
          <w:szCs w:val="28"/>
          <w:lang w:eastAsia="ru-RU"/>
        </w:rPr>
      </w:pPr>
    </w:p>
    <w:p w:rsidR="00B90EC7" w:rsidRDefault="00B90EC7" w:rsidP="00B90EC7">
      <w:pPr>
        <w:pStyle w:val="a4"/>
        <w:spacing w:line="360" w:lineRule="auto"/>
        <w:jc w:val="center"/>
        <w:rPr>
          <w:rFonts w:ascii="Times New Roman" w:hAnsi="Times New Roman"/>
          <w:b/>
          <w:sz w:val="28"/>
          <w:szCs w:val="28"/>
          <w:lang w:eastAsia="ru-RU"/>
        </w:rPr>
      </w:pPr>
    </w:p>
    <w:p w:rsidR="00B90EC7" w:rsidRDefault="00B90EC7" w:rsidP="00B90EC7">
      <w:pPr>
        <w:pStyle w:val="a4"/>
        <w:spacing w:line="360" w:lineRule="auto"/>
        <w:jc w:val="center"/>
        <w:rPr>
          <w:rFonts w:ascii="Times New Roman" w:hAnsi="Times New Roman"/>
          <w:b/>
          <w:sz w:val="28"/>
          <w:szCs w:val="28"/>
          <w:lang w:eastAsia="ru-RU"/>
        </w:rPr>
      </w:pPr>
    </w:p>
    <w:p w:rsidR="00B90EC7" w:rsidRDefault="00B90EC7" w:rsidP="00B90EC7">
      <w:pPr>
        <w:pStyle w:val="a4"/>
        <w:spacing w:line="360" w:lineRule="auto"/>
        <w:jc w:val="center"/>
        <w:rPr>
          <w:rFonts w:ascii="Times New Roman" w:hAnsi="Times New Roman"/>
          <w:b/>
          <w:sz w:val="28"/>
          <w:szCs w:val="28"/>
          <w:lang w:eastAsia="ru-RU"/>
        </w:rPr>
      </w:pPr>
    </w:p>
    <w:p w:rsidR="00336DF2" w:rsidRPr="00693140" w:rsidRDefault="001E17C1" w:rsidP="00B90EC7">
      <w:pPr>
        <w:pStyle w:val="a4"/>
        <w:spacing w:line="360" w:lineRule="auto"/>
        <w:jc w:val="center"/>
        <w:rPr>
          <w:rFonts w:ascii="Times New Roman" w:hAnsi="Times New Roman"/>
          <w:b/>
          <w:sz w:val="28"/>
          <w:szCs w:val="28"/>
          <w:lang w:eastAsia="ru-RU"/>
        </w:rPr>
      </w:pPr>
      <w:r w:rsidRPr="00693140">
        <w:rPr>
          <w:rFonts w:ascii="Times New Roman" w:hAnsi="Times New Roman"/>
          <w:b/>
          <w:sz w:val="28"/>
          <w:szCs w:val="28"/>
          <w:lang w:eastAsia="ru-RU"/>
        </w:rPr>
        <w:lastRenderedPageBreak/>
        <w:t>12</w:t>
      </w:r>
      <w:r w:rsidR="000F6970" w:rsidRPr="00693140">
        <w:rPr>
          <w:rFonts w:ascii="Times New Roman" w:hAnsi="Times New Roman"/>
          <w:b/>
          <w:sz w:val="28"/>
          <w:szCs w:val="28"/>
          <w:lang w:eastAsia="ru-RU"/>
        </w:rPr>
        <w:t>. Особенности приема иностранных граждан и лиц без</w:t>
      </w:r>
    </w:p>
    <w:p w:rsidR="00BE1444" w:rsidRPr="00693140" w:rsidRDefault="00BE1444" w:rsidP="00B90EC7">
      <w:pPr>
        <w:pStyle w:val="a4"/>
        <w:spacing w:line="360" w:lineRule="auto"/>
        <w:jc w:val="center"/>
        <w:rPr>
          <w:rFonts w:ascii="Times New Roman" w:hAnsi="Times New Roman"/>
          <w:b/>
          <w:sz w:val="28"/>
          <w:szCs w:val="28"/>
          <w:lang w:eastAsia="ru-RU"/>
        </w:rPr>
      </w:pPr>
      <w:r>
        <w:rPr>
          <w:rFonts w:ascii="Times New Roman" w:hAnsi="Times New Roman"/>
          <w:b/>
          <w:sz w:val="28"/>
          <w:szCs w:val="28"/>
          <w:lang w:eastAsia="ru-RU"/>
        </w:rPr>
        <w:t>г</w:t>
      </w:r>
      <w:r w:rsidR="000F6970" w:rsidRPr="00693140">
        <w:rPr>
          <w:rFonts w:ascii="Times New Roman" w:hAnsi="Times New Roman"/>
          <w:b/>
          <w:sz w:val="28"/>
          <w:szCs w:val="28"/>
          <w:lang w:eastAsia="ru-RU"/>
        </w:rPr>
        <w:t>ражданства</w:t>
      </w:r>
    </w:p>
    <w:p w:rsidR="00110117" w:rsidRDefault="006E2A84" w:rsidP="00080AFA">
      <w:pPr>
        <w:pStyle w:val="ConsPlusNormal"/>
        <w:spacing w:line="360" w:lineRule="auto"/>
        <w:ind w:firstLine="709"/>
        <w:jc w:val="both"/>
        <w:rPr>
          <w:sz w:val="28"/>
          <w:szCs w:val="28"/>
        </w:rPr>
      </w:pPr>
      <w:r>
        <w:rPr>
          <w:sz w:val="28"/>
          <w:szCs w:val="28"/>
        </w:rPr>
        <w:t>9</w:t>
      </w:r>
      <w:r w:rsidR="00B90EC7">
        <w:rPr>
          <w:sz w:val="28"/>
          <w:szCs w:val="28"/>
        </w:rPr>
        <w:t>5</w:t>
      </w:r>
      <w:r w:rsidR="000F6970" w:rsidRPr="00693140">
        <w:rPr>
          <w:sz w:val="28"/>
          <w:szCs w:val="28"/>
        </w:rPr>
        <w:t xml:space="preserve">. </w:t>
      </w:r>
      <w:r w:rsidRPr="006E2A84">
        <w:rPr>
          <w:sz w:val="28"/>
          <w:szCs w:val="28"/>
        </w:rPr>
        <w:t xml:space="preserve">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37" w:history="1">
        <w:r w:rsidRPr="006E2A84">
          <w:rPr>
            <w:sz w:val="28"/>
            <w:szCs w:val="28"/>
          </w:rPr>
          <w:t>квотой</w:t>
        </w:r>
      </w:hyperlink>
      <w:r w:rsidRPr="006E2A84">
        <w:rPr>
          <w:sz w:val="28"/>
          <w:szCs w:val="28"/>
        </w:rP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110117" w:rsidRDefault="006E2A84" w:rsidP="00080AFA">
      <w:pPr>
        <w:pStyle w:val="ConsPlusNormal"/>
        <w:spacing w:line="360" w:lineRule="auto"/>
        <w:ind w:firstLine="709"/>
        <w:jc w:val="both"/>
        <w:rPr>
          <w:sz w:val="28"/>
          <w:szCs w:val="28"/>
        </w:rPr>
      </w:pPr>
      <w:r>
        <w:rPr>
          <w:sz w:val="28"/>
          <w:szCs w:val="28"/>
        </w:rPr>
        <w:t>9</w:t>
      </w:r>
      <w:r w:rsidR="00B90EC7">
        <w:rPr>
          <w:sz w:val="28"/>
          <w:szCs w:val="28"/>
        </w:rPr>
        <w:t>6</w:t>
      </w:r>
      <w:r w:rsidR="00597F40" w:rsidRPr="00693140">
        <w:rPr>
          <w:sz w:val="28"/>
          <w:szCs w:val="28"/>
        </w:rPr>
        <w:t>.</w:t>
      </w:r>
      <w:r w:rsidR="000F6970" w:rsidRPr="00693140">
        <w:rPr>
          <w:sz w:val="28"/>
          <w:szCs w:val="28"/>
        </w:rPr>
        <w:t xml:space="preserve"> </w:t>
      </w:r>
      <w:r w:rsidR="00110117" w:rsidRPr="00110117">
        <w:rPr>
          <w:sz w:val="28"/>
          <w:szCs w:val="28"/>
        </w:rPr>
        <w:t xml:space="preserve">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w:t>
      </w:r>
      <w:r w:rsidR="00110117">
        <w:rPr>
          <w:sz w:val="28"/>
          <w:szCs w:val="28"/>
        </w:rPr>
        <w:t>Академии</w:t>
      </w:r>
      <w:r w:rsidR="00110117" w:rsidRPr="00110117">
        <w:rPr>
          <w:sz w:val="28"/>
          <w:szCs w:val="28"/>
        </w:rPr>
        <w:t>.</w:t>
      </w:r>
    </w:p>
    <w:p w:rsidR="00110117" w:rsidRDefault="00110117" w:rsidP="00080AFA">
      <w:pPr>
        <w:pStyle w:val="ConsPlusNormal"/>
        <w:spacing w:line="360" w:lineRule="auto"/>
        <w:ind w:firstLine="709"/>
        <w:jc w:val="both"/>
        <w:rPr>
          <w:sz w:val="28"/>
          <w:szCs w:val="28"/>
        </w:rPr>
      </w:pPr>
      <w:r>
        <w:rPr>
          <w:sz w:val="28"/>
          <w:szCs w:val="28"/>
        </w:rPr>
        <w:t>9</w:t>
      </w:r>
      <w:r w:rsidR="00B90EC7">
        <w:rPr>
          <w:sz w:val="28"/>
          <w:szCs w:val="28"/>
        </w:rPr>
        <w:t>7</w:t>
      </w:r>
      <w:r w:rsidR="00597F40" w:rsidRPr="00693140">
        <w:rPr>
          <w:sz w:val="28"/>
          <w:szCs w:val="28"/>
        </w:rPr>
        <w:t xml:space="preserve">. </w:t>
      </w:r>
      <w:r w:rsidRPr="00110117">
        <w:rPr>
          <w:sz w:val="28"/>
          <w:szCs w:val="28"/>
        </w:rPr>
        <w:t xml:space="preserve">Иностранные граждане, которые поступают на обучение на основании международных договоров, представляют помимо документов, указанных в </w:t>
      </w:r>
      <w:hyperlink w:anchor="Par406" w:tooltip="46. При подаче заявления о приеме поступающий представляет:" w:history="1">
        <w:r w:rsidRPr="00110117">
          <w:rPr>
            <w:sz w:val="28"/>
            <w:szCs w:val="28"/>
          </w:rPr>
          <w:t>пункте 4</w:t>
        </w:r>
        <w:r w:rsidR="00C40665">
          <w:rPr>
            <w:sz w:val="28"/>
            <w:szCs w:val="28"/>
          </w:rPr>
          <w:t>5</w:t>
        </w:r>
      </w:hyperlink>
      <w:r w:rsidRPr="00110117">
        <w:rPr>
          <w:sz w:val="28"/>
          <w:szCs w:val="28"/>
        </w:rPr>
        <w:t xml:space="preserve"> </w:t>
      </w:r>
      <w:r>
        <w:rPr>
          <w:sz w:val="28"/>
          <w:szCs w:val="28"/>
        </w:rPr>
        <w:t>Правил</w:t>
      </w:r>
      <w:r w:rsidRPr="00110117">
        <w:rPr>
          <w:sz w:val="28"/>
          <w:szCs w:val="28"/>
        </w:rPr>
        <w:t>, документы, подтверждающие их отнесение к числу лиц, указанных в соответствующих международных договорах.</w:t>
      </w:r>
    </w:p>
    <w:p w:rsidR="00110117" w:rsidRDefault="00110117" w:rsidP="00080AFA">
      <w:pPr>
        <w:pStyle w:val="ConsPlusNormal"/>
        <w:spacing w:line="360" w:lineRule="auto"/>
        <w:ind w:firstLine="709"/>
        <w:jc w:val="both"/>
        <w:rPr>
          <w:sz w:val="28"/>
          <w:szCs w:val="28"/>
        </w:rPr>
      </w:pPr>
      <w:r>
        <w:rPr>
          <w:sz w:val="28"/>
          <w:szCs w:val="28"/>
        </w:rPr>
        <w:t>9</w:t>
      </w:r>
      <w:r w:rsidR="00B90EC7">
        <w:rPr>
          <w:sz w:val="28"/>
          <w:szCs w:val="28"/>
        </w:rPr>
        <w:t>8</w:t>
      </w:r>
      <w:r w:rsidR="00597F40" w:rsidRPr="00693140">
        <w:rPr>
          <w:sz w:val="28"/>
          <w:szCs w:val="28"/>
        </w:rPr>
        <w:t>.</w:t>
      </w:r>
      <w:r w:rsidR="000F6970" w:rsidRPr="00693140">
        <w:rPr>
          <w:sz w:val="28"/>
          <w:szCs w:val="28"/>
        </w:rPr>
        <w:t xml:space="preserve"> </w:t>
      </w:r>
      <w:r w:rsidRPr="00110117">
        <w:rPr>
          <w:sz w:val="28"/>
          <w:szCs w:val="28"/>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ar406" w:tooltip="46. При подаче заявления о приеме поступающий представляет:" w:history="1">
        <w:r w:rsidRPr="00110117">
          <w:rPr>
            <w:sz w:val="28"/>
            <w:szCs w:val="28"/>
          </w:rPr>
          <w:t>пункте 4</w:t>
        </w:r>
        <w:r w:rsidR="00C40665">
          <w:rPr>
            <w:sz w:val="28"/>
            <w:szCs w:val="28"/>
          </w:rPr>
          <w:t>5</w:t>
        </w:r>
      </w:hyperlink>
      <w:r w:rsidRPr="00110117">
        <w:rPr>
          <w:sz w:val="28"/>
          <w:szCs w:val="28"/>
        </w:rPr>
        <w:t xml:space="preserve"> </w:t>
      </w:r>
      <w:r>
        <w:rPr>
          <w:sz w:val="28"/>
          <w:szCs w:val="28"/>
        </w:rPr>
        <w:t>Правил</w:t>
      </w:r>
      <w:r w:rsidRPr="00110117">
        <w:rPr>
          <w:sz w:val="28"/>
          <w:szCs w:val="28"/>
        </w:rPr>
        <w:t xml:space="preserve">, оригиналы или копии документов, предусмотренных </w:t>
      </w:r>
      <w:hyperlink r:id="rId38" w:history="1">
        <w:r w:rsidRPr="00110117">
          <w:rPr>
            <w:sz w:val="28"/>
            <w:szCs w:val="28"/>
          </w:rPr>
          <w:t>статьей 17</w:t>
        </w:r>
      </w:hyperlink>
      <w:r w:rsidRPr="00110117">
        <w:rPr>
          <w:sz w:val="28"/>
          <w:szCs w:val="28"/>
        </w:rPr>
        <w:t xml:space="preserve"> Федерального закона от 24 мая 1999 г. N 99-ФЗ "О государственной политике Российской Федерации в отношении соотечественников за рубежом".</w:t>
      </w:r>
    </w:p>
    <w:p w:rsidR="00110117" w:rsidRDefault="00110117" w:rsidP="00080AFA">
      <w:pPr>
        <w:pStyle w:val="ConsPlusNormal"/>
        <w:spacing w:line="360" w:lineRule="auto"/>
        <w:ind w:firstLine="709"/>
        <w:jc w:val="both"/>
        <w:rPr>
          <w:sz w:val="28"/>
          <w:szCs w:val="28"/>
        </w:rPr>
      </w:pPr>
      <w:r w:rsidRPr="00110117">
        <w:rPr>
          <w:sz w:val="28"/>
          <w:szCs w:val="28"/>
        </w:rPr>
        <w:t xml:space="preserve">На соотечественников не распространяются особые права при приеме на обучение по программам </w:t>
      </w:r>
      <w:proofErr w:type="spellStart"/>
      <w:r w:rsidRPr="00110117">
        <w:rPr>
          <w:sz w:val="28"/>
          <w:szCs w:val="28"/>
        </w:rPr>
        <w:t>бакалавриата</w:t>
      </w:r>
      <w:proofErr w:type="spellEnd"/>
      <w:r w:rsidRPr="00110117">
        <w:rPr>
          <w:sz w:val="28"/>
          <w:szCs w:val="28"/>
        </w:rPr>
        <w:t xml:space="preserve">, предоставляемые в соответствии с </w:t>
      </w:r>
      <w:r w:rsidRPr="00110117">
        <w:rPr>
          <w:sz w:val="28"/>
          <w:szCs w:val="28"/>
        </w:rPr>
        <w:lastRenderedPageBreak/>
        <w:t xml:space="preserve">Федеральным </w:t>
      </w:r>
      <w:hyperlink r:id="rId39" w:history="1">
        <w:r w:rsidRPr="00110117">
          <w:rPr>
            <w:sz w:val="28"/>
            <w:szCs w:val="28"/>
          </w:rPr>
          <w:t>законом</w:t>
        </w:r>
      </w:hyperlink>
      <w:r w:rsidRPr="00110117">
        <w:rPr>
          <w:sz w:val="28"/>
          <w:szCs w:val="28"/>
        </w:rPr>
        <w:t xml:space="preserve"> N 273-ФЗ, если иное не предусмотрено международным</w:t>
      </w:r>
      <w:r>
        <w:rPr>
          <w:sz w:val="28"/>
          <w:szCs w:val="28"/>
        </w:rPr>
        <w:t xml:space="preserve"> договором Российской Федерации.</w:t>
      </w:r>
    </w:p>
    <w:p w:rsidR="00110117" w:rsidRPr="00110117" w:rsidRDefault="00B90EC7" w:rsidP="00080AFA">
      <w:pPr>
        <w:pStyle w:val="ConsPlusNormal"/>
        <w:spacing w:line="360" w:lineRule="auto"/>
        <w:ind w:firstLine="709"/>
        <w:jc w:val="both"/>
        <w:rPr>
          <w:sz w:val="28"/>
          <w:szCs w:val="28"/>
        </w:rPr>
      </w:pPr>
      <w:r>
        <w:rPr>
          <w:sz w:val="28"/>
          <w:szCs w:val="28"/>
        </w:rPr>
        <w:t>99</w:t>
      </w:r>
      <w:r w:rsidR="00597F40" w:rsidRPr="00693140">
        <w:rPr>
          <w:sz w:val="28"/>
          <w:szCs w:val="28"/>
        </w:rPr>
        <w:t>.</w:t>
      </w:r>
      <w:r w:rsidR="000F6970" w:rsidRPr="00693140">
        <w:rPr>
          <w:sz w:val="28"/>
          <w:szCs w:val="28"/>
        </w:rPr>
        <w:t xml:space="preserve"> </w:t>
      </w:r>
      <w:r w:rsidR="00110117" w:rsidRPr="00110117">
        <w:rPr>
          <w:sz w:val="28"/>
          <w:szCs w:val="28"/>
        </w:rPr>
        <w:t xml:space="preserve">При приеме на обучение по программам </w:t>
      </w:r>
      <w:proofErr w:type="spellStart"/>
      <w:r w:rsidR="00110117" w:rsidRPr="00110117">
        <w:rPr>
          <w:sz w:val="28"/>
          <w:szCs w:val="28"/>
        </w:rPr>
        <w:t>бакалавриата</w:t>
      </w:r>
      <w:proofErr w:type="spellEnd"/>
      <w:r w:rsidR="00110117" w:rsidRPr="00110117">
        <w:rPr>
          <w:sz w:val="28"/>
          <w:szCs w:val="28"/>
        </w:rPr>
        <w:t xml:space="preserve"> по договорам об оказании платных образовательных услуг </w:t>
      </w:r>
      <w:r w:rsidR="00110117">
        <w:rPr>
          <w:sz w:val="28"/>
          <w:szCs w:val="28"/>
        </w:rPr>
        <w:t>Академия</w:t>
      </w:r>
      <w:r w:rsidR="00110117" w:rsidRPr="00110117">
        <w:rPr>
          <w:sz w:val="28"/>
          <w:szCs w:val="28"/>
        </w:rPr>
        <w:t xml:space="preserve">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rsidR="00110117" w:rsidRPr="00110117" w:rsidRDefault="00110117" w:rsidP="00080AFA">
      <w:pPr>
        <w:pStyle w:val="ConsPlusNormal"/>
        <w:spacing w:line="360" w:lineRule="auto"/>
        <w:ind w:firstLine="709"/>
        <w:jc w:val="both"/>
        <w:rPr>
          <w:sz w:val="28"/>
          <w:szCs w:val="28"/>
        </w:rPr>
      </w:pPr>
      <w:r w:rsidRPr="00110117">
        <w:rPr>
          <w:sz w:val="28"/>
          <w:szCs w:val="28"/>
        </w:rPr>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anchor="Par154"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history="1">
        <w:r w:rsidRPr="00110117">
          <w:rPr>
            <w:sz w:val="28"/>
            <w:szCs w:val="28"/>
          </w:rPr>
          <w:t>пунктах 15</w:t>
        </w:r>
      </w:hyperlink>
      <w:r w:rsidRPr="00110117">
        <w:rPr>
          <w:sz w:val="28"/>
          <w:szCs w:val="28"/>
        </w:rPr>
        <w:t xml:space="preserve"> - </w:t>
      </w:r>
      <w:hyperlink w:anchor="Par208" w:tooltip="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w:history="1">
        <w:r w:rsidRPr="00110117">
          <w:rPr>
            <w:sz w:val="28"/>
            <w:szCs w:val="28"/>
          </w:rPr>
          <w:t>17</w:t>
        </w:r>
      </w:hyperlink>
      <w:r w:rsidRPr="00110117">
        <w:rPr>
          <w:sz w:val="28"/>
          <w:szCs w:val="28"/>
        </w:rPr>
        <w:t xml:space="preserve"> </w:t>
      </w:r>
      <w:r>
        <w:rPr>
          <w:sz w:val="28"/>
          <w:szCs w:val="28"/>
        </w:rPr>
        <w:t>Правил</w:t>
      </w:r>
      <w:r w:rsidRPr="00110117">
        <w:rPr>
          <w:sz w:val="28"/>
          <w:szCs w:val="28"/>
        </w:rPr>
        <w:t xml:space="preserve">, </w:t>
      </w:r>
      <w:r>
        <w:rPr>
          <w:sz w:val="28"/>
          <w:szCs w:val="28"/>
        </w:rPr>
        <w:t>Академия</w:t>
      </w:r>
      <w:r w:rsidRPr="00110117">
        <w:rPr>
          <w:sz w:val="28"/>
          <w:szCs w:val="28"/>
        </w:rPr>
        <w:t xml:space="preserve">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99284E" w:rsidRDefault="00110117" w:rsidP="00080AFA">
      <w:pPr>
        <w:pStyle w:val="ConsPlusNormal"/>
        <w:spacing w:line="360" w:lineRule="auto"/>
        <w:ind w:firstLine="709"/>
        <w:jc w:val="both"/>
        <w:rPr>
          <w:sz w:val="28"/>
          <w:szCs w:val="28"/>
        </w:rPr>
      </w:pPr>
      <w:r w:rsidRPr="00110117">
        <w:rPr>
          <w:sz w:val="28"/>
          <w:szCs w:val="28"/>
        </w:rP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Par154" w:tooltip="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 w:history="1">
        <w:r w:rsidRPr="00110117">
          <w:rPr>
            <w:sz w:val="28"/>
            <w:szCs w:val="28"/>
          </w:rPr>
          <w:t>пунктах 15</w:t>
        </w:r>
      </w:hyperlink>
      <w:r w:rsidRPr="00110117">
        <w:rPr>
          <w:sz w:val="28"/>
          <w:szCs w:val="28"/>
        </w:rPr>
        <w:t xml:space="preserve"> - </w:t>
      </w:r>
      <w:hyperlink w:anchor="Par208" w:tooltip="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w:history="1">
        <w:r w:rsidRPr="00110117">
          <w:rPr>
            <w:sz w:val="28"/>
            <w:szCs w:val="28"/>
          </w:rPr>
          <w:t>17</w:t>
        </w:r>
      </w:hyperlink>
      <w:r w:rsidRPr="00110117">
        <w:rPr>
          <w:sz w:val="28"/>
          <w:szCs w:val="28"/>
        </w:rPr>
        <w:t xml:space="preserve"> </w:t>
      </w:r>
      <w:r>
        <w:rPr>
          <w:sz w:val="28"/>
          <w:szCs w:val="28"/>
        </w:rPr>
        <w:t>Правил</w:t>
      </w:r>
      <w:r w:rsidRPr="00110117">
        <w:rPr>
          <w:sz w:val="28"/>
          <w:szCs w:val="28"/>
        </w:rPr>
        <w:t xml:space="preserve">. </w:t>
      </w:r>
    </w:p>
    <w:p w:rsidR="00110117" w:rsidRPr="00110117" w:rsidRDefault="0099284E" w:rsidP="00080AFA">
      <w:pPr>
        <w:pStyle w:val="ConsPlusNormal"/>
        <w:spacing w:line="360" w:lineRule="auto"/>
        <w:ind w:firstLine="709"/>
        <w:jc w:val="both"/>
        <w:rPr>
          <w:sz w:val="28"/>
          <w:szCs w:val="28"/>
        </w:rPr>
      </w:pPr>
      <w:r>
        <w:rPr>
          <w:sz w:val="28"/>
          <w:szCs w:val="28"/>
        </w:rPr>
        <w:t>10</w:t>
      </w:r>
      <w:r w:rsidR="00B90EC7">
        <w:rPr>
          <w:sz w:val="28"/>
          <w:szCs w:val="28"/>
        </w:rPr>
        <w:t>0</w:t>
      </w:r>
      <w:r w:rsidR="00110117">
        <w:rPr>
          <w:sz w:val="28"/>
          <w:szCs w:val="28"/>
        </w:rPr>
        <w:t xml:space="preserve">. </w:t>
      </w:r>
      <w:r w:rsidR="00110117" w:rsidRPr="00110117">
        <w:rPr>
          <w:sz w:val="28"/>
          <w:szCs w:val="28"/>
        </w:rPr>
        <w:t xml:space="preserve">При подаче документов иностранный гражданин или лицо без гражданства представляет в соответствии с </w:t>
      </w:r>
      <w:hyperlink w:anchor="Par407" w:tooltip="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 w:history="1">
        <w:r w:rsidR="00110117" w:rsidRPr="00110117">
          <w:rPr>
            <w:sz w:val="28"/>
            <w:szCs w:val="28"/>
          </w:rPr>
          <w:t>подпунктом 1 пункта 46</w:t>
        </w:r>
      </w:hyperlink>
      <w:r w:rsidR="00110117" w:rsidRPr="00110117">
        <w:rPr>
          <w:sz w:val="28"/>
          <w:szCs w:val="28"/>
        </w:rPr>
        <w:t xml:space="preserve"> </w:t>
      </w:r>
      <w:r w:rsidR="00110117">
        <w:rPr>
          <w:sz w:val="28"/>
          <w:szCs w:val="28"/>
        </w:rPr>
        <w:t>Правил</w:t>
      </w:r>
      <w:r w:rsidR="00110117" w:rsidRPr="00110117">
        <w:rPr>
          <w:sz w:val="28"/>
          <w:szCs w:val="28"/>
        </w:rPr>
        <w:t xml:space="preserve">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40" w:history="1">
        <w:r w:rsidR="00110117" w:rsidRPr="00110117">
          <w:rPr>
            <w:sz w:val="28"/>
            <w:szCs w:val="28"/>
          </w:rPr>
          <w:t>статьей 10</w:t>
        </w:r>
      </w:hyperlink>
      <w:r w:rsidR="00110117" w:rsidRPr="00110117">
        <w:rPr>
          <w:sz w:val="28"/>
          <w:szCs w:val="28"/>
        </w:rPr>
        <w:t xml:space="preserve"> Федерального закона от 25 июля 2002 г. N 115-ФЗ "О правовом положении иностранных граждан в Российской Федерации".</w:t>
      </w:r>
    </w:p>
    <w:p w:rsidR="00110117" w:rsidRDefault="00110117" w:rsidP="00080AFA">
      <w:pPr>
        <w:pStyle w:val="ConsPlusNormal"/>
        <w:ind w:firstLine="709"/>
        <w:jc w:val="both"/>
      </w:pPr>
    </w:p>
    <w:p w:rsidR="000F6970" w:rsidRPr="00195212" w:rsidRDefault="00F860E3" w:rsidP="00110117">
      <w:pPr>
        <w:spacing w:after="0" w:line="360" w:lineRule="auto"/>
        <w:ind w:firstLine="709"/>
        <w:jc w:val="center"/>
        <w:rPr>
          <w:rFonts w:ascii="Times New Roman" w:hAnsi="Times New Roman"/>
          <w:sz w:val="28"/>
          <w:szCs w:val="28"/>
        </w:rPr>
      </w:pPr>
      <w:r w:rsidRPr="00693140">
        <w:rPr>
          <w:rFonts w:ascii="Times New Roman" w:hAnsi="Times New Roman"/>
          <w:sz w:val="28"/>
          <w:szCs w:val="28"/>
          <w:lang w:eastAsia="ru-RU"/>
        </w:rPr>
        <w:t>***</w:t>
      </w:r>
    </w:p>
    <w:sectPr w:rsidR="000F6970" w:rsidRPr="00195212" w:rsidSect="007E14AE">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BD8" w:rsidRDefault="00E80BD8" w:rsidP="00813D8B">
      <w:pPr>
        <w:spacing w:after="0" w:line="240" w:lineRule="auto"/>
      </w:pPr>
      <w:r>
        <w:separator/>
      </w:r>
    </w:p>
  </w:endnote>
  <w:endnote w:type="continuationSeparator" w:id="0">
    <w:p w:rsidR="00E80BD8" w:rsidRDefault="00E80BD8" w:rsidP="00813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BD8" w:rsidRDefault="00E80BD8" w:rsidP="00813D8B">
      <w:pPr>
        <w:spacing w:after="0" w:line="240" w:lineRule="auto"/>
      </w:pPr>
      <w:r>
        <w:separator/>
      </w:r>
    </w:p>
  </w:footnote>
  <w:footnote w:type="continuationSeparator" w:id="0">
    <w:p w:rsidR="00E80BD8" w:rsidRDefault="00E80BD8" w:rsidP="00813D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136" w:hanging="379"/>
      </w:pPr>
      <w:rPr>
        <w:rFonts w:cs="Times New Roman"/>
        <w:b w:val="0"/>
        <w:bCs w:val="0"/>
        <w:w w:val="102"/>
      </w:rPr>
    </w:lvl>
    <w:lvl w:ilvl="1">
      <w:numFmt w:val="bullet"/>
      <w:lvlText w:val="•"/>
      <w:lvlJc w:val="left"/>
      <w:pPr>
        <w:ind w:left="1091" w:hanging="379"/>
      </w:pPr>
    </w:lvl>
    <w:lvl w:ilvl="2">
      <w:numFmt w:val="bullet"/>
      <w:lvlText w:val="•"/>
      <w:lvlJc w:val="left"/>
      <w:pPr>
        <w:ind w:left="2043" w:hanging="379"/>
      </w:pPr>
    </w:lvl>
    <w:lvl w:ilvl="3">
      <w:numFmt w:val="bullet"/>
      <w:lvlText w:val="•"/>
      <w:lvlJc w:val="left"/>
      <w:pPr>
        <w:ind w:left="2995" w:hanging="379"/>
      </w:pPr>
    </w:lvl>
    <w:lvl w:ilvl="4">
      <w:numFmt w:val="bullet"/>
      <w:lvlText w:val="•"/>
      <w:lvlJc w:val="left"/>
      <w:pPr>
        <w:ind w:left="3947" w:hanging="379"/>
      </w:pPr>
    </w:lvl>
    <w:lvl w:ilvl="5">
      <w:numFmt w:val="bullet"/>
      <w:lvlText w:val="•"/>
      <w:lvlJc w:val="left"/>
      <w:pPr>
        <w:ind w:left="4898" w:hanging="379"/>
      </w:pPr>
    </w:lvl>
    <w:lvl w:ilvl="6">
      <w:numFmt w:val="bullet"/>
      <w:lvlText w:val="•"/>
      <w:lvlJc w:val="left"/>
      <w:pPr>
        <w:ind w:left="5850" w:hanging="379"/>
      </w:pPr>
    </w:lvl>
    <w:lvl w:ilvl="7">
      <w:numFmt w:val="bullet"/>
      <w:lvlText w:val="•"/>
      <w:lvlJc w:val="left"/>
      <w:pPr>
        <w:ind w:left="6802" w:hanging="379"/>
      </w:pPr>
    </w:lvl>
    <w:lvl w:ilvl="8">
      <w:numFmt w:val="bullet"/>
      <w:lvlText w:val="•"/>
      <w:lvlJc w:val="left"/>
      <w:pPr>
        <w:ind w:left="7754" w:hanging="379"/>
      </w:pPr>
    </w:lvl>
  </w:abstractNum>
  <w:abstractNum w:abstractNumId="1">
    <w:nsid w:val="077E24D3"/>
    <w:multiLevelType w:val="hybridMultilevel"/>
    <w:tmpl w:val="CCC8D1AC"/>
    <w:lvl w:ilvl="0" w:tplc="78221BF4">
      <w:start w:val="3"/>
      <w:numFmt w:val="decimal"/>
      <w:lvlText w:val="%1."/>
      <w:lvlJc w:val="left"/>
      <w:pPr>
        <w:ind w:left="117" w:hanging="360"/>
      </w:pPr>
      <w:rPr>
        <w:rFonts w:hint="default"/>
      </w:rPr>
    </w:lvl>
    <w:lvl w:ilvl="1" w:tplc="04190019" w:tentative="1">
      <w:start w:val="1"/>
      <w:numFmt w:val="lowerLetter"/>
      <w:lvlText w:val="%2."/>
      <w:lvlJc w:val="left"/>
      <w:pPr>
        <w:ind w:left="837" w:hanging="360"/>
      </w:pPr>
    </w:lvl>
    <w:lvl w:ilvl="2" w:tplc="0419001B" w:tentative="1">
      <w:start w:val="1"/>
      <w:numFmt w:val="lowerRoman"/>
      <w:lvlText w:val="%3."/>
      <w:lvlJc w:val="right"/>
      <w:pPr>
        <w:ind w:left="1557" w:hanging="180"/>
      </w:pPr>
    </w:lvl>
    <w:lvl w:ilvl="3" w:tplc="0419000F" w:tentative="1">
      <w:start w:val="1"/>
      <w:numFmt w:val="decimal"/>
      <w:lvlText w:val="%4."/>
      <w:lvlJc w:val="left"/>
      <w:pPr>
        <w:ind w:left="2277" w:hanging="360"/>
      </w:pPr>
    </w:lvl>
    <w:lvl w:ilvl="4" w:tplc="04190019" w:tentative="1">
      <w:start w:val="1"/>
      <w:numFmt w:val="lowerLetter"/>
      <w:lvlText w:val="%5."/>
      <w:lvlJc w:val="left"/>
      <w:pPr>
        <w:ind w:left="2997" w:hanging="360"/>
      </w:pPr>
    </w:lvl>
    <w:lvl w:ilvl="5" w:tplc="0419001B" w:tentative="1">
      <w:start w:val="1"/>
      <w:numFmt w:val="lowerRoman"/>
      <w:lvlText w:val="%6."/>
      <w:lvlJc w:val="right"/>
      <w:pPr>
        <w:ind w:left="3717" w:hanging="180"/>
      </w:pPr>
    </w:lvl>
    <w:lvl w:ilvl="6" w:tplc="0419000F" w:tentative="1">
      <w:start w:val="1"/>
      <w:numFmt w:val="decimal"/>
      <w:lvlText w:val="%7."/>
      <w:lvlJc w:val="left"/>
      <w:pPr>
        <w:ind w:left="4437" w:hanging="360"/>
      </w:pPr>
    </w:lvl>
    <w:lvl w:ilvl="7" w:tplc="04190019" w:tentative="1">
      <w:start w:val="1"/>
      <w:numFmt w:val="lowerLetter"/>
      <w:lvlText w:val="%8."/>
      <w:lvlJc w:val="left"/>
      <w:pPr>
        <w:ind w:left="5157" w:hanging="360"/>
      </w:pPr>
    </w:lvl>
    <w:lvl w:ilvl="8" w:tplc="0419001B" w:tentative="1">
      <w:start w:val="1"/>
      <w:numFmt w:val="lowerRoman"/>
      <w:lvlText w:val="%9."/>
      <w:lvlJc w:val="right"/>
      <w:pPr>
        <w:ind w:left="5877" w:hanging="180"/>
      </w:pPr>
    </w:lvl>
  </w:abstractNum>
  <w:abstractNum w:abstractNumId="2">
    <w:nsid w:val="0C07228B"/>
    <w:multiLevelType w:val="hybridMultilevel"/>
    <w:tmpl w:val="D6D68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411C4"/>
    <w:multiLevelType w:val="multilevel"/>
    <w:tmpl w:val="1D30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6C5049"/>
    <w:multiLevelType w:val="multilevel"/>
    <w:tmpl w:val="A0E4C97C"/>
    <w:lvl w:ilvl="0">
      <w:start w:val="1"/>
      <w:numFmt w:val="decimal"/>
      <w:lvlText w:val="%1"/>
      <w:lvlJc w:val="left"/>
      <w:pPr>
        <w:ind w:left="360" w:hanging="360"/>
      </w:pPr>
      <w:rPr>
        <w:rFonts w:cs="Times New Roman" w:hint="default"/>
        <w:color w:val="auto"/>
      </w:rPr>
    </w:lvl>
    <w:lvl w:ilvl="1">
      <w:start w:val="1"/>
      <w:numFmt w:val="decimal"/>
      <w:lvlText w:val="%1.%2"/>
      <w:lvlJc w:val="left"/>
      <w:pPr>
        <w:ind w:left="117" w:hanging="360"/>
      </w:pPr>
      <w:rPr>
        <w:rFonts w:cs="Times New Roman" w:hint="default"/>
        <w:color w:val="auto"/>
      </w:rPr>
    </w:lvl>
    <w:lvl w:ilvl="2">
      <w:start w:val="1"/>
      <w:numFmt w:val="decimal"/>
      <w:lvlText w:val="%1.%2.%3"/>
      <w:lvlJc w:val="left"/>
      <w:pPr>
        <w:ind w:left="234" w:hanging="720"/>
      </w:pPr>
      <w:rPr>
        <w:rFonts w:cs="Times New Roman" w:hint="default"/>
        <w:color w:val="auto"/>
      </w:rPr>
    </w:lvl>
    <w:lvl w:ilvl="3">
      <w:start w:val="1"/>
      <w:numFmt w:val="decimal"/>
      <w:lvlText w:val="%1.%2.%3.%4"/>
      <w:lvlJc w:val="left"/>
      <w:pPr>
        <w:ind w:left="351" w:hanging="1080"/>
      </w:pPr>
      <w:rPr>
        <w:rFonts w:cs="Times New Roman" w:hint="default"/>
        <w:color w:val="auto"/>
      </w:rPr>
    </w:lvl>
    <w:lvl w:ilvl="4">
      <w:start w:val="1"/>
      <w:numFmt w:val="decimal"/>
      <w:lvlText w:val="%1.%2.%3.%4.%5"/>
      <w:lvlJc w:val="left"/>
      <w:pPr>
        <w:ind w:left="108" w:hanging="1080"/>
      </w:pPr>
      <w:rPr>
        <w:rFonts w:cs="Times New Roman" w:hint="default"/>
        <w:color w:val="auto"/>
      </w:rPr>
    </w:lvl>
    <w:lvl w:ilvl="5">
      <w:start w:val="1"/>
      <w:numFmt w:val="decimal"/>
      <w:lvlText w:val="%1.%2.%3.%4.%5.%6"/>
      <w:lvlJc w:val="left"/>
      <w:pPr>
        <w:ind w:left="225" w:hanging="1440"/>
      </w:pPr>
      <w:rPr>
        <w:rFonts w:cs="Times New Roman" w:hint="default"/>
        <w:color w:val="auto"/>
      </w:rPr>
    </w:lvl>
    <w:lvl w:ilvl="6">
      <w:start w:val="1"/>
      <w:numFmt w:val="decimal"/>
      <w:lvlText w:val="%1.%2.%3.%4.%5.%6.%7"/>
      <w:lvlJc w:val="left"/>
      <w:pPr>
        <w:ind w:left="-18" w:hanging="1440"/>
      </w:pPr>
      <w:rPr>
        <w:rFonts w:cs="Times New Roman" w:hint="default"/>
        <w:color w:val="auto"/>
      </w:rPr>
    </w:lvl>
    <w:lvl w:ilvl="7">
      <w:start w:val="1"/>
      <w:numFmt w:val="decimal"/>
      <w:lvlText w:val="%1.%2.%3.%4.%5.%6.%7.%8"/>
      <w:lvlJc w:val="left"/>
      <w:pPr>
        <w:ind w:left="99" w:hanging="1800"/>
      </w:pPr>
      <w:rPr>
        <w:rFonts w:cs="Times New Roman" w:hint="default"/>
        <w:color w:val="auto"/>
      </w:rPr>
    </w:lvl>
    <w:lvl w:ilvl="8">
      <w:start w:val="1"/>
      <w:numFmt w:val="decimal"/>
      <w:lvlText w:val="%1.%2.%3.%4.%5.%6.%7.%8.%9"/>
      <w:lvlJc w:val="left"/>
      <w:pPr>
        <w:ind w:left="216" w:hanging="2160"/>
      </w:pPr>
      <w:rPr>
        <w:rFonts w:cs="Times New Roman" w:hint="default"/>
        <w:color w:val="auto"/>
      </w:rPr>
    </w:lvl>
  </w:abstractNum>
  <w:abstractNum w:abstractNumId="5">
    <w:nsid w:val="5BF21D06"/>
    <w:multiLevelType w:val="hybridMultilevel"/>
    <w:tmpl w:val="DFD463E6"/>
    <w:lvl w:ilvl="0" w:tplc="FB905A86">
      <w:start w:val="1"/>
      <w:numFmt w:val="bullet"/>
      <w:lvlText w:val=""/>
      <w:lvlJc w:val="left"/>
      <w:pPr>
        <w:ind w:left="1146" w:hanging="360"/>
      </w:pPr>
      <w:rPr>
        <w:rFonts w:ascii="Symbol" w:hAnsi="Symbol" w:hint="default"/>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6DC74994"/>
    <w:multiLevelType w:val="multilevel"/>
    <w:tmpl w:val="D81C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11265"/>
  </w:hdrShapeDefaults>
  <w:footnotePr>
    <w:footnote w:id="-1"/>
    <w:footnote w:id="0"/>
  </w:footnotePr>
  <w:endnotePr>
    <w:endnote w:id="-1"/>
    <w:endnote w:id="0"/>
  </w:endnotePr>
  <w:compat/>
  <w:rsids>
    <w:rsidRoot w:val="000F6970"/>
    <w:rsid w:val="000026EB"/>
    <w:rsid w:val="00002F49"/>
    <w:rsid w:val="00015E48"/>
    <w:rsid w:val="00027754"/>
    <w:rsid w:val="00035A35"/>
    <w:rsid w:val="00043131"/>
    <w:rsid w:val="00046094"/>
    <w:rsid w:val="00053A05"/>
    <w:rsid w:val="0005631C"/>
    <w:rsid w:val="00057A8E"/>
    <w:rsid w:val="0006309E"/>
    <w:rsid w:val="00080AFA"/>
    <w:rsid w:val="00087DF1"/>
    <w:rsid w:val="00092093"/>
    <w:rsid w:val="000A1491"/>
    <w:rsid w:val="000B6DF9"/>
    <w:rsid w:val="000C7DA4"/>
    <w:rsid w:val="000E2491"/>
    <w:rsid w:val="000E2F0A"/>
    <w:rsid w:val="000E388B"/>
    <w:rsid w:val="000E7C15"/>
    <w:rsid w:val="000F44B0"/>
    <w:rsid w:val="000F6970"/>
    <w:rsid w:val="00110117"/>
    <w:rsid w:val="00110C57"/>
    <w:rsid w:val="00113AD0"/>
    <w:rsid w:val="00117D59"/>
    <w:rsid w:val="00122070"/>
    <w:rsid w:val="00130883"/>
    <w:rsid w:val="00143D07"/>
    <w:rsid w:val="00144C93"/>
    <w:rsid w:val="00147084"/>
    <w:rsid w:val="00152AFF"/>
    <w:rsid w:val="00170193"/>
    <w:rsid w:val="00184593"/>
    <w:rsid w:val="00187EC5"/>
    <w:rsid w:val="00193E33"/>
    <w:rsid w:val="00195212"/>
    <w:rsid w:val="001A3A7C"/>
    <w:rsid w:val="001B0B2F"/>
    <w:rsid w:val="001C00CE"/>
    <w:rsid w:val="001C4469"/>
    <w:rsid w:val="001C5CC9"/>
    <w:rsid w:val="001D240C"/>
    <w:rsid w:val="001D3F35"/>
    <w:rsid w:val="001D663C"/>
    <w:rsid w:val="001E17C1"/>
    <w:rsid w:val="001E4850"/>
    <w:rsid w:val="0020027E"/>
    <w:rsid w:val="00211C63"/>
    <w:rsid w:val="00212294"/>
    <w:rsid w:val="002227C2"/>
    <w:rsid w:val="00223831"/>
    <w:rsid w:val="00224ABE"/>
    <w:rsid w:val="00233CF2"/>
    <w:rsid w:val="002344FB"/>
    <w:rsid w:val="00240042"/>
    <w:rsid w:val="002548FE"/>
    <w:rsid w:val="00266C2D"/>
    <w:rsid w:val="00267A29"/>
    <w:rsid w:val="00281B3C"/>
    <w:rsid w:val="002922D3"/>
    <w:rsid w:val="00296C06"/>
    <w:rsid w:val="002B452D"/>
    <w:rsid w:val="002C712B"/>
    <w:rsid w:val="002D4F14"/>
    <w:rsid w:val="002D6238"/>
    <w:rsid w:val="002E46A4"/>
    <w:rsid w:val="002E4981"/>
    <w:rsid w:val="002E66F6"/>
    <w:rsid w:val="00302CA6"/>
    <w:rsid w:val="00310460"/>
    <w:rsid w:val="003151D8"/>
    <w:rsid w:val="00336DF2"/>
    <w:rsid w:val="00340DDD"/>
    <w:rsid w:val="003448D8"/>
    <w:rsid w:val="00346C4D"/>
    <w:rsid w:val="0035040D"/>
    <w:rsid w:val="00353041"/>
    <w:rsid w:val="0036592B"/>
    <w:rsid w:val="00366026"/>
    <w:rsid w:val="00380426"/>
    <w:rsid w:val="00381D2D"/>
    <w:rsid w:val="003827B3"/>
    <w:rsid w:val="003846BC"/>
    <w:rsid w:val="003945ED"/>
    <w:rsid w:val="003A25DE"/>
    <w:rsid w:val="003A2E3E"/>
    <w:rsid w:val="003B58AE"/>
    <w:rsid w:val="003C1604"/>
    <w:rsid w:val="003C22AF"/>
    <w:rsid w:val="003C3563"/>
    <w:rsid w:val="003C662C"/>
    <w:rsid w:val="003D29BF"/>
    <w:rsid w:val="003E2CAA"/>
    <w:rsid w:val="003F0311"/>
    <w:rsid w:val="003F7602"/>
    <w:rsid w:val="0041165C"/>
    <w:rsid w:val="004144E8"/>
    <w:rsid w:val="00425BA5"/>
    <w:rsid w:val="004324A1"/>
    <w:rsid w:val="00441AF9"/>
    <w:rsid w:val="0045028A"/>
    <w:rsid w:val="00456DCA"/>
    <w:rsid w:val="004571A9"/>
    <w:rsid w:val="0046605D"/>
    <w:rsid w:val="00496798"/>
    <w:rsid w:val="004A28FC"/>
    <w:rsid w:val="004A3D63"/>
    <w:rsid w:val="004B09C8"/>
    <w:rsid w:val="004C4541"/>
    <w:rsid w:val="004F3744"/>
    <w:rsid w:val="004F4327"/>
    <w:rsid w:val="004F7AFE"/>
    <w:rsid w:val="00501BD0"/>
    <w:rsid w:val="005031A7"/>
    <w:rsid w:val="0051390D"/>
    <w:rsid w:val="00515729"/>
    <w:rsid w:val="0052156F"/>
    <w:rsid w:val="005246F9"/>
    <w:rsid w:val="005265A3"/>
    <w:rsid w:val="00546DDD"/>
    <w:rsid w:val="00552EF2"/>
    <w:rsid w:val="00563725"/>
    <w:rsid w:val="005668A9"/>
    <w:rsid w:val="00574573"/>
    <w:rsid w:val="00583A52"/>
    <w:rsid w:val="00586126"/>
    <w:rsid w:val="00597F40"/>
    <w:rsid w:val="005A44A0"/>
    <w:rsid w:val="005B0296"/>
    <w:rsid w:val="005C1E54"/>
    <w:rsid w:val="005C63C4"/>
    <w:rsid w:val="005D0FA8"/>
    <w:rsid w:val="005D49E7"/>
    <w:rsid w:val="005D5062"/>
    <w:rsid w:val="005E2F63"/>
    <w:rsid w:val="005E3D68"/>
    <w:rsid w:val="00600461"/>
    <w:rsid w:val="006009E1"/>
    <w:rsid w:val="00602D6A"/>
    <w:rsid w:val="006118D7"/>
    <w:rsid w:val="00616B7E"/>
    <w:rsid w:val="0063429D"/>
    <w:rsid w:val="00636233"/>
    <w:rsid w:val="0064132D"/>
    <w:rsid w:val="00642F29"/>
    <w:rsid w:val="00647F34"/>
    <w:rsid w:val="006570DC"/>
    <w:rsid w:val="006608AE"/>
    <w:rsid w:val="00661E69"/>
    <w:rsid w:val="00692B13"/>
    <w:rsid w:val="00693140"/>
    <w:rsid w:val="006A1720"/>
    <w:rsid w:val="006D5FAF"/>
    <w:rsid w:val="006E064B"/>
    <w:rsid w:val="006E2726"/>
    <w:rsid w:val="006E2A84"/>
    <w:rsid w:val="006E7FEC"/>
    <w:rsid w:val="006F38FF"/>
    <w:rsid w:val="006F79A4"/>
    <w:rsid w:val="00702597"/>
    <w:rsid w:val="0071338E"/>
    <w:rsid w:val="00724E3D"/>
    <w:rsid w:val="007272AB"/>
    <w:rsid w:val="0073319D"/>
    <w:rsid w:val="0074384C"/>
    <w:rsid w:val="0076056D"/>
    <w:rsid w:val="007605CF"/>
    <w:rsid w:val="0076160F"/>
    <w:rsid w:val="007645CC"/>
    <w:rsid w:val="00771AF5"/>
    <w:rsid w:val="007848A5"/>
    <w:rsid w:val="00792239"/>
    <w:rsid w:val="007961FA"/>
    <w:rsid w:val="007A6787"/>
    <w:rsid w:val="007A7A00"/>
    <w:rsid w:val="007C0BE5"/>
    <w:rsid w:val="007C31FD"/>
    <w:rsid w:val="007C5537"/>
    <w:rsid w:val="007D3927"/>
    <w:rsid w:val="007E14AE"/>
    <w:rsid w:val="007F566C"/>
    <w:rsid w:val="007F6F8C"/>
    <w:rsid w:val="00805294"/>
    <w:rsid w:val="008101DE"/>
    <w:rsid w:val="0081170C"/>
    <w:rsid w:val="00813D8B"/>
    <w:rsid w:val="008317EF"/>
    <w:rsid w:val="00843A7B"/>
    <w:rsid w:val="0084421B"/>
    <w:rsid w:val="00851076"/>
    <w:rsid w:val="00852E14"/>
    <w:rsid w:val="008637B1"/>
    <w:rsid w:val="00866C89"/>
    <w:rsid w:val="008740F3"/>
    <w:rsid w:val="0088234B"/>
    <w:rsid w:val="008825FD"/>
    <w:rsid w:val="008839B7"/>
    <w:rsid w:val="0088790B"/>
    <w:rsid w:val="00887BB7"/>
    <w:rsid w:val="00894278"/>
    <w:rsid w:val="008C68CB"/>
    <w:rsid w:val="008D23AD"/>
    <w:rsid w:val="008E6C80"/>
    <w:rsid w:val="008F444E"/>
    <w:rsid w:val="00910F41"/>
    <w:rsid w:val="00914FF3"/>
    <w:rsid w:val="009167E7"/>
    <w:rsid w:val="00923DCC"/>
    <w:rsid w:val="009306DA"/>
    <w:rsid w:val="009406DB"/>
    <w:rsid w:val="00941AED"/>
    <w:rsid w:val="00955965"/>
    <w:rsid w:val="009727B3"/>
    <w:rsid w:val="00973AD8"/>
    <w:rsid w:val="009813CB"/>
    <w:rsid w:val="009859AB"/>
    <w:rsid w:val="00990E07"/>
    <w:rsid w:val="0099284E"/>
    <w:rsid w:val="009961AB"/>
    <w:rsid w:val="009A5B61"/>
    <w:rsid w:val="009D058E"/>
    <w:rsid w:val="009D34C4"/>
    <w:rsid w:val="009E7E43"/>
    <w:rsid w:val="009F38AA"/>
    <w:rsid w:val="00A2145C"/>
    <w:rsid w:val="00A31C0A"/>
    <w:rsid w:val="00A33AD0"/>
    <w:rsid w:val="00A34A39"/>
    <w:rsid w:val="00A350DD"/>
    <w:rsid w:val="00A35382"/>
    <w:rsid w:val="00A430FA"/>
    <w:rsid w:val="00A50FA8"/>
    <w:rsid w:val="00A51E7C"/>
    <w:rsid w:val="00A5221E"/>
    <w:rsid w:val="00A6443C"/>
    <w:rsid w:val="00A94104"/>
    <w:rsid w:val="00A94672"/>
    <w:rsid w:val="00A97CF4"/>
    <w:rsid w:val="00AA05F7"/>
    <w:rsid w:val="00AA4846"/>
    <w:rsid w:val="00AB546F"/>
    <w:rsid w:val="00AD3271"/>
    <w:rsid w:val="00AD5845"/>
    <w:rsid w:val="00AF3ABA"/>
    <w:rsid w:val="00AF7F2E"/>
    <w:rsid w:val="00B013FE"/>
    <w:rsid w:val="00B11D3C"/>
    <w:rsid w:val="00B13FFF"/>
    <w:rsid w:val="00B16B63"/>
    <w:rsid w:val="00B241DE"/>
    <w:rsid w:val="00B542FB"/>
    <w:rsid w:val="00B56DE1"/>
    <w:rsid w:val="00B5782C"/>
    <w:rsid w:val="00B6462F"/>
    <w:rsid w:val="00B662C5"/>
    <w:rsid w:val="00B7099B"/>
    <w:rsid w:val="00B70F7B"/>
    <w:rsid w:val="00B7331C"/>
    <w:rsid w:val="00B90EC7"/>
    <w:rsid w:val="00B93328"/>
    <w:rsid w:val="00BA0024"/>
    <w:rsid w:val="00BA5C74"/>
    <w:rsid w:val="00BB329A"/>
    <w:rsid w:val="00BB73DA"/>
    <w:rsid w:val="00BC1A7F"/>
    <w:rsid w:val="00BC3720"/>
    <w:rsid w:val="00BE1444"/>
    <w:rsid w:val="00BE5892"/>
    <w:rsid w:val="00BF214E"/>
    <w:rsid w:val="00BF5B20"/>
    <w:rsid w:val="00BF69EE"/>
    <w:rsid w:val="00C1281D"/>
    <w:rsid w:val="00C129AF"/>
    <w:rsid w:val="00C40665"/>
    <w:rsid w:val="00C40E14"/>
    <w:rsid w:val="00C50311"/>
    <w:rsid w:val="00C54981"/>
    <w:rsid w:val="00C564F1"/>
    <w:rsid w:val="00C77D8A"/>
    <w:rsid w:val="00C95E9B"/>
    <w:rsid w:val="00CA2107"/>
    <w:rsid w:val="00CA796F"/>
    <w:rsid w:val="00CB7A93"/>
    <w:rsid w:val="00CD525B"/>
    <w:rsid w:val="00CE2ABD"/>
    <w:rsid w:val="00CF0FD4"/>
    <w:rsid w:val="00CF188E"/>
    <w:rsid w:val="00CF6E63"/>
    <w:rsid w:val="00CF736D"/>
    <w:rsid w:val="00D03024"/>
    <w:rsid w:val="00D03E48"/>
    <w:rsid w:val="00D05784"/>
    <w:rsid w:val="00D11F6B"/>
    <w:rsid w:val="00D16C83"/>
    <w:rsid w:val="00D2065E"/>
    <w:rsid w:val="00D21A9D"/>
    <w:rsid w:val="00D329A9"/>
    <w:rsid w:val="00D51D4C"/>
    <w:rsid w:val="00D5271D"/>
    <w:rsid w:val="00D65BB6"/>
    <w:rsid w:val="00D675BD"/>
    <w:rsid w:val="00D7171C"/>
    <w:rsid w:val="00D71DE3"/>
    <w:rsid w:val="00D7245E"/>
    <w:rsid w:val="00D84C8B"/>
    <w:rsid w:val="00D8685F"/>
    <w:rsid w:val="00DA4049"/>
    <w:rsid w:val="00DC07CF"/>
    <w:rsid w:val="00DC1207"/>
    <w:rsid w:val="00DD1036"/>
    <w:rsid w:val="00DD5224"/>
    <w:rsid w:val="00DD5962"/>
    <w:rsid w:val="00DE28E4"/>
    <w:rsid w:val="00DF1680"/>
    <w:rsid w:val="00DF1E56"/>
    <w:rsid w:val="00DF700E"/>
    <w:rsid w:val="00E155B5"/>
    <w:rsid w:val="00E17866"/>
    <w:rsid w:val="00E21CC8"/>
    <w:rsid w:val="00E3026F"/>
    <w:rsid w:val="00E33232"/>
    <w:rsid w:val="00E45662"/>
    <w:rsid w:val="00E5136F"/>
    <w:rsid w:val="00E6079F"/>
    <w:rsid w:val="00E779DD"/>
    <w:rsid w:val="00E80BD8"/>
    <w:rsid w:val="00E813D4"/>
    <w:rsid w:val="00EA3A00"/>
    <w:rsid w:val="00EB69DD"/>
    <w:rsid w:val="00EC0320"/>
    <w:rsid w:val="00EC3536"/>
    <w:rsid w:val="00ED53A0"/>
    <w:rsid w:val="00EE46B4"/>
    <w:rsid w:val="00EE50CA"/>
    <w:rsid w:val="00EE7FB0"/>
    <w:rsid w:val="00F226F5"/>
    <w:rsid w:val="00F32C44"/>
    <w:rsid w:val="00F426D5"/>
    <w:rsid w:val="00F608D9"/>
    <w:rsid w:val="00F66021"/>
    <w:rsid w:val="00F77DBE"/>
    <w:rsid w:val="00F860E3"/>
    <w:rsid w:val="00F92365"/>
    <w:rsid w:val="00FC0F82"/>
    <w:rsid w:val="00FD40F2"/>
    <w:rsid w:val="00FE1A6F"/>
    <w:rsid w:val="00FF1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D8"/>
    <w:pPr>
      <w:spacing w:after="200" w:line="276" w:lineRule="auto"/>
    </w:pPr>
    <w:rPr>
      <w:sz w:val="22"/>
      <w:szCs w:val="22"/>
      <w:lang w:eastAsia="en-US"/>
    </w:rPr>
  </w:style>
  <w:style w:type="paragraph" w:styleId="2">
    <w:name w:val="heading 2"/>
    <w:basedOn w:val="a"/>
    <w:next w:val="a"/>
    <w:link w:val="20"/>
    <w:uiPriority w:val="9"/>
    <w:unhideWhenUsed/>
    <w:qFormat/>
    <w:rsid w:val="003A2E3E"/>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0F697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69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697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923DCC"/>
    <w:rPr>
      <w:sz w:val="22"/>
      <w:szCs w:val="22"/>
      <w:lang w:eastAsia="en-US"/>
    </w:rPr>
  </w:style>
  <w:style w:type="paragraph" w:styleId="a5">
    <w:name w:val="List Paragraph"/>
    <w:basedOn w:val="a"/>
    <w:uiPriority w:val="1"/>
    <w:qFormat/>
    <w:rsid w:val="0006309E"/>
    <w:pPr>
      <w:widowControl w:val="0"/>
      <w:autoSpaceDE w:val="0"/>
      <w:autoSpaceDN w:val="0"/>
      <w:adjustRightInd w:val="0"/>
      <w:spacing w:after="0" w:line="240" w:lineRule="auto"/>
      <w:ind w:left="115" w:firstLine="716"/>
      <w:jc w:val="both"/>
    </w:pPr>
    <w:rPr>
      <w:rFonts w:ascii="Times New Roman" w:eastAsia="Times New Roman" w:hAnsi="Times New Roman"/>
      <w:sz w:val="24"/>
      <w:szCs w:val="24"/>
      <w:lang w:eastAsia="ru-RU"/>
    </w:rPr>
  </w:style>
  <w:style w:type="paragraph" w:styleId="a6">
    <w:name w:val="Document Map"/>
    <w:basedOn w:val="a"/>
    <w:link w:val="a7"/>
    <w:uiPriority w:val="99"/>
    <w:semiHidden/>
    <w:unhideWhenUsed/>
    <w:rsid w:val="004571A9"/>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4571A9"/>
    <w:rPr>
      <w:rFonts w:ascii="Tahoma" w:hAnsi="Tahoma" w:cs="Tahoma"/>
      <w:sz w:val="16"/>
      <w:szCs w:val="16"/>
    </w:rPr>
  </w:style>
  <w:style w:type="character" w:customStyle="1" w:styleId="20">
    <w:name w:val="Заголовок 2 Знак"/>
    <w:basedOn w:val="a0"/>
    <w:link w:val="2"/>
    <w:uiPriority w:val="9"/>
    <w:rsid w:val="003A2E3E"/>
    <w:rPr>
      <w:rFonts w:ascii="Cambria" w:eastAsia="Times New Roman" w:hAnsi="Cambria" w:cs="Times New Roman"/>
      <w:b/>
      <w:bCs/>
      <w:color w:val="4F81BD"/>
      <w:sz w:val="26"/>
      <w:szCs w:val="26"/>
    </w:rPr>
  </w:style>
  <w:style w:type="table" w:styleId="a8">
    <w:name w:val="Table Grid"/>
    <w:basedOn w:val="a1"/>
    <w:uiPriority w:val="59"/>
    <w:rsid w:val="003A2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semiHidden/>
    <w:unhideWhenUsed/>
    <w:rsid w:val="003A2E3E"/>
    <w:pPr>
      <w:spacing w:after="0" w:line="240" w:lineRule="auto"/>
      <w:jc w:val="both"/>
    </w:pPr>
    <w:rPr>
      <w:rFonts w:ascii="Times New Roman" w:eastAsia="Times New Roman" w:hAnsi="Times New Roman"/>
      <w:sz w:val="24"/>
      <w:szCs w:val="20"/>
      <w:lang w:eastAsia="ru-RU"/>
    </w:rPr>
  </w:style>
  <w:style w:type="character" w:customStyle="1" w:styleId="aa">
    <w:name w:val="Основной текст Знак"/>
    <w:basedOn w:val="a0"/>
    <w:link w:val="a9"/>
    <w:semiHidden/>
    <w:rsid w:val="003A2E3E"/>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813D8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3D8B"/>
  </w:style>
  <w:style w:type="paragraph" w:styleId="ad">
    <w:name w:val="footer"/>
    <w:basedOn w:val="a"/>
    <w:link w:val="ae"/>
    <w:uiPriority w:val="99"/>
    <w:semiHidden/>
    <w:unhideWhenUsed/>
    <w:rsid w:val="00813D8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13D8B"/>
  </w:style>
  <w:style w:type="paragraph" w:customStyle="1" w:styleId="ConsPlusNormal">
    <w:name w:val="ConsPlusNormal"/>
    <w:rsid w:val="007C31FD"/>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0B6DF9"/>
    <w:pPr>
      <w:widowControl w:val="0"/>
      <w:autoSpaceDE w:val="0"/>
      <w:autoSpaceDN w:val="0"/>
      <w:adjustRightInd w:val="0"/>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286812718">
      <w:bodyDiv w:val="1"/>
      <w:marLeft w:val="0"/>
      <w:marRight w:val="0"/>
      <w:marTop w:val="0"/>
      <w:marBottom w:val="0"/>
      <w:divBdr>
        <w:top w:val="none" w:sz="0" w:space="0" w:color="auto"/>
        <w:left w:val="none" w:sz="0" w:space="0" w:color="auto"/>
        <w:bottom w:val="none" w:sz="0" w:space="0" w:color="auto"/>
        <w:right w:val="none" w:sz="0" w:space="0" w:color="auto"/>
      </w:divBdr>
    </w:div>
    <w:div w:id="979458935">
      <w:bodyDiv w:val="1"/>
      <w:marLeft w:val="0"/>
      <w:marRight w:val="0"/>
      <w:marTop w:val="0"/>
      <w:marBottom w:val="0"/>
      <w:divBdr>
        <w:top w:val="none" w:sz="0" w:space="0" w:color="auto"/>
        <w:left w:val="none" w:sz="0" w:space="0" w:color="auto"/>
        <w:bottom w:val="none" w:sz="0" w:space="0" w:color="auto"/>
        <w:right w:val="none" w:sz="0" w:space="0" w:color="auto"/>
      </w:divBdr>
    </w:div>
    <w:div w:id="1128626796">
      <w:bodyDiv w:val="1"/>
      <w:marLeft w:val="0"/>
      <w:marRight w:val="0"/>
      <w:marTop w:val="0"/>
      <w:marBottom w:val="0"/>
      <w:divBdr>
        <w:top w:val="none" w:sz="0" w:space="0" w:color="auto"/>
        <w:left w:val="none" w:sz="0" w:space="0" w:color="auto"/>
        <w:bottom w:val="none" w:sz="0" w:space="0" w:color="auto"/>
        <w:right w:val="none" w:sz="0" w:space="0" w:color="auto"/>
      </w:divBdr>
    </w:div>
    <w:div w:id="11666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upload/iblock/bd3/bd3074e96eb5414f4c19c3111ecfe8db.pdf" TargetMode="External"/><Relationship Id="rId13" Type="http://schemas.openxmlformats.org/officeDocument/2006/relationships/hyperlink" Target="http://omga.su/upload/iblock/83d/83dbe6dc650a301ec605691525006d3e.pdf" TargetMode="External"/><Relationship Id="rId18" Type="http://schemas.openxmlformats.org/officeDocument/2006/relationships/hyperlink" Target="http://omga.su/upload/iblock/2df/2df5aaedeeffd71b3467e98c6bcc098e.pdf" TargetMode="External"/><Relationship Id="rId26" Type="http://schemas.openxmlformats.org/officeDocument/2006/relationships/hyperlink" Target="http://omga.su/upload/iblock/3f7/3f74ee83c67917fb97697e814c7405ba.pdf" TargetMode="External"/><Relationship Id="rId39" Type="http://schemas.openxmlformats.org/officeDocument/2006/relationships/hyperlink" Target="https://login.consultant.ru/link/?req=doc&amp;base=LAW&amp;n=378036&amp;date=12.10.2021" TargetMode="External"/><Relationship Id="rId3" Type="http://schemas.openxmlformats.org/officeDocument/2006/relationships/styles" Target="styles.xml"/><Relationship Id="rId21" Type="http://schemas.openxmlformats.org/officeDocument/2006/relationships/hyperlink" Target="http://omga.su/upload/iblock/611/611f675ccfd4957bfa23cd0c83317a90.pdf" TargetMode="External"/><Relationship Id="rId34" Type="http://schemas.openxmlformats.org/officeDocument/2006/relationships/hyperlink" Target="https://login.consultant.ru/link/?req=doc&amp;base=LAW&amp;n=389193&amp;date=12.10.2021&amp;dst=34&amp;field=13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mga.su/upload/iblock/36f/36f263e502d0b137f6afdf280af3f1b8.pdf" TargetMode="External"/><Relationship Id="rId17" Type="http://schemas.openxmlformats.org/officeDocument/2006/relationships/hyperlink" Target="http://omga.su/upload/iblock/e05/e051b0a87f48a307b1f81ccabf446f3e.pdf" TargetMode="External"/><Relationship Id="rId25" Type="http://schemas.openxmlformats.org/officeDocument/2006/relationships/hyperlink" Target="http://omga.su/upload/iblock/be3/be3649f71899c2c80c50644e9b1be524.pdf" TargetMode="External"/><Relationship Id="rId33" Type="http://schemas.openxmlformats.org/officeDocument/2006/relationships/hyperlink" Target="https://login.consultant.ru/link/?req=doc&amp;base=LAW&amp;n=312545&amp;date=11.10.2022&amp;dst=100009&amp;field=134" TargetMode="External"/><Relationship Id="rId38" Type="http://schemas.openxmlformats.org/officeDocument/2006/relationships/hyperlink" Target="https://login.consultant.ru/link/?req=doc&amp;base=LAW&amp;n=150465&amp;date=12.10.2021&amp;dst=17&amp;field=134" TargetMode="External"/><Relationship Id="rId2" Type="http://schemas.openxmlformats.org/officeDocument/2006/relationships/numbering" Target="numbering.xml"/><Relationship Id="rId16" Type="http://schemas.openxmlformats.org/officeDocument/2006/relationships/hyperlink" Target="http://omga.su/upload/iblock/76b/76b253c58f67d7e472f2147e6c8c43c6.pdf" TargetMode="External"/><Relationship Id="rId20" Type="http://schemas.openxmlformats.org/officeDocument/2006/relationships/hyperlink" Target="http://omga.su/upload/iblock/57f/57f138e240cc00833e155f8d02ac688e.pdf" TargetMode="External"/><Relationship Id="rId29" Type="http://schemas.openxmlformats.org/officeDocument/2006/relationships/hyperlink" Target="http://omga.su/upload/iblock/d10/d10e94898eeb91da10b2b0570f163565.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ga.su/upload/iblock/b7b/b7bdd0f303236aed6528ae9bcc29aee0.pdf" TargetMode="External"/><Relationship Id="rId24" Type="http://schemas.openxmlformats.org/officeDocument/2006/relationships/hyperlink" Target="http://omga.su/upload/iblock/321/32179d3dc61da8da34642d45c3f71add.pdf" TargetMode="External"/><Relationship Id="rId32" Type="http://schemas.openxmlformats.org/officeDocument/2006/relationships/hyperlink" Target="https://login.consultant.ru/link/?req=doc&amp;base=LAW&amp;n=194668&amp;date=11.10.2022&amp;dst=100011&amp;field=134" TargetMode="External"/><Relationship Id="rId37" Type="http://schemas.openxmlformats.org/officeDocument/2006/relationships/hyperlink" Target="https://login.consultant.ru/link/?req=doc&amp;base=LAW&amp;n=371534&amp;date=12.10.2021&amp;dst=100005&amp;field=134" TargetMode="External"/><Relationship Id="rId40" Type="http://schemas.openxmlformats.org/officeDocument/2006/relationships/hyperlink" Target="https://login.consultant.ru/link/?req=doc&amp;base=LAW&amp;n=377935&amp;date=12.10.2021&amp;dst=100091&amp;field=134" TargetMode="External"/><Relationship Id="rId5" Type="http://schemas.openxmlformats.org/officeDocument/2006/relationships/webSettings" Target="webSettings.xml"/><Relationship Id="rId15" Type="http://schemas.openxmlformats.org/officeDocument/2006/relationships/hyperlink" Target="http://omga.su/upload/iblock/e9e/e9e30ec0c77de24400ad23dba81993cd.pdf" TargetMode="External"/><Relationship Id="rId23" Type="http://schemas.openxmlformats.org/officeDocument/2006/relationships/hyperlink" Target="http://omga.su/upload/iblock/cf3/cf3f2c4d617466e907f5fa83a2da4949.pdf" TargetMode="External"/><Relationship Id="rId28" Type="http://schemas.openxmlformats.org/officeDocument/2006/relationships/hyperlink" Target="http://omga.su/upload/iblock/d89/d89b755b104e1350a515935211cd4e7f.pdf" TargetMode="External"/><Relationship Id="rId36" Type="http://schemas.openxmlformats.org/officeDocument/2006/relationships/hyperlink" Target="https://login.consultant.ru/link/?req=doc&amp;base=LAW&amp;n=427424&amp;date=11.10.2022&amp;dst=101335&amp;field=134" TargetMode="External"/><Relationship Id="rId10" Type="http://schemas.openxmlformats.org/officeDocument/2006/relationships/hyperlink" Target="http://omga.su/upload/iblock/164/164dbb855499d546b93147b6b0d8c2b9.pdf" TargetMode="External"/><Relationship Id="rId19" Type="http://schemas.openxmlformats.org/officeDocument/2006/relationships/hyperlink" Target="http://omga.su/upload/iblock/237/237d42d368cccb1d16f741a5b87b2da6.pdf" TargetMode="External"/><Relationship Id="rId31" Type="http://schemas.openxmlformats.org/officeDocument/2006/relationships/hyperlink" Target="http://omga.su/upload/iblock/fb6/fb6af2edc8d3ef2b77f9cb68fcd228a0.pdf" TargetMode="External"/><Relationship Id="rId4" Type="http://schemas.openxmlformats.org/officeDocument/2006/relationships/settings" Target="settings.xml"/><Relationship Id="rId9" Type="http://schemas.openxmlformats.org/officeDocument/2006/relationships/hyperlink" Target="http://omga.su/upload/iblock/5ff/5fff05b3a6b86c236db0a915c7a790eb.pdf" TargetMode="External"/><Relationship Id="rId14" Type="http://schemas.openxmlformats.org/officeDocument/2006/relationships/hyperlink" Target="http://omga.su/upload/iblock/83e/83e1abe167bc433e035571e7530340a6.pdf" TargetMode="External"/><Relationship Id="rId22" Type="http://schemas.openxmlformats.org/officeDocument/2006/relationships/hyperlink" Target="http://omga.su/upload/iblock/bbe/bbe1e07145cff578be9e31f5047a0db2.pdf" TargetMode="External"/><Relationship Id="rId27" Type="http://schemas.openxmlformats.org/officeDocument/2006/relationships/hyperlink" Target="http://omga.su/upload/iblock/d1e/d1ee7c305b799584a428b0f42e93390f.pdf" TargetMode="External"/><Relationship Id="rId30" Type="http://schemas.openxmlformats.org/officeDocument/2006/relationships/hyperlink" Target="http://omga.su/upload/iblock/87d/87d68c1db4c4b81dcacb70766955b974.pdf" TargetMode="External"/><Relationship Id="rId35" Type="http://schemas.openxmlformats.org/officeDocument/2006/relationships/hyperlink" Target="https://login.consultant.ru/link/?req=doc&amp;base=LAW&amp;n=149244&amp;date=12.10.2021&amp;dst=10000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5702C-4909-4A18-9133-AFA7E05F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9747</Words>
  <Characters>99228</Characters>
  <Application>Microsoft Office Word</Application>
  <DocSecurity>0</DocSecurity>
  <Lines>2205</Lines>
  <Paragraphs>1945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107030</CharactersWithSpaces>
  <SharedDoc>false</SharedDoc>
  <HLinks>
    <vt:vector size="438" baseType="variant">
      <vt:variant>
        <vt:i4>6094940</vt:i4>
      </vt:variant>
      <vt:variant>
        <vt:i4>216</vt:i4>
      </vt:variant>
      <vt:variant>
        <vt:i4>0</vt:i4>
      </vt:variant>
      <vt:variant>
        <vt:i4>5</vt:i4>
      </vt:variant>
      <vt:variant>
        <vt:lpwstr>https://login.consultant.ru/link/?req=doc&amp;base=LAW&amp;n=377935&amp;date=12.10.2021&amp;dst=100091&amp;field=134</vt:lpwstr>
      </vt:variant>
      <vt:variant>
        <vt:lpwstr/>
      </vt:variant>
      <vt:variant>
        <vt:i4>6422578</vt:i4>
      </vt:variant>
      <vt:variant>
        <vt:i4>213</vt:i4>
      </vt:variant>
      <vt:variant>
        <vt:i4>0</vt:i4>
      </vt:variant>
      <vt:variant>
        <vt:i4>5</vt:i4>
      </vt:variant>
      <vt:variant>
        <vt:lpwstr/>
      </vt:variant>
      <vt:variant>
        <vt:lpwstr>Par407</vt:lpwstr>
      </vt:variant>
      <vt:variant>
        <vt:i4>7012402</vt:i4>
      </vt:variant>
      <vt:variant>
        <vt:i4>210</vt:i4>
      </vt:variant>
      <vt:variant>
        <vt:i4>0</vt:i4>
      </vt:variant>
      <vt:variant>
        <vt:i4>5</vt:i4>
      </vt:variant>
      <vt:variant>
        <vt:lpwstr/>
      </vt:variant>
      <vt:variant>
        <vt:lpwstr>Par208</vt:lpwstr>
      </vt:variant>
      <vt:variant>
        <vt:i4>6553655</vt:i4>
      </vt:variant>
      <vt:variant>
        <vt:i4>207</vt:i4>
      </vt:variant>
      <vt:variant>
        <vt:i4>0</vt:i4>
      </vt:variant>
      <vt:variant>
        <vt:i4>5</vt:i4>
      </vt:variant>
      <vt:variant>
        <vt:lpwstr/>
      </vt:variant>
      <vt:variant>
        <vt:lpwstr>Par154</vt:lpwstr>
      </vt:variant>
      <vt:variant>
        <vt:i4>7012402</vt:i4>
      </vt:variant>
      <vt:variant>
        <vt:i4>204</vt:i4>
      </vt:variant>
      <vt:variant>
        <vt:i4>0</vt:i4>
      </vt:variant>
      <vt:variant>
        <vt:i4>5</vt:i4>
      </vt:variant>
      <vt:variant>
        <vt:lpwstr/>
      </vt:variant>
      <vt:variant>
        <vt:lpwstr>Par208</vt:lpwstr>
      </vt:variant>
      <vt:variant>
        <vt:i4>6553655</vt:i4>
      </vt:variant>
      <vt:variant>
        <vt:i4>201</vt:i4>
      </vt:variant>
      <vt:variant>
        <vt:i4>0</vt:i4>
      </vt:variant>
      <vt:variant>
        <vt:i4>5</vt:i4>
      </vt:variant>
      <vt:variant>
        <vt:lpwstr/>
      </vt:variant>
      <vt:variant>
        <vt:lpwstr>Par154</vt:lpwstr>
      </vt:variant>
      <vt:variant>
        <vt:i4>6881378</vt:i4>
      </vt:variant>
      <vt:variant>
        <vt:i4>198</vt:i4>
      </vt:variant>
      <vt:variant>
        <vt:i4>0</vt:i4>
      </vt:variant>
      <vt:variant>
        <vt:i4>5</vt:i4>
      </vt:variant>
      <vt:variant>
        <vt:lpwstr>https://login.consultant.ru/link/?req=doc&amp;base=LAW&amp;n=378036&amp;date=12.10.2021</vt:lpwstr>
      </vt:variant>
      <vt:variant>
        <vt:lpwstr/>
      </vt:variant>
      <vt:variant>
        <vt:i4>5963866</vt:i4>
      </vt:variant>
      <vt:variant>
        <vt:i4>195</vt:i4>
      </vt:variant>
      <vt:variant>
        <vt:i4>0</vt:i4>
      </vt:variant>
      <vt:variant>
        <vt:i4>5</vt:i4>
      </vt:variant>
      <vt:variant>
        <vt:lpwstr>https://login.consultant.ru/link/?req=doc&amp;base=LAW&amp;n=150465&amp;date=12.10.2021&amp;dst=17&amp;field=134</vt:lpwstr>
      </vt:variant>
      <vt:variant>
        <vt:lpwstr/>
      </vt:variant>
      <vt:variant>
        <vt:i4>6488114</vt:i4>
      </vt:variant>
      <vt:variant>
        <vt:i4>192</vt:i4>
      </vt:variant>
      <vt:variant>
        <vt:i4>0</vt:i4>
      </vt:variant>
      <vt:variant>
        <vt:i4>5</vt:i4>
      </vt:variant>
      <vt:variant>
        <vt:lpwstr/>
      </vt:variant>
      <vt:variant>
        <vt:lpwstr>Par406</vt:lpwstr>
      </vt:variant>
      <vt:variant>
        <vt:i4>6488114</vt:i4>
      </vt:variant>
      <vt:variant>
        <vt:i4>189</vt:i4>
      </vt:variant>
      <vt:variant>
        <vt:i4>0</vt:i4>
      </vt:variant>
      <vt:variant>
        <vt:i4>5</vt:i4>
      </vt:variant>
      <vt:variant>
        <vt:lpwstr/>
      </vt:variant>
      <vt:variant>
        <vt:lpwstr>Par406</vt:lpwstr>
      </vt:variant>
      <vt:variant>
        <vt:i4>6226008</vt:i4>
      </vt:variant>
      <vt:variant>
        <vt:i4>186</vt:i4>
      </vt:variant>
      <vt:variant>
        <vt:i4>0</vt:i4>
      </vt:variant>
      <vt:variant>
        <vt:i4>5</vt:i4>
      </vt:variant>
      <vt:variant>
        <vt:lpwstr>https://login.consultant.ru/link/?req=doc&amp;base=LAW&amp;n=371534&amp;date=12.10.2021&amp;dst=100005&amp;field=134</vt:lpwstr>
      </vt:variant>
      <vt:variant>
        <vt:lpwstr/>
      </vt:variant>
      <vt:variant>
        <vt:i4>6619194</vt:i4>
      </vt:variant>
      <vt:variant>
        <vt:i4>183</vt:i4>
      </vt:variant>
      <vt:variant>
        <vt:i4>0</vt:i4>
      </vt:variant>
      <vt:variant>
        <vt:i4>5</vt:i4>
      </vt:variant>
      <vt:variant>
        <vt:lpwstr/>
      </vt:variant>
      <vt:variant>
        <vt:lpwstr>Par682</vt:lpwstr>
      </vt:variant>
      <vt:variant>
        <vt:i4>7274554</vt:i4>
      </vt:variant>
      <vt:variant>
        <vt:i4>180</vt:i4>
      </vt:variant>
      <vt:variant>
        <vt:i4>0</vt:i4>
      </vt:variant>
      <vt:variant>
        <vt:i4>5</vt:i4>
      </vt:variant>
      <vt:variant>
        <vt:lpwstr/>
      </vt:variant>
      <vt:variant>
        <vt:lpwstr>Par688</vt:lpwstr>
      </vt:variant>
      <vt:variant>
        <vt:i4>6488119</vt:i4>
      </vt:variant>
      <vt:variant>
        <vt:i4>177</vt:i4>
      </vt:variant>
      <vt:variant>
        <vt:i4>0</vt:i4>
      </vt:variant>
      <vt:variant>
        <vt:i4>5</vt:i4>
      </vt:variant>
      <vt:variant>
        <vt:lpwstr/>
      </vt:variant>
      <vt:variant>
        <vt:lpwstr>Par654</vt:lpwstr>
      </vt:variant>
      <vt:variant>
        <vt:i4>7209014</vt:i4>
      </vt:variant>
      <vt:variant>
        <vt:i4>174</vt:i4>
      </vt:variant>
      <vt:variant>
        <vt:i4>0</vt:i4>
      </vt:variant>
      <vt:variant>
        <vt:i4>5</vt:i4>
      </vt:variant>
      <vt:variant>
        <vt:lpwstr/>
      </vt:variant>
      <vt:variant>
        <vt:lpwstr>Par649</vt:lpwstr>
      </vt:variant>
      <vt:variant>
        <vt:i4>7209014</vt:i4>
      </vt:variant>
      <vt:variant>
        <vt:i4>171</vt:i4>
      </vt:variant>
      <vt:variant>
        <vt:i4>0</vt:i4>
      </vt:variant>
      <vt:variant>
        <vt:i4>5</vt:i4>
      </vt:variant>
      <vt:variant>
        <vt:lpwstr/>
      </vt:variant>
      <vt:variant>
        <vt:lpwstr>Par649</vt:lpwstr>
      </vt:variant>
      <vt:variant>
        <vt:i4>7209012</vt:i4>
      </vt:variant>
      <vt:variant>
        <vt:i4>168</vt:i4>
      </vt:variant>
      <vt:variant>
        <vt:i4>0</vt:i4>
      </vt:variant>
      <vt:variant>
        <vt:i4>5</vt:i4>
      </vt:variant>
      <vt:variant>
        <vt:lpwstr/>
      </vt:variant>
      <vt:variant>
        <vt:lpwstr>Par669</vt:lpwstr>
      </vt:variant>
      <vt:variant>
        <vt:i4>7209012</vt:i4>
      </vt:variant>
      <vt:variant>
        <vt:i4>165</vt:i4>
      </vt:variant>
      <vt:variant>
        <vt:i4>0</vt:i4>
      </vt:variant>
      <vt:variant>
        <vt:i4>5</vt:i4>
      </vt:variant>
      <vt:variant>
        <vt:lpwstr/>
      </vt:variant>
      <vt:variant>
        <vt:lpwstr>Par669</vt:lpwstr>
      </vt:variant>
      <vt:variant>
        <vt:i4>6619194</vt:i4>
      </vt:variant>
      <vt:variant>
        <vt:i4>162</vt:i4>
      </vt:variant>
      <vt:variant>
        <vt:i4>0</vt:i4>
      </vt:variant>
      <vt:variant>
        <vt:i4>5</vt:i4>
      </vt:variant>
      <vt:variant>
        <vt:lpwstr/>
      </vt:variant>
      <vt:variant>
        <vt:lpwstr>Par480</vt:lpwstr>
      </vt:variant>
      <vt:variant>
        <vt:i4>6029406</vt:i4>
      </vt:variant>
      <vt:variant>
        <vt:i4>159</vt:i4>
      </vt:variant>
      <vt:variant>
        <vt:i4>0</vt:i4>
      </vt:variant>
      <vt:variant>
        <vt:i4>5</vt:i4>
      </vt:variant>
      <vt:variant>
        <vt:lpwstr>https://login.consultant.ru/link/?req=doc&amp;base=LAW&amp;n=427424&amp;date=11.10.2022&amp;dst=101335&amp;field=134</vt:lpwstr>
      </vt:variant>
      <vt:variant>
        <vt:lpwstr/>
      </vt:variant>
      <vt:variant>
        <vt:i4>6422582</vt:i4>
      </vt:variant>
      <vt:variant>
        <vt:i4>156</vt:i4>
      </vt:variant>
      <vt:variant>
        <vt:i4>0</vt:i4>
      </vt:variant>
      <vt:variant>
        <vt:i4>5</vt:i4>
      </vt:variant>
      <vt:variant>
        <vt:lpwstr/>
      </vt:variant>
      <vt:variant>
        <vt:lpwstr>Par142</vt:lpwstr>
      </vt:variant>
      <vt:variant>
        <vt:i4>6422579</vt:i4>
      </vt:variant>
      <vt:variant>
        <vt:i4>153</vt:i4>
      </vt:variant>
      <vt:variant>
        <vt:i4>0</vt:i4>
      </vt:variant>
      <vt:variant>
        <vt:i4>5</vt:i4>
      </vt:variant>
      <vt:variant>
        <vt:lpwstr/>
      </vt:variant>
      <vt:variant>
        <vt:lpwstr>Par417</vt:lpwstr>
      </vt:variant>
      <vt:variant>
        <vt:i4>6684725</vt:i4>
      </vt:variant>
      <vt:variant>
        <vt:i4>150</vt:i4>
      </vt:variant>
      <vt:variant>
        <vt:i4>0</vt:i4>
      </vt:variant>
      <vt:variant>
        <vt:i4>5</vt:i4>
      </vt:variant>
      <vt:variant>
        <vt:lpwstr/>
      </vt:variant>
      <vt:variant>
        <vt:lpwstr>Par473</vt:lpwstr>
      </vt:variant>
      <vt:variant>
        <vt:i4>6422582</vt:i4>
      </vt:variant>
      <vt:variant>
        <vt:i4>147</vt:i4>
      </vt:variant>
      <vt:variant>
        <vt:i4>0</vt:i4>
      </vt:variant>
      <vt:variant>
        <vt:i4>5</vt:i4>
      </vt:variant>
      <vt:variant>
        <vt:lpwstr/>
      </vt:variant>
      <vt:variant>
        <vt:lpwstr>Par142</vt:lpwstr>
      </vt:variant>
      <vt:variant>
        <vt:i4>6422579</vt:i4>
      </vt:variant>
      <vt:variant>
        <vt:i4>144</vt:i4>
      </vt:variant>
      <vt:variant>
        <vt:i4>0</vt:i4>
      </vt:variant>
      <vt:variant>
        <vt:i4>5</vt:i4>
      </vt:variant>
      <vt:variant>
        <vt:lpwstr/>
      </vt:variant>
      <vt:variant>
        <vt:lpwstr>Par417</vt:lpwstr>
      </vt:variant>
      <vt:variant>
        <vt:i4>6291507</vt:i4>
      </vt:variant>
      <vt:variant>
        <vt:i4>141</vt:i4>
      </vt:variant>
      <vt:variant>
        <vt:i4>0</vt:i4>
      </vt:variant>
      <vt:variant>
        <vt:i4>5</vt:i4>
      </vt:variant>
      <vt:variant>
        <vt:lpwstr/>
      </vt:variant>
      <vt:variant>
        <vt:lpwstr>Par415</vt:lpwstr>
      </vt:variant>
      <vt:variant>
        <vt:i4>6357043</vt:i4>
      </vt:variant>
      <vt:variant>
        <vt:i4>138</vt:i4>
      </vt:variant>
      <vt:variant>
        <vt:i4>0</vt:i4>
      </vt:variant>
      <vt:variant>
        <vt:i4>5</vt:i4>
      </vt:variant>
      <vt:variant>
        <vt:lpwstr/>
      </vt:variant>
      <vt:variant>
        <vt:lpwstr>Par414</vt:lpwstr>
      </vt:variant>
      <vt:variant>
        <vt:i4>6422582</vt:i4>
      </vt:variant>
      <vt:variant>
        <vt:i4>135</vt:i4>
      </vt:variant>
      <vt:variant>
        <vt:i4>0</vt:i4>
      </vt:variant>
      <vt:variant>
        <vt:i4>5</vt:i4>
      </vt:variant>
      <vt:variant>
        <vt:lpwstr/>
      </vt:variant>
      <vt:variant>
        <vt:lpwstr>Par142</vt:lpwstr>
      </vt:variant>
      <vt:variant>
        <vt:i4>5701634</vt:i4>
      </vt:variant>
      <vt:variant>
        <vt:i4>132</vt:i4>
      </vt:variant>
      <vt:variant>
        <vt:i4>0</vt:i4>
      </vt:variant>
      <vt:variant>
        <vt:i4>5</vt:i4>
      </vt:variant>
      <vt:variant>
        <vt:lpwstr/>
      </vt:variant>
      <vt:variant>
        <vt:lpwstr>Par67</vt:lpwstr>
      </vt:variant>
      <vt:variant>
        <vt:i4>5439580</vt:i4>
      </vt:variant>
      <vt:variant>
        <vt:i4>129</vt:i4>
      </vt:variant>
      <vt:variant>
        <vt:i4>0</vt:i4>
      </vt:variant>
      <vt:variant>
        <vt:i4>5</vt:i4>
      </vt:variant>
      <vt:variant>
        <vt:lpwstr>https://login.consultant.ru/link/?req=doc&amp;base=LAW&amp;n=149244&amp;date=12.10.2021&amp;dst=100004&amp;field=134</vt:lpwstr>
      </vt:variant>
      <vt:variant>
        <vt:lpwstr/>
      </vt:variant>
      <vt:variant>
        <vt:i4>7077937</vt:i4>
      </vt:variant>
      <vt:variant>
        <vt:i4>126</vt:i4>
      </vt:variant>
      <vt:variant>
        <vt:i4>0</vt:i4>
      </vt:variant>
      <vt:variant>
        <vt:i4>5</vt:i4>
      </vt:variant>
      <vt:variant>
        <vt:lpwstr/>
      </vt:variant>
      <vt:variant>
        <vt:lpwstr>Par439</vt:lpwstr>
      </vt:variant>
      <vt:variant>
        <vt:i4>7143472</vt:i4>
      </vt:variant>
      <vt:variant>
        <vt:i4>123</vt:i4>
      </vt:variant>
      <vt:variant>
        <vt:i4>0</vt:i4>
      </vt:variant>
      <vt:variant>
        <vt:i4>5</vt:i4>
      </vt:variant>
      <vt:variant>
        <vt:lpwstr/>
      </vt:variant>
      <vt:variant>
        <vt:lpwstr>Par428</vt:lpwstr>
      </vt:variant>
      <vt:variant>
        <vt:i4>6619190</vt:i4>
      </vt:variant>
      <vt:variant>
        <vt:i4>120</vt:i4>
      </vt:variant>
      <vt:variant>
        <vt:i4>0</vt:i4>
      </vt:variant>
      <vt:variant>
        <vt:i4>5</vt:i4>
      </vt:variant>
      <vt:variant>
        <vt:lpwstr/>
      </vt:variant>
      <vt:variant>
        <vt:lpwstr>Par145</vt:lpwstr>
      </vt:variant>
      <vt:variant>
        <vt:i4>6357042</vt:i4>
      </vt:variant>
      <vt:variant>
        <vt:i4>117</vt:i4>
      </vt:variant>
      <vt:variant>
        <vt:i4>0</vt:i4>
      </vt:variant>
      <vt:variant>
        <vt:i4>5</vt:i4>
      </vt:variant>
      <vt:variant>
        <vt:lpwstr/>
      </vt:variant>
      <vt:variant>
        <vt:lpwstr>Par101</vt:lpwstr>
      </vt:variant>
      <vt:variant>
        <vt:i4>5767170</vt:i4>
      </vt:variant>
      <vt:variant>
        <vt:i4>114</vt:i4>
      </vt:variant>
      <vt:variant>
        <vt:i4>0</vt:i4>
      </vt:variant>
      <vt:variant>
        <vt:i4>5</vt:i4>
      </vt:variant>
      <vt:variant>
        <vt:lpwstr/>
      </vt:variant>
      <vt:variant>
        <vt:lpwstr>Par99</vt:lpwstr>
      </vt:variant>
      <vt:variant>
        <vt:i4>6815794</vt:i4>
      </vt:variant>
      <vt:variant>
        <vt:i4>111</vt:i4>
      </vt:variant>
      <vt:variant>
        <vt:i4>0</vt:i4>
      </vt:variant>
      <vt:variant>
        <vt:i4>5</vt:i4>
      </vt:variant>
      <vt:variant>
        <vt:lpwstr/>
      </vt:variant>
      <vt:variant>
        <vt:lpwstr>Par108</vt:lpwstr>
      </vt:variant>
      <vt:variant>
        <vt:i4>5767170</vt:i4>
      </vt:variant>
      <vt:variant>
        <vt:i4>108</vt:i4>
      </vt:variant>
      <vt:variant>
        <vt:i4>0</vt:i4>
      </vt:variant>
      <vt:variant>
        <vt:i4>5</vt:i4>
      </vt:variant>
      <vt:variant>
        <vt:lpwstr/>
      </vt:variant>
      <vt:variant>
        <vt:lpwstr>Par99</vt:lpwstr>
      </vt:variant>
      <vt:variant>
        <vt:i4>6422582</vt:i4>
      </vt:variant>
      <vt:variant>
        <vt:i4>105</vt:i4>
      </vt:variant>
      <vt:variant>
        <vt:i4>0</vt:i4>
      </vt:variant>
      <vt:variant>
        <vt:i4>5</vt:i4>
      </vt:variant>
      <vt:variant>
        <vt:lpwstr/>
      </vt:variant>
      <vt:variant>
        <vt:lpwstr>Par142</vt:lpwstr>
      </vt:variant>
      <vt:variant>
        <vt:i4>6029398</vt:i4>
      </vt:variant>
      <vt:variant>
        <vt:i4>102</vt:i4>
      </vt:variant>
      <vt:variant>
        <vt:i4>0</vt:i4>
      </vt:variant>
      <vt:variant>
        <vt:i4>5</vt:i4>
      </vt:variant>
      <vt:variant>
        <vt:lpwstr>https://login.consultant.ru/link/?req=doc&amp;base=LAW&amp;n=389193&amp;date=12.10.2021&amp;dst=34&amp;field=134</vt:lpwstr>
      </vt:variant>
      <vt:variant>
        <vt:lpwstr/>
      </vt:variant>
      <vt:variant>
        <vt:i4>5701727</vt:i4>
      </vt:variant>
      <vt:variant>
        <vt:i4>99</vt:i4>
      </vt:variant>
      <vt:variant>
        <vt:i4>0</vt:i4>
      </vt:variant>
      <vt:variant>
        <vt:i4>5</vt:i4>
      </vt:variant>
      <vt:variant>
        <vt:lpwstr>https://login.consultant.ru/link/?req=doc&amp;base=LAW&amp;n=312545&amp;date=11.10.2022&amp;dst=100009&amp;field=134</vt:lpwstr>
      </vt:variant>
      <vt:variant>
        <vt:lpwstr/>
      </vt:variant>
      <vt:variant>
        <vt:i4>5832792</vt:i4>
      </vt:variant>
      <vt:variant>
        <vt:i4>96</vt:i4>
      </vt:variant>
      <vt:variant>
        <vt:i4>0</vt:i4>
      </vt:variant>
      <vt:variant>
        <vt:i4>5</vt:i4>
      </vt:variant>
      <vt:variant>
        <vt:lpwstr>https://login.consultant.ru/link/?req=doc&amp;base=LAW&amp;n=194668&amp;date=11.10.2022&amp;dst=100011&amp;field=134</vt:lpwstr>
      </vt:variant>
      <vt:variant>
        <vt:lpwstr/>
      </vt:variant>
      <vt:variant>
        <vt:i4>6684727</vt:i4>
      </vt:variant>
      <vt:variant>
        <vt:i4>93</vt:i4>
      </vt:variant>
      <vt:variant>
        <vt:i4>0</vt:i4>
      </vt:variant>
      <vt:variant>
        <vt:i4>5</vt:i4>
      </vt:variant>
      <vt:variant>
        <vt:lpwstr/>
      </vt:variant>
      <vt:variant>
        <vt:lpwstr>Par255</vt:lpwstr>
      </vt:variant>
      <vt:variant>
        <vt:i4>6750263</vt:i4>
      </vt:variant>
      <vt:variant>
        <vt:i4>90</vt:i4>
      </vt:variant>
      <vt:variant>
        <vt:i4>0</vt:i4>
      </vt:variant>
      <vt:variant>
        <vt:i4>5</vt:i4>
      </vt:variant>
      <vt:variant>
        <vt:lpwstr/>
      </vt:variant>
      <vt:variant>
        <vt:lpwstr>Par254</vt:lpwstr>
      </vt:variant>
      <vt:variant>
        <vt:i4>7012401</vt:i4>
      </vt:variant>
      <vt:variant>
        <vt:i4>87</vt:i4>
      </vt:variant>
      <vt:variant>
        <vt:i4>0</vt:i4>
      </vt:variant>
      <vt:variant>
        <vt:i4>5</vt:i4>
      </vt:variant>
      <vt:variant>
        <vt:lpwstr/>
      </vt:variant>
      <vt:variant>
        <vt:lpwstr>Par238</vt:lpwstr>
      </vt:variant>
      <vt:variant>
        <vt:i4>6488112</vt:i4>
      </vt:variant>
      <vt:variant>
        <vt:i4>84</vt:i4>
      </vt:variant>
      <vt:variant>
        <vt:i4>0</vt:i4>
      </vt:variant>
      <vt:variant>
        <vt:i4>5</vt:i4>
      </vt:variant>
      <vt:variant>
        <vt:lpwstr/>
      </vt:variant>
      <vt:variant>
        <vt:lpwstr>Par220</vt:lpwstr>
      </vt:variant>
      <vt:variant>
        <vt:i4>6553655</vt:i4>
      </vt:variant>
      <vt:variant>
        <vt:i4>81</vt:i4>
      </vt:variant>
      <vt:variant>
        <vt:i4>0</vt:i4>
      </vt:variant>
      <vt:variant>
        <vt:i4>5</vt:i4>
      </vt:variant>
      <vt:variant>
        <vt:lpwstr/>
      </vt:variant>
      <vt:variant>
        <vt:lpwstr>Par154</vt:lpwstr>
      </vt:variant>
      <vt:variant>
        <vt:i4>6750267</vt:i4>
      </vt:variant>
      <vt:variant>
        <vt:i4>78</vt:i4>
      </vt:variant>
      <vt:variant>
        <vt:i4>0</vt:i4>
      </vt:variant>
      <vt:variant>
        <vt:i4>5</vt:i4>
      </vt:variant>
      <vt:variant>
        <vt:lpwstr/>
      </vt:variant>
      <vt:variant>
        <vt:lpwstr>Par197</vt:lpwstr>
      </vt:variant>
      <vt:variant>
        <vt:i4>6357043</vt:i4>
      </vt:variant>
      <vt:variant>
        <vt:i4>75</vt:i4>
      </vt:variant>
      <vt:variant>
        <vt:i4>0</vt:i4>
      </vt:variant>
      <vt:variant>
        <vt:i4>5</vt:i4>
      </vt:variant>
      <vt:variant>
        <vt:lpwstr/>
      </vt:variant>
      <vt:variant>
        <vt:lpwstr>Par212</vt:lpwstr>
      </vt:variant>
      <vt:variant>
        <vt:i4>7209012</vt:i4>
      </vt:variant>
      <vt:variant>
        <vt:i4>72</vt:i4>
      </vt:variant>
      <vt:variant>
        <vt:i4>0</vt:i4>
      </vt:variant>
      <vt:variant>
        <vt:i4>5</vt:i4>
      </vt:variant>
      <vt:variant>
        <vt:lpwstr/>
      </vt:variant>
      <vt:variant>
        <vt:lpwstr>Par669</vt:lpwstr>
      </vt:variant>
      <vt:variant>
        <vt:i4>327681</vt:i4>
      </vt:variant>
      <vt:variant>
        <vt:i4>69</vt:i4>
      </vt:variant>
      <vt:variant>
        <vt:i4>0</vt:i4>
      </vt:variant>
      <vt:variant>
        <vt:i4>5</vt:i4>
      </vt:variant>
      <vt:variant>
        <vt:lpwstr>http://omga.su/upload/iblock/fb6/fb6af2edc8d3ef2b77f9cb68fcd228a0.pdf</vt:lpwstr>
      </vt:variant>
      <vt:variant>
        <vt:lpwstr/>
      </vt:variant>
      <vt:variant>
        <vt:i4>917597</vt:i4>
      </vt:variant>
      <vt:variant>
        <vt:i4>66</vt:i4>
      </vt:variant>
      <vt:variant>
        <vt:i4>0</vt:i4>
      </vt:variant>
      <vt:variant>
        <vt:i4>5</vt:i4>
      </vt:variant>
      <vt:variant>
        <vt:lpwstr>http://omga.su/upload/iblock/87d/87d68c1db4c4b81dcacb70766955b974.pdf</vt:lpwstr>
      </vt:variant>
      <vt:variant>
        <vt:lpwstr/>
      </vt:variant>
      <vt:variant>
        <vt:i4>131166</vt:i4>
      </vt:variant>
      <vt:variant>
        <vt:i4>63</vt:i4>
      </vt:variant>
      <vt:variant>
        <vt:i4>0</vt:i4>
      </vt:variant>
      <vt:variant>
        <vt:i4>5</vt:i4>
      </vt:variant>
      <vt:variant>
        <vt:lpwstr>http://omga.su/upload/iblock/d10/d10e94898eeb91da10b2b0570f163565.pdf</vt:lpwstr>
      </vt:variant>
      <vt:variant>
        <vt:lpwstr/>
      </vt:variant>
      <vt:variant>
        <vt:i4>851968</vt:i4>
      </vt:variant>
      <vt:variant>
        <vt:i4>60</vt:i4>
      </vt:variant>
      <vt:variant>
        <vt:i4>0</vt:i4>
      </vt:variant>
      <vt:variant>
        <vt:i4>5</vt:i4>
      </vt:variant>
      <vt:variant>
        <vt:lpwstr>http://omga.su/upload/iblock/d89/d89b755b104e1350a515935211cd4e7f.pdf</vt:lpwstr>
      </vt:variant>
      <vt:variant>
        <vt:lpwstr/>
      </vt:variant>
      <vt:variant>
        <vt:i4>5963865</vt:i4>
      </vt:variant>
      <vt:variant>
        <vt:i4>57</vt:i4>
      </vt:variant>
      <vt:variant>
        <vt:i4>0</vt:i4>
      </vt:variant>
      <vt:variant>
        <vt:i4>5</vt:i4>
      </vt:variant>
      <vt:variant>
        <vt:lpwstr>http://omga.su/upload/iblock/d1e/d1ee7c305b799584a428b0f42e93390f.pdf</vt:lpwstr>
      </vt:variant>
      <vt:variant>
        <vt:lpwstr/>
      </vt:variant>
      <vt:variant>
        <vt:i4>786517</vt:i4>
      </vt:variant>
      <vt:variant>
        <vt:i4>54</vt:i4>
      </vt:variant>
      <vt:variant>
        <vt:i4>0</vt:i4>
      </vt:variant>
      <vt:variant>
        <vt:i4>5</vt:i4>
      </vt:variant>
      <vt:variant>
        <vt:lpwstr>http://omga.su/upload/iblock/3f7/3f74ee83c67917fb97697e814c7405ba.pdf</vt:lpwstr>
      </vt:variant>
      <vt:variant>
        <vt:lpwstr/>
      </vt:variant>
      <vt:variant>
        <vt:i4>65540</vt:i4>
      </vt:variant>
      <vt:variant>
        <vt:i4>51</vt:i4>
      </vt:variant>
      <vt:variant>
        <vt:i4>0</vt:i4>
      </vt:variant>
      <vt:variant>
        <vt:i4>5</vt:i4>
      </vt:variant>
      <vt:variant>
        <vt:lpwstr>http://omga.su/upload/iblock/be3/be3649f71899c2c80c50644e9b1be524.pdf</vt:lpwstr>
      </vt:variant>
      <vt:variant>
        <vt:lpwstr/>
      </vt:variant>
      <vt:variant>
        <vt:i4>852056</vt:i4>
      </vt:variant>
      <vt:variant>
        <vt:i4>48</vt:i4>
      </vt:variant>
      <vt:variant>
        <vt:i4>0</vt:i4>
      </vt:variant>
      <vt:variant>
        <vt:i4>5</vt:i4>
      </vt:variant>
      <vt:variant>
        <vt:lpwstr>http://omga.su/upload/iblock/321/32179d3dc61da8da34642d45c3f71add.pdf</vt:lpwstr>
      </vt:variant>
      <vt:variant>
        <vt:lpwstr/>
      </vt:variant>
      <vt:variant>
        <vt:i4>5898332</vt:i4>
      </vt:variant>
      <vt:variant>
        <vt:i4>45</vt:i4>
      </vt:variant>
      <vt:variant>
        <vt:i4>0</vt:i4>
      </vt:variant>
      <vt:variant>
        <vt:i4>5</vt:i4>
      </vt:variant>
      <vt:variant>
        <vt:lpwstr>http://omga.su/upload/iblock/cf3/cf3f2c4d617466e907f5fa83a2da4949.pdf</vt:lpwstr>
      </vt:variant>
      <vt:variant>
        <vt:lpwstr/>
      </vt:variant>
      <vt:variant>
        <vt:i4>786525</vt:i4>
      </vt:variant>
      <vt:variant>
        <vt:i4>42</vt:i4>
      </vt:variant>
      <vt:variant>
        <vt:i4>0</vt:i4>
      </vt:variant>
      <vt:variant>
        <vt:i4>5</vt:i4>
      </vt:variant>
      <vt:variant>
        <vt:lpwstr>http://omga.su/upload/iblock/bbe/bbe1e07145cff578be9e31f5047a0db2.pdf</vt:lpwstr>
      </vt:variant>
      <vt:variant>
        <vt:lpwstr/>
      </vt:variant>
      <vt:variant>
        <vt:i4>720901</vt:i4>
      </vt:variant>
      <vt:variant>
        <vt:i4>39</vt:i4>
      </vt:variant>
      <vt:variant>
        <vt:i4>0</vt:i4>
      </vt:variant>
      <vt:variant>
        <vt:i4>5</vt:i4>
      </vt:variant>
      <vt:variant>
        <vt:lpwstr>http://omga.su/upload/iblock/611/611f675ccfd4957bfa23cd0c83317a90.pdf</vt:lpwstr>
      </vt:variant>
      <vt:variant>
        <vt:lpwstr/>
      </vt:variant>
      <vt:variant>
        <vt:i4>5898241</vt:i4>
      </vt:variant>
      <vt:variant>
        <vt:i4>36</vt:i4>
      </vt:variant>
      <vt:variant>
        <vt:i4>0</vt:i4>
      </vt:variant>
      <vt:variant>
        <vt:i4>5</vt:i4>
      </vt:variant>
      <vt:variant>
        <vt:lpwstr>http://omga.su/upload/iblock/57f/57f138e240cc00833e155f8d02ac688e.pdf</vt:lpwstr>
      </vt:variant>
      <vt:variant>
        <vt:lpwstr/>
      </vt:variant>
      <vt:variant>
        <vt:i4>5242881</vt:i4>
      </vt:variant>
      <vt:variant>
        <vt:i4>33</vt:i4>
      </vt:variant>
      <vt:variant>
        <vt:i4>0</vt:i4>
      </vt:variant>
      <vt:variant>
        <vt:i4>5</vt:i4>
      </vt:variant>
      <vt:variant>
        <vt:lpwstr>http://omga.su/upload/iblock/237/237d42d368cccb1d16f741a5b87b2da6.pdf</vt:lpwstr>
      </vt:variant>
      <vt:variant>
        <vt:lpwstr/>
      </vt:variant>
      <vt:variant>
        <vt:i4>5505110</vt:i4>
      </vt:variant>
      <vt:variant>
        <vt:i4>30</vt:i4>
      </vt:variant>
      <vt:variant>
        <vt:i4>0</vt:i4>
      </vt:variant>
      <vt:variant>
        <vt:i4>5</vt:i4>
      </vt:variant>
      <vt:variant>
        <vt:lpwstr>http://omga.su/upload/iblock/2df/2df5aaedeeffd71b3467e98c6bcc098e.pdf</vt:lpwstr>
      </vt:variant>
      <vt:variant>
        <vt:lpwstr/>
      </vt:variant>
      <vt:variant>
        <vt:i4>5701645</vt:i4>
      </vt:variant>
      <vt:variant>
        <vt:i4>27</vt:i4>
      </vt:variant>
      <vt:variant>
        <vt:i4>0</vt:i4>
      </vt:variant>
      <vt:variant>
        <vt:i4>5</vt:i4>
      </vt:variant>
      <vt:variant>
        <vt:lpwstr>http://omga.su/upload/iblock/e05/e051b0a87f48a307b1f81ccabf446f3e.pdf</vt:lpwstr>
      </vt:variant>
      <vt:variant>
        <vt:lpwstr/>
      </vt:variant>
      <vt:variant>
        <vt:i4>5505030</vt:i4>
      </vt:variant>
      <vt:variant>
        <vt:i4>24</vt:i4>
      </vt:variant>
      <vt:variant>
        <vt:i4>0</vt:i4>
      </vt:variant>
      <vt:variant>
        <vt:i4>5</vt:i4>
      </vt:variant>
      <vt:variant>
        <vt:lpwstr>http://omga.su/upload/iblock/76b/76b253c58f67d7e472f2147e6c8c43c6.pdf</vt:lpwstr>
      </vt:variant>
      <vt:variant>
        <vt:lpwstr/>
      </vt:variant>
      <vt:variant>
        <vt:i4>5767252</vt:i4>
      </vt:variant>
      <vt:variant>
        <vt:i4>21</vt:i4>
      </vt:variant>
      <vt:variant>
        <vt:i4>0</vt:i4>
      </vt:variant>
      <vt:variant>
        <vt:i4>5</vt:i4>
      </vt:variant>
      <vt:variant>
        <vt:lpwstr>http://omga.su/upload/iblock/e9e/e9e30ec0c77de24400ad23dba81993cd.pdf</vt:lpwstr>
      </vt:variant>
      <vt:variant>
        <vt:lpwstr/>
      </vt:variant>
      <vt:variant>
        <vt:i4>5439570</vt:i4>
      </vt:variant>
      <vt:variant>
        <vt:i4>18</vt:i4>
      </vt:variant>
      <vt:variant>
        <vt:i4>0</vt:i4>
      </vt:variant>
      <vt:variant>
        <vt:i4>5</vt:i4>
      </vt:variant>
      <vt:variant>
        <vt:lpwstr>http://omga.su/upload/iblock/83e/83e1abe167bc433e035571e7530340a6.pdf</vt:lpwstr>
      </vt:variant>
      <vt:variant>
        <vt:lpwstr/>
      </vt:variant>
      <vt:variant>
        <vt:i4>5570569</vt:i4>
      </vt:variant>
      <vt:variant>
        <vt:i4>15</vt:i4>
      </vt:variant>
      <vt:variant>
        <vt:i4>0</vt:i4>
      </vt:variant>
      <vt:variant>
        <vt:i4>5</vt:i4>
      </vt:variant>
      <vt:variant>
        <vt:lpwstr>http://omga.su/upload/iblock/83d/83dbe6dc650a301ec605691525006d3e.pdf</vt:lpwstr>
      </vt:variant>
      <vt:variant>
        <vt:lpwstr/>
      </vt:variant>
      <vt:variant>
        <vt:i4>5636177</vt:i4>
      </vt:variant>
      <vt:variant>
        <vt:i4>12</vt:i4>
      </vt:variant>
      <vt:variant>
        <vt:i4>0</vt:i4>
      </vt:variant>
      <vt:variant>
        <vt:i4>5</vt:i4>
      </vt:variant>
      <vt:variant>
        <vt:lpwstr>http://omga.su/upload/iblock/36f/36f263e502d0b137f6afdf280af3f1b8.pdf</vt:lpwstr>
      </vt:variant>
      <vt:variant>
        <vt:lpwstr/>
      </vt:variant>
      <vt:variant>
        <vt:i4>5832787</vt:i4>
      </vt:variant>
      <vt:variant>
        <vt:i4>9</vt:i4>
      </vt:variant>
      <vt:variant>
        <vt:i4>0</vt:i4>
      </vt:variant>
      <vt:variant>
        <vt:i4>5</vt:i4>
      </vt:variant>
      <vt:variant>
        <vt:lpwstr>http://omga.su/upload/iblock/b7b/b7bdd0f303236aed6528ae9bcc29aee0.pdf</vt:lpwstr>
      </vt:variant>
      <vt:variant>
        <vt:lpwstr/>
      </vt:variant>
      <vt:variant>
        <vt:i4>327683</vt:i4>
      </vt:variant>
      <vt:variant>
        <vt:i4>6</vt:i4>
      </vt:variant>
      <vt:variant>
        <vt:i4>0</vt:i4>
      </vt:variant>
      <vt:variant>
        <vt:i4>5</vt:i4>
      </vt:variant>
      <vt:variant>
        <vt:lpwstr>http://omga.su/upload/iblock/164/164dbb855499d546b93147b6b0d8c2b9.pdf</vt:lpwstr>
      </vt:variant>
      <vt:variant>
        <vt:lpwstr/>
      </vt:variant>
      <vt:variant>
        <vt:i4>786432</vt:i4>
      </vt:variant>
      <vt:variant>
        <vt:i4>3</vt:i4>
      </vt:variant>
      <vt:variant>
        <vt:i4>0</vt:i4>
      </vt:variant>
      <vt:variant>
        <vt:i4>5</vt:i4>
      </vt:variant>
      <vt:variant>
        <vt:lpwstr>http://omga.su/upload/iblock/5ff/5fff05b3a6b86c236db0a915c7a790eb.pdf</vt:lpwstr>
      </vt:variant>
      <vt:variant>
        <vt:lpwstr/>
      </vt:variant>
      <vt:variant>
        <vt:i4>65551</vt:i4>
      </vt:variant>
      <vt:variant>
        <vt:i4>0</vt:i4>
      </vt:variant>
      <vt:variant>
        <vt:i4>0</vt:i4>
      </vt:variant>
      <vt:variant>
        <vt:i4>5</vt:i4>
      </vt:variant>
      <vt:variant>
        <vt:lpwstr>http://omga.su/upload/iblock/bd3/bd3074e96eb5414f4c19c3111ecfe8db.pdf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it-1</dc:creator>
  <cp:keywords/>
  <cp:lastModifiedBy>prkom-01</cp:lastModifiedBy>
  <cp:revision>3</cp:revision>
  <cp:lastPrinted>2022-10-31T09:38:00Z</cp:lastPrinted>
  <dcterms:created xsi:type="dcterms:W3CDTF">2022-11-01T10:30:00Z</dcterms:created>
  <dcterms:modified xsi:type="dcterms:W3CDTF">2022-12-07T04:06:00Z</dcterms:modified>
</cp:coreProperties>
</file>