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647"/>
      </w:tblGrid>
      <w:tr w:rsidR="00654156" w14:paraId="1AC6254D" w14:textId="77777777" w:rsidTr="00857830">
        <w:tc>
          <w:tcPr>
            <w:tcW w:w="1526" w:type="dxa"/>
          </w:tcPr>
          <w:p w14:paraId="0AAAF4DE" w14:textId="5C46820A" w:rsidR="00654156" w:rsidRDefault="00F2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63C10A79">
                <v:rect id="_x0000_s1026" style="position:absolute;margin-left:1.6pt;margin-top:-10.05pt;width:530.5pt;height:802pt;z-index:251658240" filled="f" strokeweight="4.5pt"/>
              </w:pict>
            </w:r>
          </w:p>
        </w:tc>
        <w:tc>
          <w:tcPr>
            <w:tcW w:w="8647" w:type="dxa"/>
          </w:tcPr>
          <w:p w14:paraId="5B80B1B4" w14:textId="7BAB241A" w:rsidR="00857830" w:rsidRDefault="00857830" w:rsidP="0085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2E240C" w14:textId="77777777" w:rsidR="00857830" w:rsidRDefault="00857830" w:rsidP="0085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14:paraId="4C29E282" w14:textId="77777777" w:rsidR="00857830" w:rsidRDefault="00857830" w:rsidP="0085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«Омская гуманитарная академия»</w:t>
            </w:r>
          </w:p>
          <w:p w14:paraId="7DE382B1" w14:textId="77777777" w:rsidR="00857830" w:rsidRDefault="0085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19CEF7" w14:textId="77777777" w:rsidR="00857830" w:rsidRDefault="0085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25AD94" w14:textId="77777777" w:rsidR="00857830" w:rsidRDefault="0085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80C40F" w14:textId="77777777" w:rsidR="00654156" w:rsidRPr="00654156" w:rsidRDefault="00857830" w:rsidP="0085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654156" w:rsidRPr="0065415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14:paraId="33EE3D41" w14:textId="77777777" w:rsidR="00654156" w:rsidRPr="00654156" w:rsidRDefault="00857830" w:rsidP="00857830">
            <w:pPr>
              <w:ind w:left="5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Ректор ЧУОО ВО «ОмГА»</w:t>
            </w:r>
          </w:p>
          <w:p w14:paraId="55B0BD3B" w14:textId="77777777" w:rsidR="00654156" w:rsidRPr="00654156" w:rsidRDefault="00654156" w:rsidP="00857830">
            <w:pPr>
              <w:ind w:left="57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58595F" w14:textId="77777777" w:rsidR="00654156" w:rsidRPr="00654156" w:rsidRDefault="00857830" w:rsidP="0085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____________ А.Э.Еремеев</w:t>
            </w:r>
          </w:p>
          <w:p w14:paraId="706982A7" w14:textId="77777777" w:rsidR="00654156" w:rsidRDefault="00857830" w:rsidP="0085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654156" w:rsidRPr="00654156">
              <w:rPr>
                <w:rFonts w:ascii="Times New Roman" w:hAnsi="Times New Roman" w:cs="Times New Roman"/>
                <w:b/>
                <w:sz w:val="24"/>
                <w:szCs w:val="24"/>
              </w:rPr>
              <w:t>«__»_____________2022г.</w:t>
            </w:r>
            <w:r w:rsidR="00654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E91AC5A" w14:textId="77777777" w:rsidR="00FF53F7" w:rsidRDefault="00FF53F7">
      <w:pPr>
        <w:rPr>
          <w:rFonts w:ascii="Times New Roman" w:hAnsi="Times New Roman" w:cs="Times New Roman"/>
          <w:sz w:val="24"/>
          <w:szCs w:val="24"/>
        </w:rPr>
      </w:pPr>
    </w:p>
    <w:p w14:paraId="758DC711" w14:textId="77777777" w:rsidR="00654156" w:rsidRDefault="00654156" w:rsidP="006541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5B1AD73A" w14:textId="77777777" w:rsidR="00204A14" w:rsidRDefault="00204A14" w:rsidP="006541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2FBFB63F" w14:textId="77777777" w:rsidR="00654156" w:rsidRPr="00436A0C" w:rsidRDefault="00436A0C" w:rsidP="0065415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36A0C">
        <w:rPr>
          <w:rFonts w:ascii="Times New Roman" w:hAnsi="Times New Roman" w:cs="Times New Roman"/>
          <w:b/>
          <w:sz w:val="44"/>
          <w:szCs w:val="44"/>
        </w:rPr>
        <w:t xml:space="preserve">ПРОГРАММА </w:t>
      </w:r>
    </w:p>
    <w:p w14:paraId="68BF511F" w14:textId="77777777" w:rsidR="00436A0C" w:rsidRDefault="00436A0C" w:rsidP="0065415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36A0C">
        <w:rPr>
          <w:rFonts w:ascii="Times New Roman" w:hAnsi="Times New Roman" w:cs="Times New Roman"/>
          <w:b/>
          <w:sz w:val="44"/>
          <w:szCs w:val="44"/>
        </w:rPr>
        <w:t>КОМПЛЕКСНОЙ БЕЗОПАСНОСТИ</w:t>
      </w:r>
    </w:p>
    <w:p w14:paraId="0E9801FC" w14:textId="77777777" w:rsidR="00FD4E4C" w:rsidRPr="00436A0C" w:rsidRDefault="00FD4E4C" w:rsidP="0065415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2022 – 2027г.</w:t>
      </w:r>
    </w:p>
    <w:p w14:paraId="7890CD5A" w14:textId="77777777" w:rsidR="00654156" w:rsidRPr="00436A0C" w:rsidRDefault="00654156">
      <w:pPr>
        <w:rPr>
          <w:rFonts w:ascii="Times New Roman" w:hAnsi="Times New Roman" w:cs="Times New Roman"/>
          <w:sz w:val="44"/>
          <w:szCs w:val="44"/>
        </w:rPr>
      </w:pPr>
    </w:p>
    <w:p w14:paraId="6622E75C" w14:textId="77777777" w:rsidR="00654156" w:rsidRDefault="00654156" w:rsidP="00654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12A364" w14:textId="77777777" w:rsidR="00654156" w:rsidRDefault="00654156" w:rsidP="00654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130D8B" w14:textId="77777777" w:rsidR="00654156" w:rsidRDefault="00654156" w:rsidP="00654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FB5BA6" w14:textId="77777777" w:rsidR="00654156" w:rsidRPr="00654156" w:rsidRDefault="00FE0239" w:rsidP="00654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654156" w:rsidRPr="00654156">
        <w:rPr>
          <w:rFonts w:ascii="Times New Roman" w:hAnsi="Times New Roman" w:cs="Times New Roman"/>
          <w:b/>
          <w:sz w:val="24"/>
          <w:szCs w:val="24"/>
        </w:rPr>
        <w:t>Разработал:</w:t>
      </w:r>
    </w:p>
    <w:p w14:paraId="50F7B417" w14:textId="77777777" w:rsidR="00436A0C" w:rsidRDefault="00FE0239" w:rsidP="00654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36A0C">
        <w:rPr>
          <w:rFonts w:ascii="Times New Roman" w:hAnsi="Times New Roman" w:cs="Times New Roman"/>
          <w:b/>
          <w:sz w:val="24"/>
          <w:szCs w:val="24"/>
        </w:rPr>
        <w:t>Инженер по ГО,ЧС</w:t>
      </w:r>
    </w:p>
    <w:p w14:paraId="49C4A674" w14:textId="77777777" w:rsidR="00654156" w:rsidRPr="00654156" w:rsidRDefault="00436A0C" w:rsidP="00654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и пожарной безопасности</w:t>
      </w:r>
    </w:p>
    <w:p w14:paraId="183290A7" w14:textId="77777777" w:rsidR="00654156" w:rsidRPr="00654156" w:rsidRDefault="00FE0239" w:rsidP="00654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857830">
        <w:rPr>
          <w:rFonts w:ascii="Times New Roman" w:hAnsi="Times New Roman" w:cs="Times New Roman"/>
          <w:b/>
          <w:sz w:val="24"/>
          <w:szCs w:val="24"/>
        </w:rPr>
        <w:t>Курбацкая М.С.</w:t>
      </w:r>
      <w:r w:rsidR="00654156" w:rsidRPr="006541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E40858" w14:textId="77777777" w:rsidR="00654156" w:rsidRPr="00654156" w:rsidRDefault="00FE0239" w:rsidP="00654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654156" w:rsidRPr="00654156">
        <w:rPr>
          <w:rFonts w:ascii="Times New Roman" w:hAnsi="Times New Roman" w:cs="Times New Roman"/>
          <w:b/>
          <w:sz w:val="24"/>
          <w:szCs w:val="24"/>
        </w:rPr>
        <w:t>_____________</w:t>
      </w:r>
    </w:p>
    <w:p w14:paraId="55210237" w14:textId="77777777" w:rsidR="00654156" w:rsidRPr="00654156" w:rsidRDefault="00FE0239" w:rsidP="00654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654156" w:rsidRPr="00654156">
        <w:rPr>
          <w:rFonts w:ascii="Times New Roman" w:hAnsi="Times New Roman" w:cs="Times New Roman"/>
          <w:b/>
          <w:sz w:val="24"/>
          <w:szCs w:val="24"/>
        </w:rPr>
        <w:t xml:space="preserve">«__»________2022г. </w:t>
      </w:r>
    </w:p>
    <w:p w14:paraId="6E5EE78C" w14:textId="77777777" w:rsidR="00654156" w:rsidRDefault="00654156" w:rsidP="00654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5D175" w14:textId="77777777" w:rsidR="00654156" w:rsidRDefault="00654156">
      <w:pPr>
        <w:rPr>
          <w:rFonts w:ascii="Times New Roman" w:hAnsi="Times New Roman" w:cs="Times New Roman"/>
          <w:sz w:val="24"/>
          <w:szCs w:val="24"/>
        </w:rPr>
      </w:pPr>
    </w:p>
    <w:p w14:paraId="10A1490D" w14:textId="77777777" w:rsidR="00654156" w:rsidRDefault="00654156">
      <w:pPr>
        <w:rPr>
          <w:rFonts w:ascii="Times New Roman" w:hAnsi="Times New Roman" w:cs="Times New Roman"/>
          <w:sz w:val="24"/>
          <w:szCs w:val="24"/>
        </w:rPr>
      </w:pPr>
    </w:p>
    <w:p w14:paraId="167C3F82" w14:textId="77777777" w:rsidR="00654156" w:rsidRDefault="00654156">
      <w:pPr>
        <w:rPr>
          <w:rFonts w:ascii="Times New Roman" w:hAnsi="Times New Roman" w:cs="Times New Roman"/>
          <w:sz w:val="24"/>
          <w:szCs w:val="24"/>
        </w:rPr>
      </w:pPr>
    </w:p>
    <w:p w14:paraId="379D1227" w14:textId="77777777" w:rsidR="00654156" w:rsidRDefault="00654156">
      <w:pPr>
        <w:rPr>
          <w:rFonts w:ascii="Times New Roman" w:hAnsi="Times New Roman" w:cs="Times New Roman"/>
          <w:sz w:val="24"/>
          <w:szCs w:val="24"/>
        </w:rPr>
      </w:pPr>
    </w:p>
    <w:p w14:paraId="1FCE374A" w14:textId="77777777" w:rsidR="00654156" w:rsidRDefault="00654156">
      <w:pPr>
        <w:rPr>
          <w:rFonts w:ascii="Times New Roman" w:hAnsi="Times New Roman" w:cs="Times New Roman"/>
          <w:sz w:val="24"/>
          <w:szCs w:val="24"/>
        </w:rPr>
      </w:pPr>
    </w:p>
    <w:p w14:paraId="452BD28C" w14:textId="77777777" w:rsidR="00654156" w:rsidRDefault="00654156">
      <w:pPr>
        <w:rPr>
          <w:rFonts w:ascii="Times New Roman" w:hAnsi="Times New Roman" w:cs="Times New Roman"/>
          <w:sz w:val="24"/>
          <w:szCs w:val="24"/>
        </w:rPr>
      </w:pPr>
    </w:p>
    <w:p w14:paraId="3D391555" w14:textId="77777777" w:rsidR="00654156" w:rsidRDefault="00654156">
      <w:pPr>
        <w:rPr>
          <w:rFonts w:ascii="Times New Roman" w:hAnsi="Times New Roman" w:cs="Times New Roman"/>
          <w:sz w:val="24"/>
          <w:szCs w:val="24"/>
        </w:rPr>
      </w:pPr>
    </w:p>
    <w:p w14:paraId="51F43ADD" w14:textId="77777777" w:rsidR="00654156" w:rsidRDefault="00654156">
      <w:pPr>
        <w:rPr>
          <w:rFonts w:ascii="Times New Roman" w:hAnsi="Times New Roman" w:cs="Times New Roman"/>
          <w:sz w:val="24"/>
          <w:szCs w:val="24"/>
        </w:rPr>
      </w:pPr>
    </w:p>
    <w:p w14:paraId="21831A16" w14:textId="77777777" w:rsidR="00436A0C" w:rsidRDefault="00436A0C">
      <w:pPr>
        <w:rPr>
          <w:rFonts w:ascii="Times New Roman" w:hAnsi="Times New Roman" w:cs="Times New Roman"/>
          <w:sz w:val="24"/>
          <w:szCs w:val="24"/>
        </w:rPr>
      </w:pPr>
    </w:p>
    <w:p w14:paraId="3D8C83C0" w14:textId="77777777" w:rsidR="00436A0C" w:rsidRDefault="00436A0C">
      <w:pPr>
        <w:rPr>
          <w:rFonts w:ascii="Times New Roman" w:hAnsi="Times New Roman" w:cs="Times New Roman"/>
          <w:sz w:val="24"/>
          <w:szCs w:val="24"/>
        </w:rPr>
      </w:pPr>
    </w:p>
    <w:p w14:paraId="52A73AB6" w14:textId="77777777" w:rsidR="00654156" w:rsidRDefault="00654156">
      <w:pPr>
        <w:rPr>
          <w:rFonts w:ascii="Times New Roman" w:hAnsi="Times New Roman" w:cs="Times New Roman"/>
          <w:sz w:val="24"/>
          <w:szCs w:val="24"/>
        </w:rPr>
      </w:pPr>
    </w:p>
    <w:p w14:paraId="74842969" w14:textId="77777777" w:rsidR="00654156" w:rsidRPr="00204A14" w:rsidRDefault="00654156" w:rsidP="0065415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4A14">
        <w:rPr>
          <w:rFonts w:ascii="Times New Roman" w:hAnsi="Times New Roman" w:cs="Times New Roman"/>
          <w:b/>
          <w:sz w:val="28"/>
          <w:szCs w:val="24"/>
        </w:rPr>
        <w:t>г. Омск, 2022 год.</w:t>
      </w:r>
    </w:p>
    <w:p w14:paraId="0D35A46C" w14:textId="77777777" w:rsidR="0079346D" w:rsidRPr="0079346D" w:rsidRDefault="0079346D" w:rsidP="0079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DF17FB3" w14:textId="77777777" w:rsidR="0079346D" w:rsidRPr="0079346D" w:rsidRDefault="0079346D" w:rsidP="00793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346D">
        <w:rPr>
          <w:rFonts w:ascii="Times New Roman" w:eastAsia="Times New Roman" w:hAnsi="Times New Roman" w:cs="Times New Roman"/>
          <w:b/>
          <w:sz w:val="26"/>
          <w:szCs w:val="26"/>
        </w:rPr>
        <w:t>АННОТАЦИЯ</w:t>
      </w:r>
    </w:p>
    <w:p w14:paraId="14BCE646" w14:textId="77777777" w:rsidR="0079346D" w:rsidRPr="00576AC9" w:rsidRDefault="0079346D" w:rsidP="00793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DDAC2A7" w14:textId="77777777" w:rsidR="0079346D" w:rsidRPr="0079346D" w:rsidRDefault="0079346D" w:rsidP="00650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346D">
        <w:rPr>
          <w:rFonts w:ascii="Times New Roman" w:eastAsia="Times New Roman" w:hAnsi="Times New Roman" w:cs="Times New Roman"/>
          <w:sz w:val="26"/>
          <w:szCs w:val="26"/>
        </w:rPr>
        <w:t>Актуальность проблемы обеспечения безопасности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9346D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образовательной среде обусловлена растущей динамикой опасных ситуаций в образовательных учреждениях (пожаров, массовых заболеваний, травм, правонарушений, наркомании, алкоголизма, угроз террористического характера, актов </w:t>
      </w:r>
      <w:r w:rsidR="00650143">
        <w:rPr>
          <w:rFonts w:ascii="Times New Roman" w:eastAsia="Times New Roman" w:hAnsi="Times New Roman" w:cs="Times New Roman"/>
          <w:sz w:val="26"/>
          <w:szCs w:val="26"/>
        </w:rPr>
        <w:t>экстремизма</w:t>
      </w:r>
      <w:r w:rsidRPr="0079346D">
        <w:rPr>
          <w:rFonts w:ascii="Times New Roman" w:eastAsia="Times New Roman" w:hAnsi="Times New Roman" w:cs="Times New Roman"/>
          <w:sz w:val="26"/>
          <w:szCs w:val="26"/>
        </w:rPr>
        <w:t>, неспособности принимать адекватные решения в условиях экстремальных ситуаций,</w:t>
      </w:r>
      <w:r w:rsidR="006501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9346D">
        <w:rPr>
          <w:rFonts w:ascii="Times New Roman" w:eastAsia="Times New Roman" w:hAnsi="Times New Roman" w:cs="Times New Roman"/>
          <w:sz w:val="26"/>
          <w:szCs w:val="26"/>
        </w:rPr>
        <w:t>несоответствия требованиям экологической и радиационной безопасности и т.д.).</w:t>
      </w:r>
    </w:p>
    <w:p w14:paraId="3C6A557D" w14:textId="77777777" w:rsidR="00417CAF" w:rsidRDefault="0079346D" w:rsidP="00650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346D">
        <w:rPr>
          <w:rFonts w:ascii="Times New Roman" w:eastAsia="Times New Roman" w:hAnsi="Times New Roman" w:cs="Times New Roman"/>
          <w:sz w:val="26"/>
          <w:szCs w:val="26"/>
        </w:rPr>
        <w:t xml:space="preserve">Стратегия национальной безопасности Российской Федерации, утвержденная Указом Президента РФ от </w:t>
      </w:r>
      <w:r w:rsidR="00650143" w:rsidRPr="00650143">
        <w:rPr>
          <w:rStyle w:val="doccaption"/>
          <w:rFonts w:ascii="Times New Roman" w:hAnsi="Times New Roman" w:cs="Times New Roman"/>
          <w:sz w:val="26"/>
          <w:szCs w:val="26"/>
        </w:rPr>
        <w:t>02.07.2021 № 400</w:t>
      </w:r>
      <w:r w:rsidRPr="0079346D">
        <w:rPr>
          <w:rFonts w:ascii="Times New Roman" w:eastAsia="Times New Roman" w:hAnsi="Times New Roman" w:cs="Times New Roman"/>
          <w:sz w:val="26"/>
          <w:szCs w:val="26"/>
        </w:rPr>
        <w:t>,</w:t>
      </w:r>
      <w:r w:rsidR="006501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9346D">
        <w:rPr>
          <w:rFonts w:ascii="Times New Roman" w:eastAsia="Times New Roman" w:hAnsi="Times New Roman" w:cs="Times New Roman"/>
          <w:sz w:val="26"/>
          <w:szCs w:val="26"/>
        </w:rPr>
        <w:t>среди национальных интересов на долгосрочную перспективу называет: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65E6790" w14:textId="77777777" w:rsidR="00417CAF" w:rsidRDefault="0079346D" w:rsidP="00650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346D">
        <w:rPr>
          <w:rFonts w:ascii="Times New Roman" w:eastAsia="Times New Roman" w:hAnsi="Times New Roman" w:cs="Times New Roman"/>
          <w:sz w:val="26"/>
          <w:szCs w:val="26"/>
        </w:rPr>
        <w:t>укрепление обороны страны, обеспечение незыблемости конституционного строя, суверенитета, независимости, государственной и территориальной целостности Российской Федерации;</w:t>
      </w:r>
      <w:r w:rsidR="00BE0B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EB7E044" w14:textId="77777777" w:rsidR="00417CAF" w:rsidRDefault="0079346D" w:rsidP="00650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346D">
        <w:rPr>
          <w:rFonts w:ascii="Times New Roman" w:eastAsia="Times New Roman" w:hAnsi="Times New Roman" w:cs="Times New Roman"/>
          <w:sz w:val="26"/>
          <w:szCs w:val="26"/>
        </w:rPr>
        <w:t>укрепление национального согласия, политической и социальной стабильности, развитие демократических институтов, совершенствование механизмов взаимодействия государства и гражданского общества;</w:t>
      </w:r>
      <w:r w:rsidR="00417C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F23928D" w14:textId="77777777" w:rsidR="00417CAF" w:rsidRDefault="0079346D" w:rsidP="00650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повышение качества жизни,</w:t>
      </w:r>
      <w:r w:rsidR="00417C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9346D">
        <w:rPr>
          <w:rFonts w:ascii="Times New Roman" w:eastAsia="Times New Roman" w:hAnsi="Times New Roman" w:cs="Times New Roman"/>
          <w:sz w:val="26"/>
          <w:szCs w:val="26"/>
        </w:rPr>
        <w:t>укрепление здоровья населения, обеспечение стабильного демографического развития страны;</w:t>
      </w:r>
      <w:r w:rsidR="00417C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2BA232F" w14:textId="77777777" w:rsidR="00417CAF" w:rsidRDefault="0079346D" w:rsidP="00650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346D">
        <w:rPr>
          <w:rFonts w:ascii="Times New Roman" w:eastAsia="Times New Roman" w:hAnsi="Times New Roman" w:cs="Times New Roman"/>
          <w:sz w:val="26"/>
          <w:szCs w:val="26"/>
        </w:rPr>
        <w:t>сохранение и развитие культуры, традиционных российских духовно-нравственных ценностей;</w:t>
      </w:r>
      <w:r w:rsidR="00417C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9E49491" w14:textId="77777777" w:rsidR="00417CAF" w:rsidRDefault="0079346D" w:rsidP="00650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346D">
        <w:rPr>
          <w:rFonts w:ascii="Times New Roman" w:eastAsia="Times New Roman" w:hAnsi="Times New Roman" w:cs="Times New Roman"/>
          <w:sz w:val="26"/>
          <w:szCs w:val="26"/>
        </w:rPr>
        <w:t>повышение конкурентоспособности национальной экономики;</w:t>
      </w:r>
      <w:r w:rsidR="00417C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9346D">
        <w:rPr>
          <w:rFonts w:ascii="Times New Roman" w:eastAsia="Times New Roman" w:hAnsi="Times New Roman" w:cs="Times New Roman"/>
          <w:sz w:val="26"/>
          <w:szCs w:val="26"/>
        </w:rPr>
        <w:t>закрепление за Российской Федерацией статуса одной из лидирующих мировых держав, деятельность которой направлена на поддержание стратегической стабильности и взаимовыгодных партнерских отношений в условиях полицентричного мира.</w:t>
      </w:r>
      <w:r w:rsidR="00417C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1247E5A" w14:textId="77777777" w:rsidR="0079346D" w:rsidRPr="0079346D" w:rsidRDefault="0079346D" w:rsidP="00417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346D">
        <w:rPr>
          <w:rFonts w:ascii="Times New Roman" w:eastAsia="Times New Roman" w:hAnsi="Times New Roman" w:cs="Times New Roman"/>
          <w:sz w:val="26"/>
          <w:szCs w:val="26"/>
        </w:rPr>
        <w:t>Под тер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мином «Безопасность» понимается </w:t>
      </w:r>
      <w:r w:rsidRPr="0079346D">
        <w:rPr>
          <w:rFonts w:ascii="Times New Roman" w:eastAsia="Times New Roman" w:hAnsi="Times New Roman" w:cs="Times New Roman"/>
          <w:sz w:val="26"/>
          <w:szCs w:val="26"/>
        </w:rPr>
        <w:t>состояние защищенности человека, общества, окружающей среды от чрезмерной опасности; свойство реальных процессов и систем, содержащих источники угрозы и их возможные жертвы, сохранять состояние с приемлемой возможностью причиненного ущерба от происшествий; состояние объектов и систем в условиях приемлемого риска; свойство системы «человек -</w:t>
      </w:r>
      <w:r w:rsidR="00417C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9346D">
        <w:rPr>
          <w:rFonts w:ascii="Times New Roman" w:eastAsia="Times New Roman" w:hAnsi="Times New Roman" w:cs="Times New Roman"/>
          <w:sz w:val="26"/>
          <w:szCs w:val="26"/>
        </w:rPr>
        <w:t>среда обитания» сохранять условия взаимодействия с минимальной возможностью возникновения ущерба людским, природным и материальным ресурсам.</w:t>
      </w:r>
    </w:p>
    <w:p w14:paraId="00103052" w14:textId="77777777" w:rsidR="0079346D" w:rsidRPr="0079346D" w:rsidRDefault="0079346D" w:rsidP="00417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346D">
        <w:rPr>
          <w:rFonts w:ascii="Times New Roman" w:eastAsia="Times New Roman" w:hAnsi="Times New Roman" w:cs="Times New Roman"/>
          <w:sz w:val="26"/>
          <w:szCs w:val="26"/>
        </w:rPr>
        <w:t>Минобрнауки России в своем письме от 30 августа 2005 г. No 03-1572 рекомендовало Примерный проект программы «Комплексная безопасность образовательного учреждения» и указало, что решение проблем безопасности и антитеррористической защищенности образовательных учреждений возможно только путем применения комплексного подхода, сочетающего в себе мероприятия по противодействию терроризму, меры по развитию общей культуры обучающихся в области безопасности жизнедеятельности, обучение безопасному поведению в опасных и чрезвычайных ситуациях природного, техногенного и социального характера.</w:t>
      </w:r>
    </w:p>
    <w:p w14:paraId="081A634E" w14:textId="77777777" w:rsidR="0079346D" w:rsidRPr="0079346D" w:rsidRDefault="0079346D" w:rsidP="00417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346D">
        <w:rPr>
          <w:rFonts w:ascii="Times New Roman" w:eastAsia="Times New Roman" w:hAnsi="Times New Roman" w:cs="Times New Roman"/>
          <w:sz w:val="26"/>
          <w:szCs w:val="26"/>
        </w:rPr>
        <w:t>Система обеспечения комплексной безопасности образовательного учреждения включает совокупность предусмотренных действующим законодательством мер и мероприятий, осуществляемых руководством, должностными лицами и персоналом во взаимодействии с органами управления образованием, органами местного самоуправления, правоохранительными структурами, вспомогательными службами и общественными организациями, с целью обеспечения его безопасного функционирования, а также готовности сотрудников, преподавателей и студентов к рациональным действиям в чрезвычайных ситуациях.</w:t>
      </w:r>
    </w:p>
    <w:p w14:paraId="77604C93" w14:textId="77777777" w:rsidR="00417CAF" w:rsidRDefault="00417CAF" w:rsidP="0079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4669576" w14:textId="77777777" w:rsidR="0079346D" w:rsidRPr="0079346D" w:rsidRDefault="0079346D" w:rsidP="00417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346D">
        <w:rPr>
          <w:rFonts w:ascii="Times New Roman" w:eastAsia="Times New Roman" w:hAnsi="Times New Roman" w:cs="Times New Roman"/>
          <w:b/>
          <w:sz w:val="26"/>
          <w:szCs w:val="26"/>
        </w:rPr>
        <w:t>НОРМАТИВНО-ПРАВОВАЯ БАЗА</w:t>
      </w:r>
    </w:p>
    <w:p w14:paraId="2E80B373" w14:textId="77777777" w:rsidR="00417CAF" w:rsidRDefault="00417CAF" w:rsidP="0079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A71059E" w14:textId="77777777" w:rsidR="0072251E" w:rsidRDefault="0079346D" w:rsidP="0072251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251E">
        <w:rPr>
          <w:rFonts w:ascii="Times New Roman" w:eastAsia="Times New Roman" w:hAnsi="Times New Roman" w:cs="Times New Roman"/>
          <w:sz w:val="26"/>
          <w:szCs w:val="26"/>
        </w:rPr>
        <w:t>Конституция Российской Федерации (принята референдумом 12 декабря 1993 г.);</w:t>
      </w:r>
    </w:p>
    <w:p w14:paraId="7CF132C5" w14:textId="77777777" w:rsidR="0072251E" w:rsidRDefault="0079346D" w:rsidP="0072251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251E">
        <w:rPr>
          <w:rFonts w:ascii="Times New Roman" w:eastAsia="Times New Roman" w:hAnsi="Times New Roman" w:cs="Times New Roman"/>
          <w:sz w:val="26"/>
          <w:szCs w:val="26"/>
        </w:rPr>
        <w:t>Федеральный конституцио</w:t>
      </w:r>
      <w:r w:rsidR="0072251E" w:rsidRPr="0072251E">
        <w:rPr>
          <w:rFonts w:ascii="Times New Roman" w:eastAsia="Times New Roman" w:hAnsi="Times New Roman" w:cs="Times New Roman"/>
          <w:sz w:val="26"/>
          <w:szCs w:val="26"/>
        </w:rPr>
        <w:t xml:space="preserve">нный закон от 30 мая 2001 г. № </w:t>
      </w:r>
      <w:r w:rsidRPr="0072251E">
        <w:rPr>
          <w:rFonts w:ascii="Times New Roman" w:eastAsia="Times New Roman" w:hAnsi="Times New Roman" w:cs="Times New Roman"/>
          <w:sz w:val="26"/>
          <w:szCs w:val="26"/>
        </w:rPr>
        <w:t xml:space="preserve">3-ФКЗ «О </w:t>
      </w:r>
      <w:r w:rsidR="0072251E" w:rsidRPr="0072251E">
        <w:rPr>
          <w:rFonts w:ascii="Times New Roman" w:eastAsia="Times New Roman" w:hAnsi="Times New Roman" w:cs="Times New Roman"/>
          <w:sz w:val="26"/>
          <w:szCs w:val="26"/>
        </w:rPr>
        <w:t xml:space="preserve">чрезвычайном </w:t>
      </w:r>
      <w:r w:rsidRPr="0072251E">
        <w:rPr>
          <w:rFonts w:ascii="Times New Roman" w:eastAsia="Times New Roman" w:hAnsi="Times New Roman" w:cs="Times New Roman"/>
          <w:sz w:val="26"/>
          <w:szCs w:val="26"/>
        </w:rPr>
        <w:t>положении»;</w:t>
      </w:r>
    </w:p>
    <w:p w14:paraId="4C35AE7F" w14:textId="77777777" w:rsidR="0072251E" w:rsidRDefault="0079346D" w:rsidP="0072251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251E">
        <w:rPr>
          <w:rFonts w:ascii="Times New Roman" w:eastAsia="Times New Roman" w:hAnsi="Times New Roman" w:cs="Times New Roman"/>
          <w:sz w:val="26"/>
          <w:szCs w:val="26"/>
        </w:rPr>
        <w:t>Федеральный</w:t>
      </w:r>
      <w:r w:rsidR="0072251E" w:rsidRPr="0072251E">
        <w:rPr>
          <w:rFonts w:ascii="Times New Roman" w:eastAsia="Times New Roman" w:hAnsi="Times New Roman" w:cs="Times New Roman"/>
          <w:sz w:val="26"/>
          <w:szCs w:val="26"/>
        </w:rPr>
        <w:t xml:space="preserve"> закон от 21 декабря 1994 г. №</w:t>
      </w:r>
      <w:r w:rsidRPr="0072251E">
        <w:rPr>
          <w:rFonts w:ascii="Times New Roman" w:eastAsia="Times New Roman" w:hAnsi="Times New Roman" w:cs="Times New Roman"/>
          <w:sz w:val="26"/>
          <w:szCs w:val="26"/>
        </w:rPr>
        <w:t>68-ФЗ «О защите населения и территорий от чрезвычайных ситуаций природного и техногенного характера»;</w:t>
      </w:r>
    </w:p>
    <w:p w14:paraId="42740C96" w14:textId="77777777" w:rsidR="0072251E" w:rsidRDefault="0079346D" w:rsidP="0072251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251E">
        <w:rPr>
          <w:rFonts w:ascii="Times New Roman" w:eastAsia="Times New Roman" w:hAnsi="Times New Roman" w:cs="Times New Roman"/>
          <w:sz w:val="26"/>
          <w:szCs w:val="26"/>
        </w:rPr>
        <w:t>Федеральный закон от 21 декабря 1994 г. No 69-ФЗ «О пожарной безопасности»;</w:t>
      </w:r>
    </w:p>
    <w:p w14:paraId="7913B726" w14:textId="77777777" w:rsidR="0072251E" w:rsidRDefault="0079346D" w:rsidP="0072251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251E">
        <w:rPr>
          <w:rFonts w:ascii="Times New Roman" w:eastAsia="Times New Roman" w:hAnsi="Times New Roman" w:cs="Times New Roman"/>
          <w:sz w:val="26"/>
          <w:szCs w:val="26"/>
        </w:rPr>
        <w:t>Федеральный закон от 31 мая 1996 г. No 61-ФЗ «Об обороне»;</w:t>
      </w:r>
    </w:p>
    <w:p w14:paraId="046612C9" w14:textId="77777777" w:rsidR="0072251E" w:rsidRDefault="0079346D" w:rsidP="0072251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251E">
        <w:rPr>
          <w:rFonts w:ascii="Times New Roman" w:eastAsia="Times New Roman" w:hAnsi="Times New Roman" w:cs="Times New Roman"/>
          <w:sz w:val="26"/>
          <w:szCs w:val="26"/>
        </w:rPr>
        <w:t>Уголовный кодекс Российской Федерации от 13 июня 1996 г. No 63-ФЗ;</w:t>
      </w:r>
    </w:p>
    <w:p w14:paraId="5AEB64BC" w14:textId="77777777" w:rsidR="0072251E" w:rsidRDefault="0079346D" w:rsidP="0072251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251E">
        <w:rPr>
          <w:rFonts w:ascii="Times New Roman" w:eastAsia="Times New Roman" w:hAnsi="Times New Roman" w:cs="Times New Roman"/>
          <w:sz w:val="26"/>
          <w:szCs w:val="26"/>
        </w:rPr>
        <w:t>Федеральный закон от 12 февраля 1998 г. No 28-ФЗ «О гражданской обороне»;</w:t>
      </w:r>
    </w:p>
    <w:p w14:paraId="13847796" w14:textId="77777777" w:rsidR="0072251E" w:rsidRDefault="0079346D" w:rsidP="0072251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251E">
        <w:rPr>
          <w:rFonts w:ascii="Times New Roman" w:eastAsia="Times New Roman" w:hAnsi="Times New Roman" w:cs="Times New Roman"/>
          <w:sz w:val="26"/>
          <w:szCs w:val="26"/>
        </w:rPr>
        <w:t xml:space="preserve">Кодекс Российской Федерации об административных правонарушениях </w:t>
      </w:r>
      <w:r w:rsidR="0072251E" w:rsidRPr="0072251E">
        <w:rPr>
          <w:rFonts w:ascii="Times New Roman" w:eastAsia="Times New Roman" w:hAnsi="Times New Roman" w:cs="Times New Roman"/>
          <w:sz w:val="26"/>
          <w:szCs w:val="26"/>
        </w:rPr>
        <w:t xml:space="preserve">от 30 декабря 2001 г. № </w:t>
      </w:r>
      <w:r w:rsidRPr="0072251E">
        <w:rPr>
          <w:rFonts w:ascii="Times New Roman" w:eastAsia="Times New Roman" w:hAnsi="Times New Roman" w:cs="Times New Roman"/>
          <w:sz w:val="26"/>
          <w:szCs w:val="26"/>
        </w:rPr>
        <w:t>195-ФЗ;</w:t>
      </w:r>
    </w:p>
    <w:p w14:paraId="5BEC6F8F" w14:textId="77777777" w:rsidR="0072251E" w:rsidRDefault="0079346D" w:rsidP="0072251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251E">
        <w:rPr>
          <w:rFonts w:ascii="Times New Roman" w:eastAsia="Times New Roman" w:hAnsi="Times New Roman" w:cs="Times New Roman"/>
          <w:sz w:val="26"/>
          <w:szCs w:val="26"/>
        </w:rPr>
        <w:t xml:space="preserve">Трудовой кодекс Российской Федерации от 30 декабря 2001 г. </w:t>
      </w:r>
      <w:r w:rsidR="0072251E" w:rsidRPr="0072251E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72251E">
        <w:rPr>
          <w:rFonts w:ascii="Times New Roman" w:eastAsia="Times New Roman" w:hAnsi="Times New Roman" w:cs="Times New Roman"/>
          <w:sz w:val="26"/>
          <w:szCs w:val="26"/>
        </w:rPr>
        <w:t>197-ФЗ;</w:t>
      </w:r>
    </w:p>
    <w:p w14:paraId="1880B863" w14:textId="77777777" w:rsidR="0072251E" w:rsidRDefault="0079346D" w:rsidP="0072251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251E">
        <w:rPr>
          <w:rFonts w:ascii="Times New Roman" w:eastAsia="Times New Roman" w:hAnsi="Times New Roman" w:cs="Times New Roman"/>
          <w:sz w:val="26"/>
          <w:szCs w:val="26"/>
        </w:rPr>
        <w:t>Федераль</w:t>
      </w:r>
      <w:r w:rsidR="0072251E">
        <w:rPr>
          <w:rFonts w:ascii="Times New Roman" w:eastAsia="Times New Roman" w:hAnsi="Times New Roman" w:cs="Times New Roman"/>
          <w:sz w:val="26"/>
          <w:szCs w:val="26"/>
        </w:rPr>
        <w:t xml:space="preserve">ный закон от 25 июля 2002 г. № </w:t>
      </w:r>
      <w:r w:rsidRPr="0072251E">
        <w:rPr>
          <w:rFonts w:ascii="Times New Roman" w:eastAsia="Times New Roman" w:hAnsi="Times New Roman" w:cs="Times New Roman"/>
          <w:sz w:val="26"/>
          <w:szCs w:val="26"/>
        </w:rPr>
        <w:t>114-ФЗ «О противодействии экстремистской деятельности»;</w:t>
      </w:r>
    </w:p>
    <w:p w14:paraId="1D2E75F9" w14:textId="77777777" w:rsidR="0072251E" w:rsidRDefault="0079346D" w:rsidP="0072251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251E">
        <w:rPr>
          <w:rFonts w:ascii="Times New Roman" w:eastAsia="Times New Roman" w:hAnsi="Times New Roman" w:cs="Times New Roman"/>
          <w:sz w:val="26"/>
          <w:szCs w:val="26"/>
        </w:rPr>
        <w:t xml:space="preserve">Федеральный закон от 22 июля 2008 г. </w:t>
      </w:r>
      <w:r w:rsidR="0072251E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72251E">
        <w:rPr>
          <w:rFonts w:ascii="Times New Roman" w:eastAsia="Times New Roman" w:hAnsi="Times New Roman" w:cs="Times New Roman"/>
          <w:sz w:val="26"/>
          <w:szCs w:val="26"/>
        </w:rPr>
        <w:t>123-ФЗ «Технический регламент о требованиях пожарной безопасности»;</w:t>
      </w:r>
    </w:p>
    <w:p w14:paraId="1A709A4A" w14:textId="77777777" w:rsidR="0072251E" w:rsidRDefault="0079346D" w:rsidP="0072251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251E">
        <w:rPr>
          <w:rFonts w:ascii="Times New Roman" w:eastAsia="Times New Roman" w:hAnsi="Times New Roman" w:cs="Times New Roman"/>
          <w:sz w:val="26"/>
          <w:szCs w:val="26"/>
        </w:rPr>
        <w:t>Федерал</w:t>
      </w:r>
      <w:r w:rsidR="00101D1A">
        <w:rPr>
          <w:rFonts w:ascii="Times New Roman" w:eastAsia="Times New Roman" w:hAnsi="Times New Roman" w:cs="Times New Roman"/>
          <w:sz w:val="26"/>
          <w:szCs w:val="26"/>
        </w:rPr>
        <w:t>ьный закон от 6 марта 2006 г. №</w:t>
      </w:r>
      <w:r w:rsidRPr="0072251E">
        <w:rPr>
          <w:rFonts w:ascii="Times New Roman" w:eastAsia="Times New Roman" w:hAnsi="Times New Roman" w:cs="Times New Roman"/>
          <w:sz w:val="26"/>
          <w:szCs w:val="26"/>
        </w:rPr>
        <w:t xml:space="preserve"> 35-ФЗ «О противодействии терроризму»;</w:t>
      </w:r>
    </w:p>
    <w:p w14:paraId="6CDBD1A3" w14:textId="77777777" w:rsidR="00101D1A" w:rsidRDefault="0079346D" w:rsidP="0072251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251E">
        <w:rPr>
          <w:rFonts w:ascii="Times New Roman" w:eastAsia="Times New Roman" w:hAnsi="Times New Roman" w:cs="Times New Roman"/>
          <w:sz w:val="26"/>
          <w:szCs w:val="26"/>
        </w:rPr>
        <w:t>Федерал</w:t>
      </w:r>
      <w:r w:rsidR="00101D1A">
        <w:rPr>
          <w:rFonts w:ascii="Times New Roman" w:eastAsia="Times New Roman" w:hAnsi="Times New Roman" w:cs="Times New Roman"/>
          <w:sz w:val="26"/>
          <w:szCs w:val="26"/>
        </w:rPr>
        <w:t>ьный закон от 27 июля 2006 г. №</w:t>
      </w:r>
      <w:r w:rsidRPr="0072251E">
        <w:rPr>
          <w:rFonts w:ascii="Times New Roman" w:eastAsia="Times New Roman" w:hAnsi="Times New Roman" w:cs="Times New Roman"/>
          <w:sz w:val="26"/>
          <w:szCs w:val="26"/>
        </w:rPr>
        <w:t xml:space="preserve"> 152-ФЗ «О персональных данных»;</w:t>
      </w:r>
    </w:p>
    <w:p w14:paraId="4806425D" w14:textId="77777777" w:rsidR="00101D1A" w:rsidRDefault="0079346D" w:rsidP="0072251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1D1A">
        <w:rPr>
          <w:rFonts w:ascii="Times New Roman" w:eastAsia="Times New Roman" w:hAnsi="Times New Roman" w:cs="Times New Roman"/>
          <w:sz w:val="26"/>
          <w:szCs w:val="26"/>
        </w:rPr>
        <w:t>Федераль</w:t>
      </w:r>
      <w:r w:rsidR="00101D1A" w:rsidRPr="00101D1A">
        <w:rPr>
          <w:rFonts w:ascii="Times New Roman" w:eastAsia="Times New Roman" w:hAnsi="Times New Roman" w:cs="Times New Roman"/>
          <w:sz w:val="26"/>
          <w:szCs w:val="26"/>
        </w:rPr>
        <w:t>ный закон от 22 июля 2008 г. №</w:t>
      </w:r>
      <w:r w:rsidRPr="00101D1A">
        <w:rPr>
          <w:rFonts w:ascii="Times New Roman" w:eastAsia="Times New Roman" w:hAnsi="Times New Roman" w:cs="Times New Roman"/>
          <w:sz w:val="26"/>
          <w:szCs w:val="26"/>
        </w:rPr>
        <w:t>123-ФЗ «Технический регламент о требованиях пожарной безопасности»;</w:t>
      </w:r>
    </w:p>
    <w:p w14:paraId="332CD635" w14:textId="77777777" w:rsidR="00101D1A" w:rsidRDefault="0079346D" w:rsidP="0072251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1D1A">
        <w:rPr>
          <w:rFonts w:ascii="Times New Roman" w:eastAsia="Times New Roman" w:hAnsi="Times New Roman" w:cs="Times New Roman"/>
          <w:sz w:val="26"/>
          <w:szCs w:val="26"/>
        </w:rPr>
        <w:t>Федеральный</w:t>
      </w:r>
      <w:r w:rsidR="00101D1A">
        <w:rPr>
          <w:rFonts w:ascii="Times New Roman" w:eastAsia="Times New Roman" w:hAnsi="Times New Roman" w:cs="Times New Roman"/>
          <w:sz w:val="26"/>
          <w:szCs w:val="26"/>
        </w:rPr>
        <w:t xml:space="preserve"> закон от 25 декабря 2008 г. №</w:t>
      </w:r>
      <w:r w:rsidRPr="00101D1A">
        <w:rPr>
          <w:rFonts w:ascii="Times New Roman" w:eastAsia="Times New Roman" w:hAnsi="Times New Roman" w:cs="Times New Roman"/>
          <w:sz w:val="26"/>
          <w:szCs w:val="26"/>
        </w:rPr>
        <w:t>273-ФЗ «О противодействии коррупции»;</w:t>
      </w:r>
    </w:p>
    <w:p w14:paraId="5A2282B9" w14:textId="77777777" w:rsidR="00101D1A" w:rsidRDefault="0079346D" w:rsidP="0072251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1D1A">
        <w:rPr>
          <w:rFonts w:ascii="Times New Roman" w:eastAsia="Times New Roman" w:hAnsi="Times New Roman" w:cs="Times New Roman"/>
          <w:sz w:val="26"/>
          <w:szCs w:val="26"/>
        </w:rPr>
        <w:t>Федеральны</w:t>
      </w:r>
      <w:r w:rsidR="00101D1A">
        <w:rPr>
          <w:rFonts w:ascii="Times New Roman" w:eastAsia="Times New Roman" w:hAnsi="Times New Roman" w:cs="Times New Roman"/>
          <w:sz w:val="26"/>
          <w:szCs w:val="26"/>
        </w:rPr>
        <w:t>й закон от 28 декабря 2010 г. №</w:t>
      </w:r>
      <w:r w:rsidRPr="00101D1A">
        <w:rPr>
          <w:rFonts w:ascii="Times New Roman" w:eastAsia="Times New Roman" w:hAnsi="Times New Roman" w:cs="Times New Roman"/>
          <w:sz w:val="26"/>
          <w:szCs w:val="26"/>
        </w:rPr>
        <w:t xml:space="preserve"> 390-ФЗ «О безопасности» </w:t>
      </w:r>
    </w:p>
    <w:p w14:paraId="78FDDA61" w14:textId="77777777" w:rsidR="00576AC9" w:rsidRDefault="0079346D" w:rsidP="0072251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1D1A">
        <w:rPr>
          <w:rFonts w:ascii="Times New Roman" w:eastAsia="Times New Roman" w:hAnsi="Times New Roman" w:cs="Times New Roman"/>
          <w:sz w:val="26"/>
          <w:szCs w:val="26"/>
        </w:rPr>
        <w:t>Федеральны</w:t>
      </w:r>
      <w:r w:rsidR="00101D1A">
        <w:rPr>
          <w:rFonts w:ascii="Times New Roman" w:eastAsia="Times New Roman" w:hAnsi="Times New Roman" w:cs="Times New Roman"/>
          <w:sz w:val="26"/>
          <w:szCs w:val="26"/>
        </w:rPr>
        <w:t>й закон от 29 декабря 2012 г. №</w:t>
      </w:r>
      <w:r w:rsidRPr="00101D1A">
        <w:rPr>
          <w:rFonts w:ascii="Times New Roman" w:eastAsia="Times New Roman" w:hAnsi="Times New Roman" w:cs="Times New Roman"/>
          <w:sz w:val="26"/>
          <w:szCs w:val="26"/>
        </w:rPr>
        <w:t xml:space="preserve"> 273-ФЗ «Об образовании в</w:t>
      </w:r>
      <w:r w:rsidR="00101D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1D1A">
        <w:rPr>
          <w:rFonts w:ascii="Times New Roman" w:eastAsia="Times New Roman" w:hAnsi="Times New Roman" w:cs="Times New Roman"/>
          <w:sz w:val="26"/>
          <w:szCs w:val="26"/>
        </w:rPr>
        <w:t>Российской Федерации»;</w:t>
      </w:r>
    </w:p>
    <w:p w14:paraId="3DAFC003" w14:textId="77777777" w:rsidR="00576AC9" w:rsidRDefault="0079346D" w:rsidP="0072251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6AC9">
        <w:rPr>
          <w:rFonts w:ascii="Times New Roman" w:eastAsia="Times New Roman" w:hAnsi="Times New Roman" w:cs="Times New Roman"/>
          <w:sz w:val="26"/>
          <w:szCs w:val="26"/>
        </w:rPr>
        <w:t>Указ Прези</w:t>
      </w:r>
      <w:r w:rsidR="00576AC9">
        <w:rPr>
          <w:rFonts w:ascii="Times New Roman" w:eastAsia="Times New Roman" w:hAnsi="Times New Roman" w:cs="Times New Roman"/>
          <w:sz w:val="26"/>
          <w:szCs w:val="26"/>
        </w:rPr>
        <w:t>дента РФ от 02.07.2021 № 400</w:t>
      </w:r>
      <w:r w:rsidRPr="00576AC9">
        <w:rPr>
          <w:rFonts w:ascii="Times New Roman" w:eastAsia="Times New Roman" w:hAnsi="Times New Roman" w:cs="Times New Roman"/>
          <w:sz w:val="26"/>
          <w:szCs w:val="26"/>
        </w:rPr>
        <w:t xml:space="preserve"> «О</w:t>
      </w:r>
      <w:r w:rsidR="00576A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6AC9">
        <w:rPr>
          <w:rFonts w:ascii="Times New Roman" w:eastAsia="Times New Roman" w:hAnsi="Times New Roman" w:cs="Times New Roman"/>
          <w:sz w:val="26"/>
          <w:szCs w:val="26"/>
        </w:rPr>
        <w:t>Стратегии</w:t>
      </w:r>
      <w:r w:rsidR="00576A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6AC9">
        <w:rPr>
          <w:rFonts w:ascii="Times New Roman" w:eastAsia="Times New Roman" w:hAnsi="Times New Roman" w:cs="Times New Roman"/>
          <w:sz w:val="26"/>
          <w:szCs w:val="26"/>
        </w:rPr>
        <w:t>национальной безопасности Российской Федерации»;</w:t>
      </w:r>
    </w:p>
    <w:p w14:paraId="1A6607D6" w14:textId="77777777" w:rsidR="00576AC9" w:rsidRDefault="0079346D" w:rsidP="0072251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6AC9">
        <w:rPr>
          <w:rFonts w:ascii="Times New Roman" w:eastAsia="Times New Roman" w:hAnsi="Times New Roman" w:cs="Times New Roman"/>
          <w:sz w:val="26"/>
          <w:szCs w:val="26"/>
        </w:rPr>
        <w:t>"Концепция противодействия терроризму в Российской Федерации" (утв. Президентом РФ 05.10.2009);</w:t>
      </w:r>
    </w:p>
    <w:p w14:paraId="574760ED" w14:textId="77777777" w:rsidR="00576AC9" w:rsidRDefault="0079346D" w:rsidP="0072251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6AC9">
        <w:rPr>
          <w:rFonts w:ascii="Times New Roman" w:eastAsia="Times New Roman" w:hAnsi="Times New Roman" w:cs="Times New Roman"/>
          <w:sz w:val="26"/>
          <w:szCs w:val="26"/>
        </w:rPr>
        <w:t>"Стратегия противодействия экстремизму в Российской Федерации до 2025 года" (утв. Президентом РФ 28.11.2014 N Пр-2753);</w:t>
      </w:r>
    </w:p>
    <w:p w14:paraId="685E492C" w14:textId="77777777" w:rsidR="0079346D" w:rsidRPr="00576AC9" w:rsidRDefault="0079346D" w:rsidP="0072251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6AC9">
        <w:rPr>
          <w:rFonts w:ascii="Times New Roman" w:eastAsia="Times New Roman" w:hAnsi="Times New Roman" w:cs="Times New Roman"/>
          <w:sz w:val="26"/>
          <w:szCs w:val="26"/>
        </w:rPr>
        <w:t>Письмо Минобрнауки России от 30 августа 2005 г. No 03-1572 «Об обеспечении безопасности в образовательных учреждениях»</w:t>
      </w:r>
      <w:r w:rsidR="00576AC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42A1E77" w14:textId="77777777" w:rsidR="0079346D" w:rsidRDefault="0079346D" w:rsidP="0072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EDF69E9" w14:textId="77777777" w:rsidR="00576AC9" w:rsidRPr="0079346D" w:rsidRDefault="00576AC9" w:rsidP="0072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BEEEFB4" w14:textId="77777777" w:rsidR="00576AC9" w:rsidRDefault="00576AC9" w:rsidP="0079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86EA0FC" w14:textId="77777777" w:rsidR="00576AC9" w:rsidRDefault="00576AC9" w:rsidP="0079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722C029" w14:textId="77777777" w:rsidR="00576AC9" w:rsidRDefault="00576AC9" w:rsidP="0079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B32ABD9" w14:textId="77777777" w:rsidR="00576AC9" w:rsidRDefault="00576AC9" w:rsidP="0079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1F7A48F" w14:textId="77777777" w:rsidR="00576AC9" w:rsidRDefault="00576AC9" w:rsidP="0079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470DE2F" w14:textId="77777777" w:rsidR="00576AC9" w:rsidRDefault="00576AC9" w:rsidP="0079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908A1EB" w14:textId="77777777" w:rsidR="00576AC9" w:rsidRDefault="00576AC9" w:rsidP="0079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B387D20" w14:textId="77777777" w:rsidR="00576AC9" w:rsidRDefault="00576AC9" w:rsidP="0079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1251CC6" w14:textId="77777777" w:rsidR="00576AC9" w:rsidRDefault="00576AC9" w:rsidP="0079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7CDC434" w14:textId="77777777" w:rsidR="00576AC9" w:rsidRDefault="00576AC9" w:rsidP="0079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BECC46C" w14:textId="77777777" w:rsidR="00576AC9" w:rsidRDefault="00576AC9" w:rsidP="0079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53852A7" w14:textId="77777777" w:rsidR="00576AC9" w:rsidRDefault="00576AC9" w:rsidP="0079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CC7AE53" w14:textId="77777777" w:rsidR="00576AC9" w:rsidRDefault="00576AC9" w:rsidP="0079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377A84E" w14:textId="77777777" w:rsidR="00576AC9" w:rsidRDefault="00576AC9" w:rsidP="0079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0807F71" w14:textId="77777777" w:rsidR="0079346D" w:rsidRPr="0079346D" w:rsidRDefault="0079346D" w:rsidP="00576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346D">
        <w:rPr>
          <w:rFonts w:ascii="Times New Roman" w:eastAsia="Times New Roman" w:hAnsi="Times New Roman" w:cs="Times New Roman"/>
          <w:b/>
          <w:sz w:val="26"/>
          <w:szCs w:val="26"/>
        </w:rPr>
        <w:t>ЦЕЛИ ПРОГРАММЫ</w:t>
      </w:r>
    </w:p>
    <w:p w14:paraId="3CA5FA5A" w14:textId="77777777" w:rsidR="00576AC9" w:rsidRDefault="00576AC9" w:rsidP="0079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682228A" w14:textId="77777777" w:rsidR="00576AC9" w:rsidRDefault="0079346D" w:rsidP="00576A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346D">
        <w:rPr>
          <w:rFonts w:ascii="Times New Roman" w:eastAsia="Times New Roman" w:hAnsi="Times New Roman" w:cs="Times New Roman"/>
          <w:sz w:val="26"/>
          <w:szCs w:val="26"/>
        </w:rPr>
        <w:t>Повышение уровня компл</w:t>
      </w:r>
      <w:r w:rsidR="00576AC9">
        <w:rPr>
          <w:rFonts w:ascii="Times New Roman" w:eastAsia="Times New Roman" w:hAnsi="Times New Roman" w:cs="Times New Roman"/>
          <w:sz w:val="26"/>
          <w:szCs w:val="26"/>
        </w:rPr>
        <w:t>ексной безопасности академии</w:t>
      </w:r>
      <w:r w:rsidRPr="0079346D">
        <w:rPr>
          <w:rFonts w:ascii="Times New Roman" w:eastAsia="Times New Roman" w:hAnsi="Times New Roman" w:cs="Times New Roman"/>
          <w:sz w:val="26"/>
          <w:szCs w:val="26"/>
        </w:rPr>
        <w:t xml:space="preserve"> как стабильного состояния защищенности объектов, территорий и персонала от реальных и прогнозируемых угроз социального, техногенного, природного и иного характера.</w:t>
      </w:r>
    </w:p>
    <w:p w14:paraId="0973EBCB" w14:textId="77777777" w:rsidR="0079346D" w:rsidRPr="0079346D" w:rsidRDefault="0079346D" w:rsidP="00576A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346D">
        <w:rPr>
          <w:rFonts w:ascii="Times New Roman" w:eastAsia="Times New Roman" w:hAnsi="Times New Roman" w:cs="Times New Roman"/>
          <w:sz w:val="26"/>
          <w:szCs w:val="26"/>
        </w:rPr>
        <w:t>Формирование эффективной и основанной на заинтересованности работодателя и работников системы управления охраной труда, гражданской обороной, обеспечения внутреннего порядка и пожарной, антитеррористической</w:t>
      </w:r>
      <w:r w:rsidR="00576AC9">
        <w:rPr>
          <w:rFonts w:ascii="Times New Roman" w:eastAsia="Times New Roman" w:hAnsi="Times New Roman" w:cs="Times New Roman"/>
          <w:sz w:val="26"/>
          <w:szCs w:val="26"/>
        </w:rPr>
        <w:t xml:space="preserve">, экологической </w:t>
      </w:r>
      <w:r w:rsidRPr="0079346D">
        <w:rPr>
          <w:rFonts w:ascii="Times New Roman" w:eastAsia="Times New Roman" w:hAnsi="Times New Roman" w:cs="Times New Roman"/>
          <w:sz w:val="26"/>
          <w:szCs w:val="26"/>
        </w:rPr>
        <w:t>и иных направлений безопасности.</w:t>
      </w:r>
    </w:p>
    <w:p w14:paraId="3F296E30" w14:textId="77777777" w:rsidR="00576AC9" w:rsidRDefault="00576AC9" w:rsidP="0079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374FE0E" w14:textId="77777777" w:rsidR="0079346D" w:rsidRPr="00576AC9" w:rsidRDefault="0079346D" w:rsidP="00576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346D">
        <w:rPr>
          <w:rFonts w:ascii="Times New Roman" w:eastAsia="Times New Roman" w:hAnsi="Times New Roman" w:cs="Times New Roman"/>
          <w:b/>
          <w:sz w:val="26"/>
          <w:szCs w:val="26"/>
        </w:rPr>
        <w:t>ЗАДАЧИ ПРОГРАММЫ</w:t>
      </w:r>
    </w:p>
    <w:p w14:paraId="2A433807" w14:textId="77777777" w:rsidR="00576AC9" w:rsidRPr="0079346D" w:rsidRDefault="00576AC9" w:rsidP="00576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FC92F52" w14:textId="77777777" w:rsidR="0079346D" w:rsidRPr="0079346D" w:rsidRDefault="0079346D" w:rsidP="00576A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346D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системного подхода к безопасности, разработка критериев эффективности системы комплексной безопасности, определение факторов и выделение среди них наиболее влияющих, декомпозиция системы безопасности, деление общей задачи на ряд частных, систематический мониторинг по различным </w:t>
      </w:r>
      <w:r w:rsidR="00576AC9">
        <w:rPr>
          <w:rFonts w:ascii="Times New Roman" w:eastAsia="Times New Roman" w:hAnsi="Times New Roman" w:cs="Times New Roman"/>
          <w:sz w:val="26"/>
          <w:szCs w:val="26"/>
        </w:rPr>
        <w:t>направлениям безопасности в ЧУОО ВО «Омская гуманитарная академия»</w:t>
      </w:r>
    </w:p>
    <w:p w14:paraId="14294145" w14:textId="77777777" w:rsidR="0079346D" w:rsidRPr="0079346D" w:rsidRDefault="0079346D" w:rsidP="00576A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346D">
        <w:rPr>
          <w:rFonts w:ascii="Times New Roman" w:eastAsia="Times New Roman" w:hAnsi="Times New Roman" w:cs="Times New Roman"/>
          <w:sz w:val="26"/>
          <w:szCs w:val="26"/>
        </w:rPr>
        <w:t>Совершенствование системы управления в области охраны труда, гражданской обороны, защиты в чрезвыча</w:t>
      </w:r>
      <w:r w:rsidR="00576AC9">
        <w:rPr>
          <w:rFonts w:ascii="Times New Roman" w:eastAsia="Times New Roman" w:hAnsi="Times New Roman" w:cs="Times New Roman"/>
          <w:sz w:val="26"/>
          <w:szCs w:val="26"/>
        </w:rPr>
        <w:t xml:space="preserve">йных ситуациях,  </w:t>
      </w:r>
      <w:r w:rsidRPr="0079346D">
        <w:rPr>
          <w:rFonts w:ascii="Times New Roman" w:eastAsia="Times New Roman" w:hAnsi="Times New Roman" w:cs="Times New Roman"/>
          <w:sz w:val="26"/>
          <w:szCs w:val="26"/>
        </w:rPr>
        <w:t xml:space="preserve"> внутреннего порядка и антитеррористической защищенности, экологической и радиационной безопаснос</w:t>
      </w:r>
      <w:r w:rsidR="00C23B3B">
        <w:rPr>
          <w:rFonts w:ascii="Times New Roman" w:eastAsia="Times New Roman" w:hAnsi="Times New Roman" w:cs="Times New Roman"/>
          <w:sz w:val="26"/>
          <w:szCs w:val="26"/>
        </w:rPr>
        <w:t xml:space="preserve">ти, </w:t>
      </w:r>
      <w:r w:rsidRPr="0079346D">
        <w:rPr>
          <w:rFonts w:ascii="Times New Roman" w:eastAsia="Times New Roman" w:hAnsi="Times New Roman" w:cs="Times New Roman"/>
          <w:sz w:val="26"/>
          <w:szCs w:val="26"/>
        </w:rPr>
        <w:t xml:space="preserve">как составных и взаимосвязанных структурных элементов системы комплексной безопасности </w:t>
      </w:r>
      <w:r w:rsidR="00C23B3B">
        <w:rPr>
          <w:rFonts w:ascii="Times New Roman" w:eastAsia="Times New Roman" w:hAnsi="Times New Roman" w:cs="Times New Roman"/>
          <w:sz w:val="26"/>
          <w:szCs w:val="26"/>
        </w:rPr>
        <w:t>академии</w:t>
      </w:r>
      <w:r w:rsidRPr="0079346D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DB9BDE0" w14:textId="77777777" w:rsidR="0079346D" w:rsidRPr="0079346D" w:rsidRDefault="0079346D" w:rsidP="00C23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346D">
        <w:rPr>
          <w:rFonts w:ascii="Times New Roman" w:eastAsia="Times New Roman" w:hAnsi="Times New Roman" w:cs="Times New Roman"/>
          <w:sz w:val="26"/>
          <w:szCs w:val="26"/>
        </w:rPr>
        <w:t>Обучение и подготовка работников и обучающихся в области охраны труда и безопасности жизнедеятельности, гражданской обороны, защиты в чрезвычайных ситуациях, соблюдения противопожарного режима и обеспечения пожарной безопасности, в сфере соблюдения внутреннего порядка, пропускного и внутриобъектового режима, противодействия экстремизму и террор</w:t>
      </w:r>
      <w:r w:rsidR="00C23B3B">
        <w:rPr>
          <w:rFonts w:ascii="Times New Roman" w:eastAsia="Times New Roman" w:hAnsi="Times New Roman" w:cs="Times New Roman"/>
          <w:sz w:val="26"/>
          <w:szCs w:val="26"/>
        </w:rPr>
        <w:t>изму,</w:t>
      </w:r>
      <w:r w:rsidRPr="0079346D">
        <w:rPr>
          <w:rFonts w:ascii="Times New Roman" w:eastAsia="Times New Roman" w:hAnsi="Times New Roman" w:cs="Times New Roman"/>
          <w:sz w:val="26"/>
          <w:szCs w:val="26"/>
        </w:rPr>
        <w:t xml:space="preserve"> профилактики коррупционных проявлений и иных правонарушений, защиты персональных </w:t>
      </w:r>
      <w:r w:rsidR="00C23B3B">
        <w:rPr>
          <w:rFonts w:ascii="Times New Roman" w:eastAsia="Times New Roman" w:hAnsi="Times New Roman" w:cs="Times New Roman"/>
          <w:sz w:val="26"/>
          <w:szCs w:val="26"/>
        </w:rPr>
        <w:t>данных.</w:t>
      </w:r>
    </w:p>
    <w:p w14:paraId="29B5EAA1" w14:textId="77777777" w:rsidR="0079346D" w:rsidRPr="0079346D" w:rsidRDefault="0079346D" w:rsidP="00C23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346D">
        <w:rPr>
          <w:rFonts w:ascii="Times New Roman" w:eastAsia="Times New Roman" w:hAnsi="Times New Roman" w:cs="Times New Roman"/>
          <w:sz w:val="26"/>
          <w:szCs w:val="26"/>
        </w:rPr>
        <w:t>Обеспечение реализации организационных, технических, санитарно-гигиенических, лечебно-профилактических, медицинских, социальных, реабилитационных и иных мероприятий, направленных на безопасность, сохранение работоспособности, здоровья и жизни работников и обучающихся в</w:t>
      </w:r>
      <w:r w:rsidR="00C23B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9346D">
        <w:rPr>
          <w:rFonts w:ascii="Times New Roman" w:eastAsia="Times New Roman" w:hAnsi="Times New Roman" w:cs="Times New Roman"/>
          <w:sz w:val="26"/>
          <w:szCs w:val="26"/>
        </w:rPr>
        <w:t xml:space="preserve">процессе труда и учебы, социальных </w:t>
      </w:r>
      <w:r w:rsidR="00C23B3B">
        <w:rPr>
          <w:rFonts w:ascii="Times New Roman" w:eastAsia="Times New Roman" w:hAnsi="Times New Roman" w:cs="Times New Roman"/>
          <w:sz w:val="26"/>
          <w:szCs w:val="26"/>
        </w:rPr>
        <w:t xml:space="preserve">гарантий в области охраны труда, </w:t>
      </w:r>
      <w:r w:rsidRPr="0079346D">
        <w:rPr>
          <w:rFonts w:ascii="Times New Roman" w:eastAsia="Times New Roman" w:hAnsi="Times New Roman" w:cs="Times New Roman"/>
          <w:sz w:val="26"/>
          <w:szCs w:val="26"/>
        </w:rPr>
        <w:t xml:space="preserve"> вы</w:t>
      </w:r>
      <w:r w:rsidR="00C23B3B">
        <w:rPr>
          <w:rFonts w:ascii="Times New Roman" w:eastAsia="Times New Roman" w:hAnsi="Times New Roman" w:cs="Times New Roman"/>
          <w:sz w:val="26"/>
          <w:szCs w:val="26"/>
        </w:rPr>
        <w:t xml:space="preserve">полнение мероприятий  </w:t>
      </w:r>
      <w:r w:rsidRPr="0079346D">
        <w:rPr>
          <w:rFonts w:ascii="Times New Roman" w:eastAsia="Times New Roman" w:hAnsi="Times New Roman" w:cs="Times New Roman"/>
          <w:sz w:val="26"/>
          <w:szCs w:val="26"/>
        </w:rPr>
        <w:t>по охране труда.</w:t>
      </w:r>
    </w:p>
    <w:p w14:paraId="42F6FB6E" w14:textId="77777777" w:rsidR="0079346D" w:rsidRPr="0079346D" w:rsidRDefault="0079346D" w:rsidP="00C23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346D">
        <w:rPr>
          <w:rFonts w:ascii="Times New Roman" w:eastAsia="Times New Roman" w:hAnsi="Times New Roman" w:cs="Times New Roman"/>
          <w:sz w:val="26"/>
          <w:szCs w:val="26"/>
        </w:rPr>
        <w:t>Профилактика производственного травматизма и несчастных случаев в процессе труда и учебы.</w:t>
      </w:r>
    </w:p>
    <w:p w14:paraId="181875BE" w14:textId="77777777" w:rsidR="0079346D" w:rsidRPr="0079346D" w:rsidRDefault="0079346D" w:rsidP="00C23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346D">
        <w:rPr>
          <w:rFonts w:ascii="Times New Roman" w:eastAsia="Times New Roman" w:hAnsi="Times New Roman" w:cs="Times New Roman"/>
          <w:sz w:val="26"/>
          <w:szCs w:val="26"/>
        </w:rPr>
        <w:t>Усиление требовательности и персональной ответственности руководителей структурных подразделений и должностных лиц за состояние охраны труда.</w:t>
      </w:r>
    </w:p>
    <w:p w14:paraId="7D69B823" w14:textId="77777777" w:rsidR="0079346D" w:rsidRPr="0079346D" w:rsidRDefault="0079346D" w:rsidP="00C23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346D">
        <w:rPr>
          <w:rFonts w:ascii="Times New Roman" w:eastAsia="Times New Roman" w:hAnsi="Times New Roman" w:cs="Times New Roman"/>
          <w:sz w:val="26"/>
          <w:szCs w:val="26"/>
        </w:rPr>
        <w:t>Снижение потенциала рисков в области охраны труда при осуществлении производственной деятельности и учебного процесса и постоянное повышение эффективности предупредительных мер по соблюдению требований и норм охраны труда в структурных подразделениях.</w:t>
      </w:r>
    </w:p>
    <w:p w14:paraId="5BCA06CE" w14:textId="77777777" w:rsidR="0079346D" w:rsidRPr="0079346D" w:rsidRDefault="0079346D" w:rsidP="00C23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346D">
        <w:rPr>
          <w:rFonts w:ascii="Times New Roman" w:eastAsia="Times New Roman" w:hAnsi="Times New Roman" w:cs="Times New Roman"/>
          <w:sz w:val="26"/>
          <w:szCs w:val="26"/>
        </w:rPr>
        <w:t>Совершенствование знаний, навыков и умений, направленных на реализацию государственной политики в области гражданской обороны, защиты населения и территорий от чрезвычайных ситуаций природного и техногенного характера для обес</w:t>
      </w:r>
      <w:r w:rsidR="00C23B3B">
        <w:rPr>
          <w:rFonts w:ascii="Times New Roman" w:eastAsia="Times New Roman" w:hAnsi="Times New Roman" w:cs="Times New Roman"/>
          <w:sz w:val="26"/>
          <w:szCs w:val="26"/>
        </w:rPr>
        <w:t xml:space="preserve">печения безопасности населения, </w:t>
      </w:r>
      <w:r w:rsidRPr="0079346D">
        <w:rPr>
          <w:rFonts w:ascii="Times New Roman" w:eastAsia="Times New Roman" w:hAnsi="Times New Roman" w:cs="Times New Roman"/>
          <w:sz w:val="26"/>
          <w:szCs w:val="26"/>
        </w:rPr>
        <w:t>стабильного социально-экономического развития, а</w:t>
      </w:r>
      <w:r w:rsidR="00C23B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9346D">
        <w:rPr>
          <w:rFonts w:ascii="Times New Roman" w:eastAsia="Times New Roman" w:hAnsi="Times New Roman" w:cs="Times New Roman"/>
          <w:sz w:val="26"/>
          <w:szCs w:val="26"/>
        </w:rPr>
        <w:t>также совершенствования системы защиты населения в мирное и военное время.</w:t>
      </w:r>
    </w:p>
    <w:p w14:paraId="707402D8" w14:textId="77777777" w:rsidR="0079346D" w:rsidRPr="0079346D" w:rsidRDefault="0079346D" w:rsidP="00C23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346D">
        <w:rPr>
          <w:rFonts w:ascii="Times New Roman" w:eastAsia="Times New Roman" w:hAnsi="Times New Roman" w:cs="Times New Roman"/>
          <w:sz w:val="26"/>
          <w:szCs w:val="26"/>
        </w:rPr>
        <w:t>Организация физической охраны объекта и территории (с целью обеспечения своевременного обнаружения и предотвращения опасных проявлений и ситуаций, исключения несанкционированное проникновение на объект граждан и техники, защиты персонала от насильственных действий), включая контрольно-пропускной режим.</w:t>
      </w:r>
    </w:p>
    <w:p w14:paraId="2D9E1BE5" w14:textId="77777777" w:rsidR="00C23B3B" w:rsidRDefault="00C23B3B" w:rsidP="0079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5A0EABF" w14:textId="77777777" w:rsidR="0079346D" w:rsidRPr="0079346D" w:rsidRDefault="0079346D" w:rsidP="00C23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346D">
        <w:rPr>
          <w:rFonts w:ascii="Times New Roman" w:eastAsia="Times New Roman" w:hAnsi="Times New Roman" w:cs="Times New Roman"/>
          <w:sz w:val="26"/>
          <w:szCs w:val="26"/>
        </w:rPr>
        <w:t>Усиление антитеррористической защищенности, в том числе обеспечение физической защищенности (ограждения, металлические двери, решетки и т. п.) и установку инженерно-технического оборудования (охранно-пожарной сигнализации; видеонаблюдения; системы речевого оповещения и управления эвакуацией).</w:t>
      </w:r>
    </w:p>
    <w:p w14:paraId="295A70F6" w14:textId="77777777" w:rsidR="0079346D" w:rsidRPr="0079346D" w:rsidRDefault="0079346D" w:rsidP="00C23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346D">
        <w:rPr>
          <w:rFonts w:ascii="Times New Roman" w:eastAsia="Times New Roman" w:hAnsi="Times New Roman" w:cs="Times New Roman"/>
          <w:sz w:val="26"/>
          <w:szCs w:val="26"/>
        </w:rPr>
        <w:t>Плановая работа по гражданской обороне, в том числе выполнение норм пожарной безопасности (включая практические тренировки) и защиту от чрезвычайных ситуаций природного, техногенного и социального характера.</w:t>
      </w:r>
    </w:p>
    <w:p w14:paraId="0DAC6377" w14:textId="77777777" w:rsidR="0079346D" w:rsidRDefault="0079346D" w:rsidP="00C23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346D">
        <w:rPr>
          <w:rFonts w:ascii="Times New Roman" w:eastAsia="Times New Roman" w:hAnsi="Times New Roman" w:cs="Times New Roman"/>
          <w:sz w:val="26"/>
          <w:szCs w:val="26"/>
        </w:rPr>
        <w:t xml:space="preserve">Защита прав субъектов персональных данных и его персональной </w:t>
      </w:r>
      <w:r w:rsidR="00C23B3B">
        <w:rPr>
          <w:rFonts w:ascii="Times New Roman" w:eastAsia="Times New Roman" w:hAnsi="Times New Roman" w:cs="Times New Roman"/>
          <w:sz w:val="26"/>
          <w:szCs w:val="26"/>
        </w:rPr>
        <w:t xml:space="preserve">информации в академии </w:t>
      </w:r>
      <w:r w:rsidRPr="0079346D">
        <w:rPr>
          <w:rFonts w:ascii="Times New Roman" w:eastAsia="Times New Roman" w:hAnsi="Times New Roman" w:cs="Times New Roman"/>
          <w:sz w:val="26"/>
          <w:szCs w:val="26"/>
        </w:rPr>
        <w:t>от неправомерного использования, несанкционированного доступа и</w:t>
      </w:r>
      <w:r w:rsidR="00C23B3B">
        <w:rPr>
          <w:rFonts w:ascii="Times New Roman" w:eastAsia="Times New Roman" w:hAnsi="Times New Roman" w:cs="Times New Roman"/>
          <w:sz w:val="26"/>
          <w:szCs w:val="26"/>
        </w:rPr>
        <w:t xml:space="preserve"> разглашения.</w:t>
      </w:r>
    </w:p>
    <w:p w14:paraId="29707465" w14:textId="77777777" w:rsidR="00C23B3B" w:rsidRPr="0079346D" w:rsidRDefault="00C23B3B" w:rsidP="00C23B3B">
      <w:pPr>
        <w:tabs>
          <w:tab w:val="left" w:pos="16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5A2E07F4" w14:textId="77777777" w:rsidR="0079346D" w:rsidRPr="0079346D" w:rsidRDefault="0079346D" w:rsidP="00C23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346D">
        <w:rPr>
          <w:rFonts w:ascii="Times New Roman" w:eastAsia="Times New Roman" w:hAnsi="Times New Roman" w:cs="Times New Roman"/>
          <w:b/>
          <w:sz w:val="26"/>
          <w:szCs w:val="26"/>
        </w:rPr>
        <w:t>НАПРАВЛЕНИЯ (РАЗДЕЛЫ) ПРОГРАММЫ</w:t>
      </w:r>
    </w:p>
    <w:p w14:paraId="32F3FD80" w14:textId="77777777" w:rsidR="00C23B3B" w:rsidRDefault="00C23B3B" w:rsidP="0079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550D384" w14:textId="77777777" w:rsidR="0079346D" w:rsidRPr="0079346D" w:rsidRDefault="0079346D" w:rsidP="0079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346D">
        <w:rPr>
          <w:rFonts w:ascii="Times New Roman" w:eastAsia="Times New Roman" w:hAnsi="Times New Roman" w:cs="Times New Roman"/>
          <w:sz w:val="26"/>
          <w:szCs w:val="26"/>
        </w:rPr>
        <w:t>Структурно систем</w:t>
      </w:r>
      <w:r w:rsidR="00C23B3B">
        <w:rPr>
          <w:rFonts w:ascii="Times New Roman" w:eastAsia="Times New Roman" w:hAnsi="Times New Roman" w:cs="Times New Roman"/>
          <w:sz w:val="26"/>
          <w:szCs w:val="26"/>
        </w:rPr>
        <w:t xml:space="preserve">а комплексной безопасности  ЧУОО ВО «Омская гуманитарная академия» </w:t>
      </w:r>
      <w:r w:rsidRPr="0079346D">
        <w:rPr>
          <w:rFonts w:ascii="Times New Roman" w:eastAsia="Times New Roman" w:hAnsi="Times New Roman" w:cs="Times New Roman"/>
          <w:sz w:val="26"/>
          <w:szCs w:val="26"/>
        </w:rPr>
        <w:t xml:space="preserve">включает в себя </w:t>
      </w:r>
      <w:r w:rsidR="00C23B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9346D">
        <w:rPr>
          <w:rFonts w:ascii="Times New Roman" w:eastAsia="Times New Roman" w:hAnsi="Times New Roman" w:cs="Times New Roman"/>
          <w:sz w:val="26"/>
          <w:szCs w:val="26"/>
        </w:rPr>
        <w:t>следующие направления деятельности:</w:t>
      </w:r>
    </w:p>
    <w:p w14:paraId="18CF5BC0" w14:textId="77777777" w:rsidR="0079346D" w:rsidRPr="0079346D" w:rsidRDefault="0079346D" w:rsidP="0079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346D">
        <w:rPr>
          <w:rFonts w:ascii="Times New Roman" w:eastAsia="Times New Roman" w:hAnsi="Times New Roman" w:cs="Times New Roman"/>
          <w:sz w:val="26"/>
          <w:szCs w:val="26"/>
        </w:rPr>
        <w:t>1.ОХРАНА ТРУДА</w:t>
      </w:r>
    </w:p>
    <w:p w14:paraId="65FFA4B2" w14:textId="77777777" w:rsidR="0079346D" w:rsidRPr="0079346D" w:rsidRDefault="0079346D" w:rsidP="0079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346D">
        <w:rPr>
          <w:rFonts w:ascii="Times New Roman" w:eastAsia="Times New Roman" w:hAnsi="Times New Roman" w:cs="Times New Roman"/>
          <w:sz w:val="26"/>
          <w:szCs w:val="26"/>
        </w:rPr>
        <w:t>2.ГРАЖДАНСКАЯ ОБОРОНА</w:t>
      </w:r>
    </w:p>
    <w:p w14:paraId="1B5E399A" w14:textId="77777777" w:rsidR="0079346D" w:rsidRPr="0079346D" w:rsidRDefault="00C23B3B" w:rsidP="0079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 w:rsidR="0079346D" w:rsidRPr="0079346D">
        <w:rPr>
          <w:rFonts w:ascii="Times New Roman" w:eastAsia="Times New Roman" w:hAnsi="Times New Roman" w:cs="Times New Roman"/>
          <w:sz w:val="26"/>
          <w:szCs w:val="26"/>
        </w:rPr>
        <w:t>.ЗАЩИТА В ЧРЕЗВЫЧАЙНЫХ СИТУАЦИЯХ</w:t>
      </w:r>
    </w:p>
    <w:p w14:paraId="08D482DE" w14:textId="77777777" w:rsidR="0079346D" w:rsidRPr="0079346D" w:rsidRDefault="0079346D" w:rsidP="0079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346D">
        <w:rPr>
          <w:rFonts w:ascii="Times New Roman" w:eastAsia="Times New Roman" w:hAnsi="Times New Roman" w:cs="Times New Roman"/>
          <w:sz w:val="26"/>
          <w:szCs w:val="26"/>
        </w:rPr>
        <w:t>5.ПОЖАРНАЯ БЕЗОПАСНОСТЬ</w:t>
      </w:r>
    </w:p>
    <w:p w14:paraId="5BAD41C8" w14:textId="77777777" w:rsidR="0079346D" w:rsidRPr="0079346D" w:rsidRDefault="0079346D" w:rsidP="0079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346D">
        <w:rPr>
          <w:rFonts w:ascii="Times New Roman" w:eastAsia="Times New Roman" w:hAnsi="Times New Roman" w:cs="Times New Roman"/>
          <w:sz w:val="26"/>
          <w:szCs w:val="26"/>
        </w:rPr>
        <w:t>6.ЭЛЕКТРОБЕЗОПАСНОСТЬ</w:t>
      </w:r>
    </w:p>
    <w:p w14:paraId="20C18C45" w14:textId="77777777" w:rsidR="0079346D" w:rsidRPr="0079346D" w:rsidRDefault="0079346D" w:rsidP="0079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346D">
        <w:rPr>
          <w:rFonts w:ascii="Times New Roman" w:eastAsia="Times New Roman" w:hAnsi="Times New Roman" w:cs="Times New Roman"/>
          <w:sz w:val="26"/>
          <w:szCs w:val="26"/>
        </w:rPr>
        <w:t>7.АНТИТЕРРОРИСТИЧЕСКАЯ ЗАЩИЩЕННОСТЬ</w:t>
      </w:r>
    </w:p>
    <w:p w14:paraId="3C2EFB26" w14:textId="77777777" w:rsidR="0079346D" w:rsidRPr="0079346D" w:rsidRDefault="0079346D" w:rsidP="0079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346D">
        <w:rPr>
          <w:rFonts w:ascii="Times New Roman" w:eastAsia="Times New Roman" w:hAnsi="Times New Roman" w:cs="Times New Roman"/>
          <w:sz w:val="26"/>
          <w:szCs w:val="26"/>
        </w:rPr>
        <w:t>8.ВНУТРЕННИЙ ПОРЯДОК.ОХРАНА. ВНУТРИОБЪЕКТОВЫЙ РЕЖИМ</w:t>
      </w:r>
    </w:p>
    <w:p w14:paraId="7165B09A" w14:textId="77777777" w:rsidR="0079346D" w:rsidRPr="0079346D" w:rsidRDefault="007B6A83" w:rsidP="0079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79346D" w:rsidRPr="0079346D">
        <w:rPr>
          <w:rFonts w:ascii="Times New Roman" w:eastAsia="Times New Roman" w:hAnsi="Times New Roman" w:cs="Times New Roman"/>
          <w:sz w:val="26"/>
          <w:szCs w:val="26"/>
        </w:rPr>
        <w:t>.АНТИКОРРУПЦИОННАЯ ПОЛИТИКА</w:t>
      </w:r>
    </w:p>
    <w:p w14:paraId="6534EEF1" w14:textId="77777777" w:rsidR="0079346D" w:rsidRPr="0079346D" w:rsidRDefault="0079346D" w:rsidP="0079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ABF7C14" w14:textId="77777777" w:rsidR="00436A0C" w:rsidRDefault="00436A0C" w:rsidP="006541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07CDA7" w14:textId="77777777" w:rsidR="0079346D" w:rsidRDefault="0079346D" w:rsidP="006541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6956F6" w14:textId="77777777" w:rsidR="0079346D" w:rsidRDefault="0079346D" w:rsidP="006541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39E64B" w14:textId="77777777" w:rsidR="0079346D" w:rsidRDefault="0079346D" w:rsidP="006541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44BDA9" w14:textId="77777777" w:rsidR="0079346D" w:rsidRDefault="0079346D" w:rsidP="006541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2CE440" w14:textId="77777777" w:rsidR="0079346D" w:rsidRDefault="0079346D" w:rsidP="006541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3D1570" w14:textId="77777777" w:rsidR="0079346D" w:rsidRDefault="0079346D" w:rsidP="006541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6C2747" w14:textId="77777777" w:rsidR="0079346D" w:rsidRDefault="0079346D" w:rsidP="006541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2BBFFA" w14:textId="77777777" w:rsidR="0079346D" w:rsidRDefault="0079346D" w:rsidP="006541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70885B" w14:textId="77777777" w:rsidR="0079346D" w:rsidRDefault="0079346D" w:rsidP="006541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2BB6D1" w14:textId="77777777" w:rsidR="0079346D" w:rsidRDefault="0079346D" w:rsidP="006541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114CC3" w14:textId="77777777" w:rsidR="0079346D" w:rsidRDefault="0079346D" w:rsidP="006541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BAB0B5" w14:textId="77777777" w:rsidR="0079346D" w:rsidRDefault="0079346D" w:rsidP="006541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19B765" w14:textId="77777777" w:rsidR="0079346D" w:rsidRDefault="0079346D" w:rsidP="006541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9D548A" w14:textId="77777777" w:rsidR="0079346D" w:rsidRDefault="0079346D" w:rsidP="00077B2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9346D" w:rsidSect="00217845">
      <w:footerReference w:type="default" r:id="rId8"/>
      <w:pgSz w:w="11906" w:h="16838"/>
      <w:pgMar w:top="567" w:right="707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6164A" w14:textId="77777777" w:rsidR="002962B6" w:rsidRDefault="002962B6" w:rsidP="00F626CA">
      <w:pPr>
        <w:spacing w:after="0" w:line="240" w:lineRule="auto"/>
      </w:pPr>
      <w:r>
        <w:separator/>
      </w:r>
    </w:p>
  </w:endnote>
  <w:endnote w:type="continuationSeparator" w:id="0">
    <w:p w14:paraId="225F54BE" w14:textId="77777777" w:rsidR="002962B6" w:rsidRDefault="002962B6" w:rsidP="00F6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03766"/>
      <w:docPartObj>
        <w:docPartGallery w:val="Page Numbers (Bottom of Page)"/>
        <w:docPartUnique/>
      </w:docPartObj>
    </w:sdtPr>
    <w:sdtEndPr/>
    <w:sdtContent>
      <w:p w14:paraId="1FD8CBE8" w14:textId="77777777" w:rsidR="006A427C" w:rsidRDefault="00F8226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B2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B1347C4" w14:textId="77777777" w:rsidR="006A427C" w:rsidRDefault="006A427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BA3B6" w14:textId="77777777" w:rsidR="002962B6" w:rsidRDefault="002962B6" w:rsidP="00F626CA">
      <w:pPr>
        <w:spacing w:after="0" w:line="240" w:lineRule="auto"/>
      </w:pPr>
      <w:r>
        <w:separator/>
      </w:r>
    </w:p>
  </w:footnote>
  <w:footnote w:type="continuationSeparator" w:id="0">
    <w:p w14:paraId="6291BB7B" w14:textId="77777777" w:rsidR="002962B6" w:rsidRDefault="002962B6" w:rsidP="00F62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22C86"/>
    <w:multiLevelType w:val="hybridMultilevel"/>
    <w:tmpl w:val="7632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5328C"/>
    <w:multiLevelType w:val="multilevel"/>
    <w:tmpl w:val="E584A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2207D36"/>
    <w:multiLevelType w:val="hybridMultilevel"/>
    <w:tmpl w:val="A2CCD3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6E75A73"/>
    <w:multiLevelType w:val="hybridMultilevel"/>
    <w:tmpl w:val="086A0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11F95"/>
    <w:multiLevelType w:val="multilevel"/>
    <w:tmpl w:val="504AB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3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18C133B"/>
    <w:multiLevelType w:val="multilevel"/>
    <w:tmpl w:val="F348BE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156"/>
    <w:rsid w:val="00017193"/>
    <w:rsid w:val="00077B2F"/>
    <w:rsid w:val="00101D1A"/>
    <w:rsid w:val="001065FF"/>
    <w:rsid w:val="001733B9"/>
    <w:rsid w:val="00204A14"/>
    <w:rsid w:val="00217845"/>
    <w:rsid w:val="002215F1"/>
    <w:rsid w:val="002962B6"/>
    <w:rsid w:val="00303868"/>
    <w:rsid w:val="00417CAF"/>
    <w:rsid w:val="00436A0C"/>
    <w:rsid w:val="00444E93"/>
    <w:rsid w:val="00482E23"/>
    <w:rsid w:val="004A32DC"/>
    <w:rsid w:val="004C05BF"/>
    <w:rsid w:val="004F58BC"/>
    <w:rsid w:val="00576AC9"/>
    <w:rsid w:val="005F20E8"/>
    <w:rsid w:val="00650143"/>
    <w:rsid w:val="00654156"/>
    <w:rsid w:val="006A427C"/>
    <w:rsid w:val="006E1A8F"/>
    <w:rsid w:val="006F39C8"/>
    <w:rsid w:val="006F7E35"/>
    <w:rsid w:val="0072251E"/>
    <w:rsid w:val="00726AB9"/>
    <w:rsid w:val="00755062"/>
    <w:rsid w:val="00756516"/>
    <w:rsid w:val="0079346D"/>
    <w:rsid w:val="007B6A83"/>
    <w:rsid w:val="008158FF"/>
    <w:rsid w:val="00836C04"/>
    <w:rsid w:val="00857830"/>
    <w:rsid w:val="00971331"/>
    <w:rsid w:val="009C0511"/>
    <w:rsid w:val="00A16326"/>
    <w:rsid w:val="00A22C01"/>
    <w:rsid w:val="00AA1C41"/>
    <w:rsid w:val="00B22083"/>
    <w:rsid w:val="00B722F6"/>
    <w:rsid w:val="00B7546D"/>
    <w:rsid w:val="00B758C8"/>
    <w:rsid w:val="00BE0B68"/>
    <w:rsid w:val="00C15552"/>
    <w:rsid w:val="00C16F63"/>
    <w:rsid w:val="00C23B3B"/>
    <w:rsid w:val="00C2640B"/>
    <w:rsid w:val="00CC27C3"/>
    <w:rsid w:val="00CD414B"/>
    <w:rsid w:val="00CD7D3B"/>
    <w:rsid w:val="00DC2DD2"/>
    <w:rsid w:val="00E41AEB"/>
    <w:rsid w:val="00E86458"/>
    <w:rsid w:val="00E935F6"/>
    <w:rsid w:val="00F2715F"/>
    <w:rsid w:val="00F626CA"/>
    <w:rsid w:val="00F82265"/>
    <w:rsid w:val="00FD4E4C"/>
    <w:rsid w:val="00FE0239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  <w14:docId w14:val="7FEB09EA"/>
  <w15:docId w15:val="{32A0BC84-5DC2-40FA-81C8-2546818D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5F1"/>
  </w:style>
  <w:style w:type="paragraph" w:styleId="2">
    <w:name w:val="heading 2"/>
    <w:basedOn w:val="a"/>
    <w:link w:val="20"/>
    <w:uiPriority w:val="9"/>
    <w:qFormat/>
    <w:rsid w:val="00204A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7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1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5415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04A1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04A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204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04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4A14"/>
    <w:rPr>
      <w:rFonts w:ascii="Courier New" w:eastAsia="Times New Roman" w:hAnsi="Courier New" w:cs="Courier New"/>
      <w:sz w:val="20"/>
      <w:szCs w:val="20"/>
    </w:rPr>
  </w:style>
  <w:style w:type="paragraph" w:customStyle="1" w:styleId="dt-p">
    <w:name w:val="dt-p"/>
    <w:basedOn w:val="a"/>
    <w:rsid w:val="00CC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CC27C3"/>
  </w:style>
  <w:style w:type="character" w:customStyle="1" w:styleId="30">
    <w:name w:val="Заголовок 3 Знак"/>
    <w:basedOn w:val="a0"/>
    <w:link w:val="3"/>
    <w:uiPriority w:val="9"/>
    <w:semiHidden/>
    <w:rsid w:val="00CC27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303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62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26CA"/>
  </w:style>
  <w:style w:type="paragraph" w:styleId="a9">
    <w:name w:val="footer"/>
    <w:basedOn w:val="a"/>
    <w:link w:val="aa"/>
    <w:uiPriority w:val="99"/>
    <w:unhideWhenUsed/>
    <w:rsid w:val="00F62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26CA"/>
  </w:style>
  <w:style w:type="paragraph" w:styleId="ab">
    <w:name w:val="Balloon Text"/>
    <w:basedOn w:val="a"/>
    <w:link w:val="ac"/>
    <w:uiPriority w:val="99"/>
    <w:semiHidden/>
    <w:unhideWhenUsed/>
    <w:rsid w:val="006A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427C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79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9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caption">
    <w:name w:val="doccaption"/>
    <w:basedOn w:val="a0"/>
    <w:rsid w:val="00650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2045">
                          <w:marLeft w:val="-166"/>
                          <w:marRight w:val="-16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99017">
                              <w:marLeft w:val="-166"/>
                              <w:marRight w:val="-16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449740">
                                  <w:marLeft w:val="-166"/>
                                  <w:marRight w:val="-16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56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3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C69ED-06E2-4CA6-BF95-86B40315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zld_ogmet@mail.ru</dc:creator>
  <cp:keywords/>
  <dc:description/>
  <cp:lastModifiedBy>it-employ</cp:lastModifiedBy>
  <cp:revision>8</cp:revision>
  <cp:lastPrinted>2022-04-27T06:33:00Z</cp:lastPrinted>
  <dcterms:created xsi:type="dcterms:W3CDTF">2022-02-17T04:26:00Z</dcterms:created>
  <dcterms:modified xsi:type="dcterms:W3CDTF">2022-07-28T10:23:00Z</dcterms:modified>
</cp:coreProperties>
</file>