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(ЧУОО ВО «</w:t>
      </w:r>
      <w:proofErr w:type="spellStart"/>
      <w:r w:rsidRPr="006C52B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C52BC">
        <w:rPr>
          <w:rFonts w:ascii="Times New Roman" w:hAnsi="Times New Roman" w:cs="Times New Roman"/>
          <w:sz w:val="28"/>
          <w:szCs w:val="28"/>
        </w:rPr>
        <w:t>»)</w:t>
      </w: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56BB" w:rsidTr="00244547">
        <w:tc>
          <w:tcPr>
            <w:tcW w:w="4785" w:type="dxa"/>
          </w:tcPr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Совета студентов и аспирантов</w:t>
            </w:r>
          </w:p>
          <w:p w:rsidR="005556BB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56BB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5556BB" w:rsidRDefault="005556BB" w:rsidP="00555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августа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 от 28.08.2023 г.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5556BB" w:rsidRPr="006C52BC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5556BB" w:rsidRDefault="005556BB" w:rsidP="00244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A51EA4" w:rsidRDefault="005556BB" w:rsidP="005556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556BB" w:rsidRPr="00A51EA4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A5527F">
        <w:rPr>
          <w:rFonts w:ascii="Times New Roman" w:hAnsi="Times New Roman" w:cs="Times New Roman"/>
          <w:b/>
          <w:sz w:val="28"/>
          <w:szCs w:val="28"/>
        </w:rPr>
        <w:t xml:space="preserve"> инвалидов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>лиц с 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>возможностями здоровья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ЧУОО ВО «Ом</w:t>
      </w:r>
      <w:r w:rsidR="00292996">
        <w:rPr>
          <w:rFonts w:ascii="Times New Roman" w:hAnsi="Times New Roman" w:cs="Times New Roman"/>
          <w:b/>
          <w:sz w:val="28"/>
          <w:szCs w:val="28"/>
        </w:rPr>
        <w:t>ская гуманитарная академия»</w:t>
      </w: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на 2023-2030 гг.</w:t>
      </w: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Pr="006C52BC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BB" w:rsidRDefault="005556BB" w:rsidP="00555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EA20DF" w:rsidRPr="00A5527F" w:rsidRDefault="00EA20DF" w:rsidP="00EA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794321">
        <w:rPr>
          <w:rFonts w:ascii="Times New Roman" w:hAnsi="Times New Roman" w:cs="Times New Roman"/>
          <w:sz w:val="28"/>
          <w:szCs w:val="28"/>
        </w:rPr>
        <w:t>П</w:t>
      </w:r>
      <w:r w:rsidRPr="00EA20DF">
        <w:rPr>
          <w:rFonts w:ascii="Times New Roman" w:hAnsi="Times New Roman" w:cs="Times New Roman"/>
          <w:sz w:val="28"/>
          <w:szCs w:val="28"/>
        </w:rPr>
        <w:t>остдипломно</w:t>
      </w:r>
      <w:r w:rsidR="0079432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A20D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794321">
        <w:rPr>
          <w:rFonts w:ascii="Times New Roman" w:hAnsi="Times New Roman" w:cs="Times New Roman"/>
          <w:sz w:val="28"/>
          <w:szCs w:val="28"/>
        </w:rPr>
        <w:t>е</w:t>
      </w:r>
      <w:r w:rsidRPr="00A5527F">
        <w:rPr>
          <w:rFonts w:ascii="Times New Roman" w:hAnsi="Times New Roman" w:cs="Times New Roman"/>
          <w:sz w:val="28"/>
          <w:szCs w:val="28"/>
        </w:rPr>
        <w:t xml:space="preserve"> выпускников с инвалидностью и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 xml:space="preserve">возможностями здоровья является неотъемлемой частью деятельности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A5527F">
        <w:rPr>
          <w:rFonts w:ascii="Times New Roman" w:hAnsi="Times New Roman" w:cs="Times New Roman"/>
          <w:sz w:val="28"/>
          <w:szCs w:val="28"/>
        </w:rPr>
        <w:t>) по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поддержке обучающихся и выпускников в вопросах построения карьеры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A5527F">
        <w:rPr>
          <w:rFonts w:ascii="Times New Roman" w:hAnsi="Times New Roman" w:cs="Times New Roman"/>
          <w:sz w:val="28"/>
          <w:szCs w:val="28"/>
        </w:rPr>
        <w:t xml:space="preserve"> созданы все условия для получения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здоровья:</w:t>
      </w:r>
    </w:p>
    <w:p w:rsidR="00EA20DF" w:rsidRPr="00A5527F" w:rsidRDefault="00EA20DF" w:rsidP="00EA20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учебный процесс организуется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нормативных актов;</w:t>
      </w:r>
    </w:p>
    <w:p w:rsidR="00EA20DF" w:rsidRPr="00A5527F" w:rsidRDefault="00EA20DF" w:rsidP="00EA20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применяются специальные технические средства обучения коллективного и индивидуального пользования;</w:t>
      </w:r>
    </w:p>
    <w:p w:rsidR="00EA20DF" w:rsidRPr="00A5527F" w:rsidRDefault="00EA20DF" w:rsidP="00EA20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обучающимся оказывается необходимая техническая помощь и обеспечивается доступ в здание Академии.</w:t>
      </w: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1.2. Программа </w:t>
      </w:r>
      <w:proofErr w:type="spellStart"/>
      <w:r w:rsidR="00794321" w:rsidRPr="00794321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="00794321" w:rsidRPr="0079432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A5527F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sz w:val="28"/>
          <w:szCs w:val="28"/>
        </w:rPr>
        <w:t>законодательством и нормативно-правовыми актами Российской Федерации: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Федеральный закон от 3 мая 2012 года № 46-ФЗ «О ратификации Конвенции о правах инвалидов»;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«Доступная среда» на 2011–2025 годы, утвержденная постановлением Правительства Российской Федерации от 29 марта 2019 года № 363;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2018–2025 годы, утвержденная Постановлением Правительства Российской Федерации от 26 декабря 2017 года № 1642;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9 ноября 2015 года № 1309 «Порядок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 (ред. от 18.08.2016);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EA20DF" w:rsidRPr="00A5527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от 18 марта 2014 года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</w:t>
      </w:r>
      <w:r w:rsidRPr="00A5527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процесса», утвержденными </w:t>
      </w:r>
      <w:proofErr w:type="spellStart"/>
      <w:r w:rsidRPr="00A552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27F">
        <w:rPr>
          <w:rFonts w:ascii="Times New Roman" w:hAnsi="Times New Roman" w:cs="Times New Roman"/>
          <w:sz w:val="28"/>
          <w:szCs w:val="28"/>
        </w:rPr>
        <w:t xml:space="preserve"> России 26.12.2013 № 06-2412вн);</w:t>
      </w:r>
    </w:p>
    <w:p w:rsidR="00EA20DF" w:rsidRDefault="00EA20DF" w:rsidP="00EA20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27F">
        <w:rPr>
          <w:rFonts w:ascii="Times New Roman" w:hAnsi="Times New Roman" w:cs="Times New Roman"/>
          <w:sz w:val="28"/>
          <w:szCs w:val="28"/>
        </w:rPr>
        <w:t>.</w:t>
      </w:r>
    </w:p>
    <w:p w:rsidR="00EA20DF" w:rsidRPr="00A5527F" w:rsidRDefault="00EA20DF" w:rsidP="00EA20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F">
        <w:rPr>
          <w:rFonts w:ascii="Times New Roman" w:hAnsi="Times New Roman" w:cs="Times New Roman"/>
          <w:b/>
          <w:sz w:val="28"/>
          <w:szCs w:val="28"/>
        </w:rPr>
        <w:t xml:space="preserve">II. Основные направления </w:t>
      </w:r>
      <w:proofErr w:type="spellStart"/>
      <w:r w:rsidR="00794321">
        <w:rPr>
          <w:rFonts w:ascii="Times New Roman" w:hAnsi="Times New Roman" w:cs="Times New Roman"/>
          <w:b/>
          <w:sz w:val="28"/>
          <w:szCs w:val="28"/>
        </w:rPr>
        <w:t>постдипломного</w:t>
      </w:r>
      <w:proofErr w:type="spellEnd"/>
      <w:r w:rsidR="00794321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="00794321" w:rsidRPr="00A5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21">
        <w:rPr>
          <w:rFonts w:ascii="Times New Roman" w:hAnsi="Times New Roman" w:cs="Times New Roman"/>
          <w:b/>
          <w:sz w:val="28"/>
          <w:szCs w:val="28"/>
        </w:rPr>
        <w:t>в</w:t>
      </w:r>
      <w:r w:rsidRPr="00A5527F">
        <w:rPr>
          <w:rFonts w:ascii="Times New Roman" w:hAnsi="Times New Roman" w:cs="Times New Roman"/>
          <w:b/>
          <w:sz w:val="28"/>
          <w:szCs w:val="28"/>
        </w:rPr>
        <w:t>ыпускников,</w:t>
      </w:r>
      <w:r w:rsidR="00794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F">
        <w:rPr>
          <w:rFonts w:ascii="Times New Roman" w:hAnsi="Times New Roman" w:cs="Times New Roman"/>
          <w:b/>
          <w:sz w:val="28"/>
          <w:szCs w:val="28"/>
        </w:rPr>
        <w:t xml:space="preserve">относящихся к категории инвалидов и лиц с </w:t>
      </w:r>
      <w:proofErr w:type="spellStart"/>
      <w:r w:rsidRPr="00A5527F">
        <w:rPr>
          <w:rFonts w:ascii="Times New Roman" w:hAnsi="Times New Roman" w:cs="Times New Roman"/>
          <w:b/>
          <w:sz w:val="28"/>
          <w:szCs w:val="28"/>
        </w:rPr>
        <w:t>ограниченнымивозможностями</w:t>
      </w:r>
      <w:proofErr w:type="spellEnd"/>
      <w:r w:rsidRPr="00A5527F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</w:p>
    <w:p w:rsidR="00EA20DF" w:rsidRPr="00A5527F" w:rsidRDefault="00EA20DF" w:rsidP="00EA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2.1. Цель:</w:t>
      </w:r>
    </w:p>
    <w:p w:rsidR="00EA20DF" w:rsidRPr="00A5527F" w:rsidRDefault="00794321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794321">
        <w:rPr>
          <w:rFonts w:ascii="Times New Roman" w:hAnsi="Times New Roman" w:cs="Times New Roman"/>
          <w:sz w:val="28"/>
          <w:szCs w:val="28"/>
        </w:rPr>
        <w:t>остдипломно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432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321">
        <w:rPr>
          <w:rFonts w:ascii="Times New Roman" w:hAnsi="Times New Roman" w:cs="Times New Roman"/>
          <w:sz w:val="28"/>
          <w:szCs w:val="28"/>
        </w:rPr>
        <w:t xml:space="preserve"> </w:t>
      </w:r>
      <w:r w:rsidR="00EA20DF" w:rsidRPr="00A5527F">
        <w:rPr>
          <w:rFonts w:ascii="Times New Roman" w:hAnsi="Times New Roman" w:cs="Times New Roman"/>
          <w:sz w:val="28"/>
          <w:szCs w:val="28"/>
        </w:rPr>
        <w:t>выпускников, относящихся к категории инвалидов и</w:t>
      </w:r>
      <w:r w:rsidR="00EA20DF">
        <w:rPr>
          <w:rFonts w:ascii="Times New Roman" w:hAnsi="Times New Roman" w:cs="Times New Roman"/>
          <w:sz w:val="28"/>
          <w:szCs w:val="28"/>
        </w:rPr>
        <w:t xml:space="preserve"> </w:t>
      </w:r>
      <w:r w:rsidR="00EA20DF" w:rsidRPr="00A5527F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и как результат – их успешная</w:t>
      </w:r>
      <w:r w:rsidR="00EA20DF">
        <w:rPr>
          <w:rFonts w:ascii="Times New Roman" w:hAnsi="Times New Roman" w:cs="Times New Roman"/>
          <w:sz w:val="28"/>
          <w:szCs w:val="28"/>
        </w:rPr>
        <w:t xml:space="preserve"> </w:t>
      </w:r>
      <w:r w:rsidR="00EA20DF" w:rsidRPr="00A5527F">
        <w:rPr>
          <w:rFonts w:ascii="Times New Roman" w:hAnsi="Times New Roman" w:cs="Times New Roman"/>
          <w:sz w:val="28"/>
          <w:szCs w:val="28"/>
        </w:rPr>
        <w:t>адаптация к условиям современного рынка.</w:t>
      </w: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7F">
        <w:rPr>
          <w:rFonts w:ascii="Times New Roman" w:hAnsi="Times New Roman" w:cs="Times New Roman"/>
          <w:sz w:val="28"/>
          <w:szCs w:val="28"/>
        </w:rPr>
        <w:t>2.2. Задачи:</w:t>
      </w:r>
    </w:p>
    <w:p w:rsidR="00EA20DF" w:rsidRPr="00C911F5" w:rsidRDefault="00794321" w:rsidP="00EA20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321">
        <w:rPr>
          <w:rFonts w:ascii="Times New Roman" w:hAnsi="Times New Roman" w:cs="Times New Roman"/>
          <w:sz w:val="28"/>
          <w:szCs w:val="28"/>
        </w:rPr>
        <w:t>постдипломно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432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321">
        <w:rPr>
          <w:rFonts w:ascii="Times New Roman" w:hAnsi="Times New Roman" w:cs="Times New Roman"/>
          <w:sz w:val="28"/>
          <w:szCs w:val="28"/>
        </w:rPr>
        <w:t xml:space="preserve"> </w:t>
      </w:r>
      <w:r w:rsidR="00EA20DF" w:rsidRPr="00C911F5">
        <w:rPr>
          <w:rFonts w:ascii="Times New Roman" w:hAnsi="Times New Roman" w:cs="Times New Roman"/>
          <w:sz w:val="28"/>
          <w:szCs w:val="28"/>
        </w:rPr>
        <w:t>выпускников, относящихся к категории инвалидов и лиц с ограниченными возможностями здоровья;</w:t>
      </w:r>
    </w:p>
    <w:p w:rsidR="00EA20DF" w:rsidRPr="00C911F5" w:rsidRDefault="00EA20DF" w:rsidP="00EA20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развитие информационной системы, обеспечивающей выпускников, относящихся к категории инвалидов и лиц с ограниченными возможностями здоровья, и работодателей данными о рынках труда и образовательных услугах;</w:t>
      </w:r>
    </w:p>
    <w:p w:rsidR="00EA20DF" w:rsidRPr="00C911F5" w:rsidRDefault="00EA20DF" w:rsidP="00EA20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анализ рынка труда и оценка состояния рабочих мест для лиц с ограниченными возможностями здоровья;</w:t>
      </w:r>
    </w:p>
    <w:p w:rsidR="00EA20DF" w:rsidRPr="00C911F5" w:rsidRDefault="00EA20DF" w:rsidP="00EA20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организация и поддержание взаимодействия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C911F5">
        <w:rPr>
          <w:rFonts w:ascii="Times New Roman" w:hAnsi="Times New Roman" w:cs="Times New Roman"/>
          <w:sz w:val="28"/>
          <w:szCs w:val="28"/>
        </w:rPr>
        <w:t xml:space="preserve"> с партнерами и работодателями;</w:t>
      </w:r>
    </w:p>
    <w:p w:rsidR="00EA20DF" w:rsidRDefault="00EA20DF" w:rsidP="00EA20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информационная поддержка в построении образовательных и карьерных траекториях (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мероприятия, дни карьеры,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A20DF" w:rsidRPr="00C911F5" w:rsidRDefault="00EA20DF" w:rsidP="00EA20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F5">
        <w:rPr>
          <w:rFonts w:ascii="Times New Roman" w:hAnsi="Times New Roman" w:cs="Times New Roman"/>
          <w:b/>
          <w:sz w:val="28"/>
          <w:szCs w:val="28"/>
        </w:rPr>
        <w:t>III. Ожидаемые результаты:</w:t>
      </w:r>
    </w:p>
    <w:p w:rsidR="00EA20DF" w:rsidRPr="00C911F5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DF" w:rsidRPr="00C911F5" w:rsidRDefault="00EA20DF" w:rsidP="00EA2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информированность выпускников о вакансиях и предоставляемых мерах поддержки молодых специалистов в разных субъектах Российской Федерации;</w:t>
      </w:r>
    </w:p>
    <w:p w:rsidR="00EA20DF" w:rsidRPr="00C911F5" w:rsidRDefault="00EA20DF" w:rsidP="00EA2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осведомленность обучающихся и выпускников о предъявляемых требованиях работодателей, состоянии рынка труда;</w:t>
      </w:r>
    </w:p>
    <w:p w:rsidR="00EA20DF" w:rsidRPr="00C911F5" w:rsidRDefault="00EA20DF" w:rsidP="00EA2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 xml:space="preserve"> мероприятий, дней карьеры, информационных </w:t>
      </w:r>
      <w:proofErr w:type="spellStart"/>
      <w:r w:rsidRPr="00C911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911F5">
        <w:rPr>
          <w:rFonts w:ascii="Times New Roman" w:hAnsi="Times New Roman" w:cs="Times New Roman"/>
          <w:sz w:val="28"/>
          <w:szCs w:val="28"/>
        </w:rPr>
        <w:t>, направленных на построение возможных образовательных и карьерных траекторий, способствующих эффективному трудоустройству по специальности;</w:t>
      </w:r>
    </w:p>
    <w:p w:rsidR="00EA20DF" w:rsidRPr="00C911F5" w:rsidRDefault="00EA20DF" w:rsidP="00EA20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 xml:space="preserve">поддержка механизмов взаимодействия между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C911F5">
        <w:rPr>
          <w:rFonts w:ascii="Times New Roman" w:hAnsi="Times New Roman" w:cs="Times New Roman"/>
          <w:sz w:val="28"/>
          <w:szCs w:val="28"/>
        </w:rPr>
        <w:t xml:space="preserve"> и работодателями. </w:t>
      </w: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DF" w:rsidRPr="00C911F5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F5">
        <w:rPr>
          <w:rFonts w:ascii="Times New Roman" w:hAnsi="Times New Roman" w:cs="Times New Roman"/>
          <w:b/>
          <w:sz w:val="28"/>
          <w:szCs w:val="28"/>
        </w:rPr>
        <w:t>IV. Показатели эффективности реализации Программы:</w:t>
      </w:r>
    </w:p>
    <w:p w:rsidR="00EA20DF" w:rsidRPr="00A5527F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DF" w:rsidRPr="00C911F5" w:rsidRDefault="00EA20DF" w:rsidP="00EA20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трудоустроившихся выпускников, относящихся к категории инвалидов и лиц с ограниченными возможностями здоровья, в течение одного года после окончания </w:t>
      </w:r>
      <w:proofErr w:type="gramStart"/>
      <w:r w:rsidRPr="00C911F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911F5">
        <w:rPr>
          <w:rFonts w:ascii="Times New Roman" w:hAnsi="Times New Roman" w:cs="Times New Roman"/>
          <w:sz w:val="28"/>
          <w:szCs w:val="28"/>
        </w:rPr>
        <w:t xml:space="preserve"> полученной специальности не ниже 80 %;</w:t>
      </w:r>
    </w:p>
    <w:p w:rsidR="00EA20DF" w:rsidRDefault="00EA20DF" w:rsidP="00EA20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F5">
        <w:rPr>
          <w:rFonts w:ascii="Times New Roman" w:hAnsi="Times New Roman" w:cs="Times New Roman"/>
          <w:sz w:val="28"/>
          <w:szCs w:val="28"/>
        </w:rPr>
        <w:t>количество выпускников, относящихся к категории инвалидов и лиц с ограниченными возможностями здоровья, продолживших обучение на следующем уровне образования в динамике.</w:t>
      </w:r>
    </w:p>
    <w:p w:rsidR="00EA20DF" w:rsidRDefault="00EA20DF" w:rsidP="00EA2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20DF" w:rsidRDefault="00EA20DF" w:rsidP="00EA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20DF" w:rsidSect="00D04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5D">
        <w:rPr>
          <w:rFonts w:ascii="Times New Roman" w:hAnsi="Times New Roman" w:cs="Times New Roman"/>
          <w:b/>
          <w:sz w:val="28"/>
          <w:szCs w:val="28"/>
        </w:rPr>
        <w:lastRenderedPageBreak/>
        <w:t>V. Основные мероприятия по реализации Программы</w:t>
      </w: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784"/>
        <w:gridCol w:w="1691"/>
        <w:gridCol w:w="2958"/>
      </w:tblGrid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4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результаты,</w:t>
            </w:r>
          </w:p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индикаторы, характеризующие</w:t>
            </w:r>
          </w:p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достигнутый результат по задаче</w:t>
            </w:r>
          </w:p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(мероприятию, направлению)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958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20DF" w:rsidRPr="00EB2F39" w:rsidTr="002A7E39">
        <w:tc>
          <w:tcPr>
            <w:tcW w:w="14786" w:type="dxa"/>
            <w:gridSpan w:val="5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1. Информационная поддержка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Мониторинг и информирование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и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</w:p>
        </w:tc>
        <w:tc>
          <w:tcPr>
            <w:tcW w:w="4784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федеральных и региональных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молодых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специалистов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EA20DF" w:rsidRPr="00EB2F39" w:rsidRDefault="00D6412B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14786" w:type="dxa"/>
            <w:gridSpan w:val="5"/>
          </w:tcPr>
          <w:p w:rsidR="00EA20DF" w:rsidRPr="00EB2F39" w:rsidRDefault="00EA20DF" w:rsidP="002A7E39">
            <w:pPr>
              <w:tabs>
                <w:tab w:val="left" w:pos="1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II. Содействие эффективному трудоустройству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ярмарок</w:t>
            </w:r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вакансий, дней карьеры,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proofErr w:type="spell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непосредственного</w:t>
            </w:r>
            <w:proofErr w:type="gramEnd"/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выпускников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работодателями для их дальнейшего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14786" w:type="dxa"/>
            <w:gridSpan w:val="5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III. Организация и поддержание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 с партнерами и работодателями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Подготовка запросов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работодателям с целью поиска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вакансий (по письменным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апросам)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потребности в специалистах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Тестирование/анкетирование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заявкам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работодателей по материалам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методикам работодателя</w:t>
            </w:r>
          </w:p>
        </w:tc>
        <w:tc>
          <w:tcPr>
            <w:tcW w:w="4784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 запросам работодателя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студентов инвалидов и лиц с ОВЗ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выпускных курсов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Для предоставления информации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потенциальным работодателям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14786" w:type="dxa"/>
            <w:gridSpan w:val="5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Анализ потребностей обучающихся, выпускников, работодателей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этапах</w:t>
            </w:r>
            <w:proofErr w:type="gramEnd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приоритетов, потребностей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и т.д.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Опрос и анализ информации о</w:t>
            </w:r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предполагаемом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 Университета после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Прогноз трудоустройства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691" w:type="dxa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EA20DF" w:rsidRPr="00EB2F39" w:rsidTr="002A7E39">
        <w:tc>
          <w:tcPr>
            <w:tcW w:w="14786" w:type="dxa"/>
            <w:gridSpan w:val="5"/>
          </w:tcPr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9">
              <w:rPr>
                <w:rFonts w:ascii="Times New Roman" w:hAnsi="Times New Roman" w:cs="Times New Roman"/>
                <w:sz w:val="28"/>
                <w:szCs w:val="28"/>
              </w:rPr>
              <w:t xml:space="preserve">V. Мониторинг трудоустройства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</w:tc>
      </w:tr>
      <w:tr w:rsidR="00EA20DF" w:rsidRPr="00EB2F39" w:rsidTr="002A7E39">
        <w:tc>
          <w:tcPr>
            <w:tcW w:w="817" w:type="dxa"/>
          </w:tcPr>
          <w:p w:rsidR="00EA20DF" w:rsidRPr="00EB2F39" w:rsidRDefault="00EA20DF" w:rsidP="002A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Сбор, анализ и предоставление</w:t>
            </w:r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информации по трудоустройству</w:t>
            </w:r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в соответствии </w:t>
            </w:r>
            <w:proofErr w:type="gramStart"/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запросами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федеральных органов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и др.</w:t>
            </w:r>
          </w:p>
        </w:tc>
        <w:tc>
          <w:tcPr>
            <w:tcW w:w="4784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</w:p>
        </w:tc>
        <w:tc>
          <w:tcPr>
            <w:tcW w:w="1691" w:type="dxa"/>
          </w:tcPr>
          <w:p w:rsidR="00EA20DF" w:rsidRPr="00E81C1D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20DF" w:rsidRPr="00EB2F39" w:rsidRDefault="00EA20DF" w:rsidP="002A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958" w:type="dxa"/>
          </w:tcPr>
          <w:p w:rsidR="00EA20DF" w:rsidRPr="00EB2F39" w:rsidRDefault="00D6412B" w:rsidP="0031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2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</w:tbl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0DF" w:rsidRDefault="00EA20DF" w:rsidP="00EA2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A20DF" w:rsidSect="00D6412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A20DF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1D">
        <w:rPr>
          <w:rFonts w:ascii="Times New Roman" w:hAnsi="Times New Roman" w:cs="Times New Roman"/>
          <w:b/>
          <w:sz w:val="28"/>
          <w:szCs w:val="28"/>
        </w:rPr>
        <w:lastRenderedPageBreak/>
        <w:t>VI. Порядок изменения и дополнения настоящей Программы</w:t>
      </w:r>
    </w:p>
    <w:p w:rsidR="00EA20DF" w:rsidRPr="00E81C1D" w:rsidRDefault="00EA20DF" w:rsidP="00EA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0DF" w:rsidRPr="00E81C1D" w:rsidRDefault="00EA20DF" w:rsidP="00EA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1D">
        <w:rPr>
          <w:rFonts w:ascii="Times New Roman" w:hAnsi="Times New Roman" w:cs="Times New Roman"/>
          <w:sz w:val="28"/>
          <w:szCs w:val="28"/>
        </w:rPr>
        <w:t>Изменения и дополнения, вносимые в Программу,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1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81C1D">
        <w:rPr>
          <w:rFonts w:ascii="Times New Roman" w:hAnsi="Times New Roman" w:cs="Times New Roman"/>
          <w:sz w:val="28"/>
          <w:szCs w:val="28"/>
        </w:rPr>
        <w:t xml:space="preserve"> и вводятся в действие приказом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81C1D">
        <w:rPr>
          <w:rFonts w:ascii="Times New Roman" w:hAnsi="Times New Roman" w:cs="Times New Roman"/>
          <w:sz w:val="28"/>
          <w:szCs w:val="28"/>
        </w:rPr>
        <w:t>.</w:t>
      </w:r>
    </w:p>
    <w:p w:rsidR="00D04BFA" w:rsidRPr="00EA20DF" w:rsidRDefault="00D04BFA" w:rsidP="00EA20DF">
      <w:pPr>
        <w:rPr>
          <w:rFonts w:ascii="Times New Roman" w:hAnsi="Times New Roman" w:cs="Times New Roman"/>
          <w:sz w:val="28"/>
          <w:szCs w:val="28"/>
        </w:rPr>
      </w:pPr>
    </w:p>
    <w:sectPr w:rsidR="00D04BFA" w:rsidRPr="00EA20DF" w:rsidSect="00E81C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8DB"/>
    <w:multiLevelType w:val="hybridMultilevel"/>
    <w:tmpl w:val="03F0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3319"/>
    <w:multiLevelType w:val="hybridMultilevel"/>
    <w:tmpl w:val="CB02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D642D"/>
    <w:multiLevelType w:val="hybridMultilevel"/>
    <w:tmpl w:val="D4D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83770"/>
    <w:multiLevelType w:val="hybridMultilevel"/>
    <w:tmpl w:val="C72A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D3DE0"/>
    <w:multiLevelType w:val="hybridMultilevel"/>
    <w:tmpl w:val="1CF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A2"/>
    <w:rsid w:val="000F22A2"/>
    <w:rsid w:val="00292996"/>
    <w:rsid w:val="00314930"/>
    <w:rsid w:val="003B1D7E"/>
    <w:rsid w:val="003E1DC4"/>
    <w:rsid w:val="005556BB"/>
    <w:rsid w:val="00794321"/>
    <w:rsid w:val="00A16231"/>
    <w:rsid w:val="00BD7F4B"/>
    <w:rsid w:val="00C66319"/>
    <w:rsid w:val="00D04BFA"/>
    <w:rsid w:val="00D6412B"/>
    <w:rsid w:val="00EA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Тачитдинова Ксения Рафаилевна</dc:creator>
  <cp:keywords/>
  <dc:description/>
  <cp:lastModifiedBy>sef-02</cp:lastModifiedBy>
  <cp:revision>9</cp:revision>
  <cp:lastPrinted>2023-12-25T08:49:00Z</cp:lastPrinted>
  <dcterms:created xsi:type="dcterms:W3CDTF">2023-12-25T05:50:00Z</dcterms:created>
  <dcterms:modified xsi:type="dcterms:W3CDTF">2023-12-26T10:00:00Z</dcterms:modified>
</cp:coreProperties>
</file>