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538" w:rsidRDefault="00154538" w:rsidP="0015453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154538" w:rsidRDefault="00154538" w:rsidP="0015453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154538" w:rsidRDefault="00154538" w:rsidP="0015453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154538" w:rsidRDefault="00154538" w:rsidP="00154538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54538" w:rsidRPr="00DD106E" w:rsidTr="00CB0F99">
        <w:trPr>
          <w:trHeight w:val="2252"/>
        </w:trPr>
        <w:tc>
          <w:tcPr>
            <w:tcW w:w="5268" w:type="dxa"/>
          </w:tcPr>
          <w:p w:rsidR="00154538" w:rsidRPr="00AF5B7D" w:rsidRDefault="00154538" w:rsidP="00CB0F9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154538" w:rsidRPr="00AF5B7D" w:rsidRDefault="00154538" w:rsidP="00CB0F9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154538" w:rsidRPr="00AF5B7D" w:rsidRDefault="00154538" w:rsidP="00CB0F9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154538" w:rsidRPr="00AF5B7D" w:rsidRDefault="00154538" w:rsidP="00CB0F9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154538" w:rsidRPr="00AF5B7D" w:rsidRDefault="00154538" w:rsidP="00CB0F9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154538" w:rsidRPr="003C505A" w:rsidRDefault="00154538" w:rsidP="00CB0F9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154538" w:rsidRPr="00AF5B7D" w:rsidRDefault="00154538" w:rsidP="00CB0F9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154538" w:rsidRPr="00AF5B7D" w:rsidRDefault="00154538" w:rsidP="00CB0F99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154538" w:rsidRPr="00AF5B7D" w:rsidRDefault="00154538" w:rsidP="00CB0F99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154538" w:rsidRDefault="00154538" w:rsidP="00CB0F9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154538" w:rsidRPr="00AF5B7D" w:rsidRDefault="00154538" w:rsidP="00CB0F99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154538" w:rsidRDefault="00154538" w:rsidP="00CB0F9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154538" w:rsidRPr="003C505A" w:rsidRDefault="00154538" w:rsidP="00CB0F99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9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154538" w:rsidRPr="003C505A" w:rsidRDefault="00154538" w:rsidP="00CB0F99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154538" w:rsidRDefault="00154538" w:rsidP="00154538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4538" w:rsidRDefault="00154538" w:rsidP="00154538">
      <w:pPr>
        <w:tabs>
          <w:tab w:val="left" w:pos="6114"/>
        </w:tabs>
        <w:jc w:val="both"/>
        <w:rPr>
          <w:sz w:val="28"/>
          <w:szCs w:val="28"/>
        </w:rPr>
      </w:pPr>
    </w:p>
    <w:p w:rsidR="00154538" w:rsidRPr="00580B03" w:rsidRDefault="00154538" w:rsidP="00154538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154538" w:rsidRDefault="00154538" w:rsidP="00154538">
      <w:pPr>
        <w:jc w:val="center"/>
        <w:rPr>
          <w:sz w:val="32"/>
          <w:szCs w:val="32"/>
        </w:rPr>
      </w:pPr>
    </w:p>
    <w:p w:rsidR="00154538" w:rsidRPr="00AA7D8A" w:rsidRDefault="00154538" w:rsidP="00154538">
      <w:pPr>
        <w:jc w:val="center"/>
        <w:rPr>
          <w:sz w:val="32"/>
          <w:szCs w:val="32"/>
        </w:rPr>
      </w:pPr>
      <w:r w:rsidRPr="000E63B6">
        <w:rPr>
          <w:sz w:val="32"/>
          <w:szCs w:val="32"/>
        </w:rPr>
        <w:t>об издательстве ЧУОО ВО «Омская гуманитарная академия»</w:t>
      </w:r>
    </w:p>
    <w:p w:rsidR="00154538" w:rsidRPr="00757B04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Pr="00580B03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Default="00154538" w:rsidP="00154538">
      <w:pPr>
        <w:jc w:val="both"/>
        <w:rPr>
          <w:sz w:val="28"/>
          <w:szCs w:val="28"/>
        </w:rPr>
      </w:pPr>
    </w:p>
    <w:p w:rsidR="00154538" w:rsidRPr="00A61660" w:rsidRDefault="00154538" w:rsidP="00154538">
      <w:pPr>
        <w:jc w:val="both"/>
        <w:rPr>
          <w:sz w:val="28"/>
          <w:szCs w:val="28"/>
        </w:rPr>
      </w:pPr>
    </w:p>
    <w:p w:rsidR="00154538" w:rsidRPr="006A5DC0" w:rsidRDefault="00154538" w:rsidP="00154538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8B6EEA" w:rsidRDefault="008B6EEA" w:rsidP="008B6EEA">
      <w:pPr>
        <w:spacing w:line="360" w:lineRule="auto"/>
        <w:jc w:val="center"/>
      </w:pPr>
    </w:p>
    <w:p w:rsidR="008B6EEA" w:rsidRPr="00D959C0" w:rsidRDefault="008B6EEA" w:rsidP="00D959C0">
      <w:pPr>
        <w:numPr>
          <w:ilvl w:val="0"/>
          <w:numId w:val="1"/>
        </w:numPr>
        <w:spacing w:line="360" w:lineRule="auto"/>
        <w:rPr>
          <w:b/>
        </w:rPr>
      </w:pPr>
      <w:r w:rsidRPr="00D959C0">
        <w:rPr>
          <w:b/>
        </w:rPr>
        <w:lastRenderedPageBreak/>
        <w:t>Общие положения</w:t>
      </w:r>
    </w:p>
    <w:p w:rsidR="008B6EEA" w:rsidRDefault="008B6EEA" w:rsidP="008B6EEA">
      <w:pPr>
        <w:spacing w:line="360" w:lineRule="auto"/>
        <w:ind w:firstLine="709"/>
        <w:jc w:val="both"/>
      </w:pPr>
      <w:r>
        <w:t xml:space="preserve">1.1 Издательство </w:t>
      </w:r>
      <w:r w:rsidR="0001141D">
        <w:t>ЧУОО ВО «ОмГА»</w:t>
      </w:r>
      <w:r>
        <w:t xml:space="preserve"> (далее издательство) является одним из структурных подразделений </w:t>
      </w:r>
      <w:r w:rsidR="0001141D">
        <w:t xml:space="preserve">Частного учреждения образовательной организации высшего образования </w:t>
      </w:r>
      <w:r>
        <w:t>«</w:t>
      </w:r>
      <w:r w:rsidR="00D959C0">
        <w:t>Омская гуманитарная академия</w:t>
      </w:r>
      <w:r>
        <w:t xml:space="preserve">» (далее по тексту </w:t>
      </w:r>
      <w:r w:rsidR="0001141D">
        <w:t xml:space="preserve">ЧУОО ВО </w:t>
      </w:r>
      <w:r>
        <w:t xml:space="preserve"> «</w:t>
      </w:r>
      <w:r w:rsidR="00D959C0">
        <w:t>ОмГА</w:t>
      </w:r>
      <w:r>
        <w:t>» либо</w:t>
      </w:r>
      <w:r w:rsidR="00D959C0">
        <w:t xml:space="preserve"> вуз</w:t>
      </w:r>
      <w:r>
        <w:t xml:space="preserve">), назначением которого является осуществление на профессиональном уровне издательских и полиграфических функций. </w:t>
      </w:r>
    </w:p>
    <w:p w:rsidR="008B6EEA" w:rsidRDefault="008B6EEA" w:rsidP="008B6EEA">
      <w:pPr>
        <w:spacing w:line="360" w:lineRule="auto"/>
        <w:ind w:firstLine="709"/>
        <w:jc w:val="both"/>
      </w:pPr>
      <w:r>
        <w:t>1.2 Издательство создано в целях обеспечения выпуска учебной, научной, учебно-методической и другой полиграфической продукции, необходимой для образовательной и научной деятельности</w:t>
      </w:r>
      <w:r w:rsidR="00D959C0">
        <w:t xml:space="preserve"> вуза</w:t>
      </w:r>
      <w:r>
        <w:t>.</w:t>
      </w:r>
    </w:p>
    <w:p w:rsidR="008B6EEA" w:rsidRDefault="008B6EEA" w:rsidP="008B6EEA">
      <w:pPr>
        <w:spacing w:line="360" w:lineRule="auto"/>
        <w:ind w:firstLine="709"/>
        <w:jc w:val="both"/>
      </w:pPr>
      <w:r>
        <w:t>1.3 Издательство не является юридическим лицом, не имеет собственного баланса и расчетного счета в банке.</w:t>
      </w:r>
    </w:p>
    <w:p w:rsidR="008B6EEA" w:rsidRDefault="00604BF8" w:rsidP="00604BF8">
      <w:pPr>
        <w:spacing w:line="360" w:lineRule="auto"/>
        <w:ind w:firstLine="709"/>
        <w:jc w:val="both"/>
      </w:pPr>
      <w:r>
        <w:t xml:space="preserve">1.4 </w:t>
      </w:r>
      <w:r w:rsidR="008B6EEA">
        <w:t>Издательство административно подчиняется ректору</w:t>
      </w:r>
      <w:r w:rsidR="00D959C0">
        <w:t xml:space="preserve"> академии</w:t>
      </w:r>
      <w:r w:rsidR="008B6EEA">
        <w:t xml:space="preserve">. Для осуществления контроля за деятельностью издательства ректор может возложить соответствующие обязанности на  проректора по </w:t>
      </w:r>
      <w:r w:rsidR="00D959C0">
        <w:t xml:space="preserve">научной </w:t>
      </w:r>
      <w:r w:rsidR="008B6EEA">
        <w:t>работе.</w:t>
      </w:r>
    </w:p>
    <w:p w:rsidR="008B6EEA" w:rsidRDefault="008B6EEA" w:rsidP="008B6EEA">
      <w:pPr>
        <w:spacing w:line="360" w:lineRule="auto"/>
        <w:ind w:firstLine="709"/>
        <w:jc w:val="both"/>
      </w:pPr>
    </w:p>
    <w:p w:rsidR="008B6EEA" w:rsidRPr="00D959C0" w:rsidRDefault="008B6EEA" w:rsidP="00D959C0">
      <w:pPr>
        <w:numPr>
          <w:ilvl w:val="0"/>
          <w:numId w:val="2"/>
        </w:numPr>
        <w:spacing w:line="360" w:lineRule="auto"/>
        <w:rPr>
          <w:b/>
        </w:rPr>
      </w:pPr>
      <w:r w:rsidRPr="00D959C0">
        <w:rPr>
          <w:b/>
        </w:rPr>
        <w:t xml:space="preserve">Основные задачи </w:t>
      </w:r>
    </w:p>
    <w:p w:rsidR="008B6EEA" w:rsidRDefault="008B6EEA" w:rsidP="00D959C0">
      <w:pPr>
        <w:numPr>
          <w:ilvl w:val="1"/>
          <w:numId w:val="2"/>
        </w:numPr>
        <w:spacing w:line="360" w:lineRule="auto"/>
        <w:ind w:firstLine="284"/>
        <w:jc w:val="both"/>
      </w:pPr>
      <w:r>
        <w:t xml:space="preserve">Основной задачей издательства </w:t>
      </w:r>
      <w:r w:rsidR="0001141D">
        <w:t>ЧУОО ВО «ОмГА»</w:t>
      </w:r>
      <w:r>
        <w:t xml:space="preserve"> является организация и осуществление редакционно-издательской и полиграфической деятельности</w:t>
      </w:r>
      <w:r w:rsidR="00CD338B">
        <w:t xml:space="preserve"> вуза</w:t>
      </w:r>
      <w:r>
        <w:t xml:space="preserve">: издание и тиражирование учебной, учебно-методической литературы, отвечающей требованиям Государственных образовательных стандартов, а также выпуск научной, справочной и других видов литературы в интересах обеспечения учебного процесса, научно-исследовательских работ и иных видов деятельности  </w:t>
      </w:r>
      <w:r w:rsidR="0001141D">
        <w:t>ЧУОО ВО «ОмГА»</w:t>
      </w:r>
      <w:r w:rsidR="00CD338B">
        <w:t>.</w:t>
      </w:r>
    </w:p>
    <w:p w:rsidR="008B6EEA" w:rsidRDefault="008B6EEA" w:rsidP="00CD338B">
      <w:pPr>
        <w:spacing w:line="360" w:lineRule="auto"/>
        <w:jc w:val="both"/>
      </w:pPr>
      <w:r>
        <w:t>Своевременное и качественное выполнение тематических планов издания является основным показателем  работы издательства.</w:t>
      </w:r>
    </w:p>
    <w:p w:rsidR="008B6EEA" w:rsidRDefault="008B6EEA" w:rsidP="008B6EEA">
      <w:pPr>
        <w:spacing w:line="360" w:lineRule="auto"/>
        <w:ind w:firstLine="709"/>
        <w:jc w:val="both"/>
      </w:pPr>
      <w:r>
        <w:t xml:space="preserve">   </w:t>
      </w:r>
    </w:p>
    <w:p w:rsidR="008B6EEA" w:rsidRPr="00CD338B" w:rsidRDefault="008B6EEA" w:rsidP="00CD338B">
      <w:pPr>
        <w:spacing w:line="360" w:lineRule="auto"/>
        <w:ind w:firstLine="709"/>
        <w:jc w:val="both"/>
        <w:rPr>
          <w:b/>
        </w:rPr>
      </w:pPr>
      <w:r>
        <w:t xml:space="preserve">    </w:t>
      </w:r>
      <w:r w:rsidRPr="00CD338B">
        <w:rPr>
          <w:b/>
        </w:rPr>
        <w:t>3  Функции издательства</w:t>
      </w:r>
    </w:p>
    <w:p w:rsidR="008B6EEA" w:rsidRDefault="008B6EEA" w:rsidP="008B6EEA">
      <w:pPr>
        <w:spacing w:line="360" w:lineRule="auto"/>
        <w:ind w:firstLine="709"/>
        <w:jc w:val="both"/>
      </w:pPr>
      <w:r>
        <w:t xml:space="preserve">3.1 Формирование в соответствии с установленным в </w:t>
      </w:r>
      <w:r w:rsidR="00CD338B">
        <w:t xml:space="preserve">академии </w:t>
      </w:r>
      <w:r>
        <w:t xml:space="preserve">порядком годовых тематических планов издания литературы на основе анализа обеспеченности литературой учебного процесса и научных исследований </w:t>
      </w:r>
      <w:r w:rsidR="0001141D">
        <w:t>ЧУОО ВО «ОмГА»</w:t>
      </w:r>
      <w:r w:rsidR="00CD338B">
        <w:t>.</w:t>
      </w:r>
    </w:p>
    <w:p w:rsidR="008B6EEA" w:rsidRDefault="008B6EEA" w:rsidP="008B6EEA">
      <w:pPr>
        <w:spacing w:line="360" w:lineRule="auto"/>
        <w:ind w:firstLine="709"/>
        <w:jc w:val="both"/>
      </w:pPr>
      <w:r>
        <w:t>3.2  Издание запланированных</w:t>
      </w:r>
      <w:r w:rsidR="00CD338B">
        <w:t xml:space="preserve"> изданий</w:t>
      </w:r>
      <w:r>
        <w:t>.</w:t>
      </w:r>
    </w:p>
    <w:p w:rsidR="008B6EEA" w:rsidRDefault="008B6EEA" w:rsidP="008B6EEA">
      <w:pPr>
        <w:spacing w:line="360" w:lineRule="auto"/>
        <w:ind w:firstLine="709"/>
        <w:jc w:val="both"/>
      </w:pPr>
      <w:r>
        <w:t>3.3 Выполнение отдельных элементов редакционно-издательского цикла: редактирование, изготовление оригинал-макетов, тиражирование и т.д.</w:t>
      </w:r>
    </w:p>
    <w:p w:rsidR="008B6EEA" w:rsidRDefault="008B6EEA" w:rsidP="008B6EEA">
      <w:pPr>
        <w:spacing w:line="360" w:lineRule="auto"/>
        <w:ind w:firstLine="709"/>
        <w:jc w:val="both"/>
      </w:pPr>
      <w:r>
        <w:t>3.4 Организация контроля  качества содержания издаваемой литературы,  ее полиграфического исполнения, соответствия издательским и полиграфическим ГОСТам.</w:t>
      </w:r>
    </w:p>
    <w:p w:rsidR="008B6EEA" w:rsidRDefault="008B6EEA" w:rsidP="008B6EEA">
      <w:pPr>
        <w:spacing w:line="360" w:lineRule="auto"/>
        <w:ind w:firstLine="709"/>
        <w:jc w:val="both"/>
      </w:pPr>
      <w:r>
        <w:t xml:space="preserve">3.5 Методическая и консультативная работа с кафедрами, библиотекой и другими подразделениями </w:t>
      </w:r>
      <w:r w:rsidR="00AD1E10">
        <w:t xml:space="preserve">вуза </w:t>
      </w:r>
      <w:r>
        <w:t>по вопросам выпуска литературы, организация совместно с ними контроля за эффективностью изданий и реализацией готовых тиражей.</w:t>
      </w:r>
    </w:p>
    <w:p w:rsidR="008B6EEA" w:rsidRDefault="008B6EEA" w:rsidP="008B6EEA">
      <w:pPr>
        <w:spacing w:line="360" w:lineRule="auto"/>
        <w:ind w:firstLine="709"/>
        <w:jc w:val="both"/>
      </w:pPr>
      <w:r>
        <w:t>3.6 Рассылка обязательных экземпляров.</w:t>
      </w:r>
    </w:p>
    <w:p w:rsidR="008B6EEA" w:rsidRDefault="008B6EEA" w:rsidP="008B6EEA">
      <w:pPr>
        <w:spacing w:line="360" w:lineRule="auto"/>
        <w:ind w:firstLine="709"/>
        <w:jc w:val="both"/>
      </w:pPr>
      <w:r>
        <w:t>3.7 Внедрение современной печатно-множительной техники и технологий.</w:t>
      </w:r>
    </w:p>
    <w:p w:rsidR="008B6EEA" w:rsidRDefault="008B6EEA" w:rsidP="008B6EEA">
      <w:pPr>
        <w:spacing w:line="360" w:lineRule="auto"/>
        <w:ind w:firstLine="709"/>
        <w:jc w:val="both"/>
      </w:pPr>
      <w:r>
        <w:t xml:space="preserve">3.8 Совершенствование издательской деятельности </w:t>
      </w:r>
      <w:r w:rsidR="00AD1E10">
        <w:t xml:space="preserve">академии </w:t>
      </w:r>
      <w:r>
        <w:t>и повышение ее рентабельности.</w:t>
      </w:r>
    </w:p>
    <w:p w:rsidR="00AD1E10" w:rsidRDefault="00AD1E10" w:rsidP="008B6EEA">
      <w:pPr>
        <w:spacing w:line="360" w:lineRule="auto"/>
        <w:ind w:firstLine="709"/>
        <w:jc w:val="both"/>
      </w:pPr>
    </w:p>
    <w:p w:rsidR="008B6EEA" w:rsidRPr="00AD1E10" w:rsidRDefault="008B6EEA" w:rsidP="00AD1E10">
      <w:pPr>
        <w:numPr>
          <w:ilvl w:val="0"/>
          <w:numId w:val="3"/>
        </w:numPr>
        <w:spacing w:line="360" w:lineRule="auto"/>
        <w:rPr>
          <w:b/>
        </w:rPr>
      </w:pPr>
      <w:r w:rsidRPr="00AD1E10">
        <w:rPr>
          <w:b/>
        </w:rPr>
        <w:t xml:space="preserve">Статус и права </w:t>
      </w:r>
    </w:p>
    <w:p w:rsidR="008B6EEA" w:rsidRDefault="008B6EEA" w:rsidP="00AD1E10">
      <w:pPr>
        <w:spacing w:line="360" w:lineRule="auto"/>
        <w:ind w:firstLine="709"/>
        <w:jc w:val="both"/>
      </w:pPr>
      <w:r>
        <w:t>4.1 Издательство является одним из основных структурных подразделений</w:t>
      </w:r>
      <w:r w:rsidR="00AD1E10">
        <w:t xml:space="preserve"> </w:t>
      </w:r>
      <w:r w:rsidR="00604BF8">
        <w:t>академии</w:t>
      </w:r>
      <w:r>
        <w:t>.</w:t>
      </w:r>
    </w:p>
    <w:p w:rsidR="008B6EEA" w:rsidRDefault="008B6EEA" w:rsidP="00AD1E10">
      <w:pPr>
        <w:spacing w:line="360" w:lineRule="auto"/>
        <w:ind w:firstLine="709"/>
        <w:jc w:val="both"/>
      </w:pPr>
      <w:r>
        <w:t>4.2 Издательство</w:t>
      </w:r>
      <w:r w:rsidR="00AD1E10" w:rsidRPr="00AD1E10">
        <w:t xml:space="preserve"> </w:t>
      </w:r>
      <w:r w:rsidR="0001141D">
        <w:t>ЧУОО ВО «ОмГА»</w:t>
      </w:r>
      <w:r w:rsidR="00AD1E10">
        <w:t xml:space="preserve"> </w:t>
      </w:r>
      <w:r>
        <w:t xml:space="preserve"> осуществляет свою деятельность на основе годовых </w:t>
      </w:r>
      <w:r w:rsidR="00AD1E10">
        <w:t>и семестровых тематических планов</w:t>
      </w:r>
      <w:r>
        <w:t>.</w:t>
      </w:r>
    </w:p>
    <w:p w:rsidR="008B6EEA" w:rsidRDefault="008B6EEA" w:rsidP="00AD1E10">
      <w:pPr>
        <w:spacing w:line="360" w:lineRule="auto"/>
        <w:ind w:firstLine="709"/>
        <w:jc w:val="both"/>
      </w:pPr>
      <w:r>
        <w:t xml:space="preserve">4.3  Издательство </w:t>
      </w:r>
      <w:r w:rsidR="0001141D">
        <w:t>ЧУОО ВО «ОмГА»</w:t>
      </w:r>
      <w:r w:rsidR="00AD1E10">
        <w:t xml:space="preserve"> </w:t>
      </w:r>
      <w:r>
        <w:t>имеет право:</w:t>
      </w:r>
    </w:p>
    <w:p w:rsidR="008B6EEA" w:rsidRDefault="008B6EEA" w:rsidP="00AD1E10">
      <w:pPr>
        <w:spacing w:line="360" w:lineRule="auto"/>
        <w:ind w:firstLine="709"/>
        <w:jc w:val="both"/>
      </w:pPr>
      <w:r>
        <w:t>4.3.1 Разрабатывать нормативные и информационные материалы по издательской деятельности для внутривузовского использования.</w:t>
      </w:r>
    </w:p>
    <w:p w:rsidR="008B6EEA" w:rsidRDefault="008B6EEA" w:rsidP="00AD1E10">
      <w:pPr>
        <w:spacing w:line="360" w:lineRule="auto"/>
        <w:ind w:firstLine="709"/>
        <w:jc w:val="both"/>
      </w:pPr>
      <w:r>
        <w:t xml:space="preserve">4.3.2 Включать предложения в тематические планы издания </w:t>
      </w:r>
      <w:r w:rsidR="00AD1E10">
        <w:t xml:space="preserve">вуза </w:t>
      </w:r>
      <w:r>
        <w:t>в установленном порядке.</w:t>
      </w:r>
    </w:p>
    <w:p w:rsidR="008B6EEA" w:rsidRDefault="00604BF8" w:rsidP="00AD1E10">
      <w:pPr>
        <w:spacing w:line="360" w:lineRule="auto"/>
        <w:ind w:firstLine="709"/>
        <w:jc w:val="both"/>
      </w:pPr>
      <w:r>
        <w:t xml:space="preserve">4.3.3 </w:t>
      </w:r>
      <w:r w:rsidR="008B6EEA">
        <w:t>Направлять рукописи на дополнительное рецензирование (при необходимости).</w:t>
      </w:r>
    </w:p>
    <w:p w:rsidR="008B6EEA" w:rsidRDefault="008B6EEA" w:rsidP="00AD1E10">
      <w:pPr>
        <w:spacing w:line="360" w:lineRule="auto"/>
        <w:ind w:firstLine="709"/>
        <w:jc w:val="both"/>
      </w:pPr>
      <w:r>
        <w:t>4.3.4 Отклонять представленные к изданию рукописи в случае их несоответствия требованиям дей</w:t>
      </w:r>
      <w:r w:rsidR="00604BF8">
        <w:t>ствующих нормативных документов.</w:t>
      </w:r>
    </w:p>
    <w:p w:rsidR="008B6EEA" w:rsidRDefault="008B6EEA" w:rsidP="008B6EEA">
      <w:pPr>
        <w:spacing w:line="360" w:lineRule="auto"/>
        <w:ind w:firstLine="709"/>
        <w:jc w:val="both"/>
      </w:pPr>
      <w:r>
        <w:t xml:space="preserve">4.3.8 Привлекать к выполнению работ в соответствии с основными функциями издательства и для осуществления дополнительных видов деятельности лиц, не являющихся сотрудниками </w:t>
      </w:r>
      <w:r w:rsidR="00604BF8">
        <w:t>академии</w:t>
      </w:r>
      <w:r>
        <w:t>.</w:t>
      </w:r>
    </w:p>
    <w:p w:rsidR="008B6EEA" w:rsidRDefault="008B6EEA" w:rsidP="008B6EEA">
      <w:pPr>
        <w:spacing w:line="360" w:lineRule="auto"/>
        <w:ind w:firstLine="709"/>
        <w:jc w:val="both"/>
      </w:pPr>
      <w:r>
        <w:t>4.3.9  Определять структуру и технологию издательского процесса.</w:t>
      </w:r>
    </w:p>
    <w:p w:rsidR="008B6EEA" w:rsidRDefault="008B6EEA" w:rsidP="008B6EEA">
      <w:pPr>
        <w:spacing w:line="360" w:lineRule="auto"/>
        <w:ind w:firstLine="709"/>
        <w:jc w:val="both"/>
      </w:pPr>
    </w:p>
    <w:p w:rsidR="008B6EEA" w:rsidRPr="00B4235D" w:rsidRDefault="008B6EEA" w:rsidP="008B6EEA">
      <w:pPr>
        <w:spacing w:line="360" w:lineRule="auto"/>
        <w:ind w:firstLine="709"/>
        <w:jc w:val="both"/>
        <w:rPr>
          <w:b/>
        </w:rPr>
      </w:pPr>
      <w:r w:rsidRPr="00B4235D">
        <w:rPr>
          <w:b/>
        </w:rPr>
        <w:t>5 Дополнительные виды деятельности</w:t>
      </w:r>
    </w:p>
    <w:p w:rsidR="008B6EEA" w:rsidRDefault="008B6EEA" w:rsidP="008B6EEA">
      <w:pPr>
        <w:spacing w:line="360" w:lineRule="auto"/>
        <w:ind w:firstLine="709"/>
        <w:jc w:val="both"/>
      </w:pPr>
    </w:p>
    <w:p w:rsidR="00B4235D" w:rsidRDefault="008B6EEA" w:rsidP="00B4235D">
      <w:pPr>
        <w:spacing w:line="360" w:lineRule="auto"/>
        <w:ind w:firstLine="709"/>
        <w:jc w:val="both"/>
      </w:pPr>
      <w:r>
        <w:t>5.1 Издательство</w:t>
      </w:r>
      <w:r w:rsidR="00B4235D" w:rsidRPr="00B4235D">
        <w:t xml:space="preserve"> </w:t>
      </w:r>
      <w:r w:rsidR="0001141D">
        <w:t>ЧУОО ВО «ОмГА»</w:t>
      </w:r>
      <w:r>
        <w:t xml:space="preserve"> вправе осуществлять следующие дополнительные виды деятельности – платные услуги:</w:t>
      </w:r>
    </w:p>
    <w:p w:rsidR="008B6EEA" w:rsidRDefault="008B6EEA" w:rsidP="008B6EEA">
      <w:pPr>
        <w:spacing w:line="360" w:lineRule="auto"/>
        <w:ind w:firstLine="709"/>
        <w:jc w:val="both"/>
      </w:pPr>
      <w:r>
        <w:t>5.1.1 Оказание редакционно-издательских услуг (полный редакционно-издательский цикл и отдельные его элементы – редактирование, изготовление оригинал-макетов, корректура и др.).</w:t>
      </w:r>
    </w:p>
    <w:p w:rsidR="008B6EEA" w:rsidRDefault="008B6EEA" w:rsidP="008B6EEA">
      <w:pPr>
        <w:spacing w:line="360" w:lineRule="auto"/>
        <w:ind w:firstLine="709"/>
        <w:jc w:val="both"/>
      </w:pPr>
      <w:r>
        <w:t>5.1.2 Оказание полиграфических услуг (копирование, тиражирование, переплет и др.).</w:t>
      </w:r>
    </w:p>
    <w:p w:rsidR="008B6EEA" w:rsidRDefault="008B6EEA" w:rsidP="008B6EEA">
      <w:pPr>
        <w:spacing w:line="360" w:lineRule="auto"/>
        <w:ind w:firstLine="709"/>
        <w:jc w:val="both"/>
      </w:pPr>
      <w:r>
        <w:t>5.1.3 Осуществление совместных изданий с другими издающими организациями.</w:t>
      </w:r>
    </w:p>
    <w:p w:rsidR="008B6EEA" w:rsidRDefault="008B6EEA" w:rsidP="008B6EEA">
      <w:pPr>
        <w:spacing w:line="360" w:lineRule="auto"/>
        <w:ind w:firstLine="709"/>
        <w:jc w:val="both"/>
      </w:pPr>
      <w:r>
        <w:t>5.2 Оплата услуг производится в соответствии с прейскурантом, утвержденным ректором</w:t>
      </w:r>
      <w:r w:rsidR="00B4235D">
        <w:t xml:space="preserve"> академии</w:t>
      </w:r>
      <w:r>
        <w:t>.</w:t>
      </w:r>
    </w:p>
    <w:p w:rsidR="008B6EEA" w:rsidRDefault="008B6EEA" w:rsidP="008B6EEA">
      <w:pPr>
        <w:spacing w:line="360" w:lineRule="auto"/>
        <w:ind w:firstLine="709"/>
        <w:jc w:val="both"/>
      </w:pPr>
    </w:p>
    <w:p w:rsidR="008B6EEA" w:rsidRPr="00B4235D" w:rsidRDefault="008B6EEA" w:rsidP="008B6EEA">
      <w:pPr>
        <w:spacing w:line="360" w:lineRule="auto"/>
        <w:ind w:firstLine="709"/>
        <w:jc w:val="both"/>
        <w:rPr>
          <w:b/>
        </w:rPr>
      </w:pPr>
      <w:r w:rsidRPr="00B4235D">
        <w:rPr>
          <w:b/>
        </w:rPr>
        <w:t xml:space="preserve">6  Планирование деятельности Издательства </w:t>
      </w:r>
      <w:r w:rsidR="0001141D">
        <w:rPr>
          <w:b/>
        </w:rPr>
        <w:t>ЧУОО ВО «ОмГА»</w:t>
      </w:r>
    </w:p>
    <w:p w:rsidR="008B6EEA" w:rsidRDefault="008B6EEA" w:rsidP="008B6EEA">
      <w:pPr>
        <w:spacing w:line="360" w:lineRule="auto"/>
        <w:ind w:firstLine="709"/>
        <w:jc w:val="both"/>
      </w:pPr>
      <w:r>
        <w:t>6.</w:t>
      </w:r>
      <w:r w:rsidR="00373B7E">
        <w:t>1.</w:t>
      </w:r>
      <w:r>
        <w:t xml:space="preserve"> Планируется работа сотрудников с учетом утвержденных норм выработки.</w:t>
      </w:r>
    </w:p>
    <w:p w:rsidR="008B6EEA" w:rsidRDefault="00373B7E" w:rsidP="008B6EEA">
      <w:pPr>
        <w:spacing w:line="360" w:lineRule="auto"/>
        <w:ind w:firstLine="709"/>
        <w:jc w:val="both"/>
      </w:pPr>
      <w:r>
        <w:t>6.2</w:t>
      </w:r>
      <w:r w:rsidR="008B6EEA">
        <w:t xml:space="preserve">  Планируется потребность в расходных материалах.</w:t>
      </w:r>
    </w:p>
    <w:p w:rsidR="008B6EEA" w:rsidRDefault="008B6EEA" w:rsidP="008B6EEA">
      <w:pPr>
        <w:spacing w:line="360" w:lineRule="auto"/>
        <w:ind w:firstLine="709"/>
        <w:jc w:val="both"/>
      </w:pPr>
      <w:r>
        <w:t xml:space="preserve">6.3 Работу издательства планирует </w:t>
      </w:r>
      <w:r w:rsidR="00373B7E">
        <w:t xml:space="preserve">главный редактор </w:t>
      </w:r>
      <w:r>
        <w:t>на основании заявок кафедр по изданию учебной, учебно-методической, научной литературы. План работы по основным видам деятельности, составляемый ежегодно, рассматривается</w:t>
      </w:r>
      <w:r w:rsidR="00373B7E">
        <w:t xml:space="preserve"> редакционно-издательским советом, согласовывается с проректором</w:t>
      </w:r>
      <w:r>
        <w:t xml:space="preserve"> по научной работе и утверждается ректором</w:t>
      </w:r>
      <w:r w:rsidR="00373B7E">
        <w:t xml:space="preserve"> академии</w:t>
      </w:r>
      <w:r>
        <w:t>.</w:t>
      </w:r>
    </w:p>
    <w:p w:rsidR="008B6EEA" w:rsidRDefault="00604BF8" w:rsidP="008B6EEA">
      <w:pPr>
        <w:spacing w:line="360" w:lineRule="auto"/>
        <w:ind w:firstLine="709"/>
        <w:jc w:val="both"/>
      </w:pPr>
      <w:r>
        <w:t xml:space="preserve"> </w:t>
      </w:r>
    </w:p>
    <w:p w:rsidR="008B6EEA" w:rsidRPr="00373B7E" w:rsidRDefault="008B6EEA" w:rsidP="008B6EEA">
      <w:pPr>
        <w:spacing w:line="360" w:lineRule="auto"/>
        <w:ind w:firstLine="709"/>
        <w:rPr>
          <w:b/>
        </w:rPr>
      </w:pPr>
      <w:r w:rsidRPr="00373B7E">
        <w:rPr>
          <w:b/>
        </w:rPr>
        <w:t>7 Финансовое обеспечение, экономические основы деятельности</w:t>
      </w:r>
    </w:p>
    <w:p w:rsidR="008B6EEA" w:rsidRDefault="008B6EEA" w:rsidP="008B6EEA">
      <w:pPr>
        <w:spacing w:line="360" w:lineRule="auto"/>
        <w:ind w:firstLine="709"/>
        <w:jc w:val="both"/>
      </w:pPr>
    </w:p>
    <w:p w:rsidR="008B6EEA" w:rsidRDefault="008B6EEA" w:rsidP="00373B7E">
      <w:pPr>
        <w:spacing w:line="360" w:lineRule="auto"/>
        <w:ind w:firstLine="709"/>
        <w:jc w:val="both"/>
      </w:pPr>
      <w:r>
        <w:t xml:space="preserve">7.1 </w:t>
      </w:r>
      <w:r w:rsidR="00604BF8">
        <w:t>Штатное расписание и численность работников Издательства утверждается ректором ЧУОО ВО «ОмГА».</w:t>
      </w:r>
    </w:p>
    <w:p w:rsidR="008B6EEA" w:rsidRDefault="00373B7E" w:rsidP="008B6EEA">
      <w:pPr>
        <w:spacing w:line="360" w:lineRule="auto"/>
        <w:ind w:firstLine="709"/>
        <w:jc w:val="both"/>
      </w:pPr>
      <w:r>
        <w:t>7.2</w:t>
      </w:r>
      <w:r w:rsidR="008B6EEA">
        <w:t xml:space="preserve">  </w:t>
      </w:r>
      <w:r w:rsidR="00604BF8">
        <w:t>Если объем изданий, утвержденных к выпуску, в издательских листах, превышает объем, соответствующий штатному расписанию издательства (исходя из выработки всех категорий работников, занятых в подготовке рукописей к изданию), разница рассматривается как сверхплановый объем.</w:t>
      </w:r>
    </w:p>
    <w:p w:rsidR="008B6EEA" w:rsidRDefault="008B6EEA" w:rsidP="00373B7E">
      <w:pPr>
        <w:spacing w:line="360" w:lineRule="auto"/>
        <w:jc w:val="both"/>
      </w:pPr>
    </w:p>
    <w:p w:rsidR="008B6EEA" w:rsidRPr="00373B7E" w:rsidRDefault="00373B7E" w:rsidP="008B6EEA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8 </w:t>
      </w:r>
      <w:r w:rsidR="008B6EEA" w:rsidRPr="00373B7E">
        <w:rPr>
          <w:b/>
        </w:rPr>
        <w:t>Структура</w:t>
      </w:r>
    </w:p>
    <w:p w:rsidR="008B6EEA" w:rsidRDefault="008B6EEA" w:rsidP="008B6EEA">
      <w:pPr>
        <w:spacing w:line="360" w:lineRule="auto"/>
        <w:ind w:firstLine="709"/>
        <w:jc w:val="both"/>
      </w:pPr>
    </w:p>
    <w:p w:rsidR="008B6EEA" w:rsidRDefault="008B6EEA" w:rsidP="008B6EEA">
      <w:pPr>
        <w:spacing w:line="360" w:lineRule="auto"/>
        <w:ind w:firstLine="709"/>
        <w:jc w:val="both"/>
      </w:pPr>
      <w:r>
        <w:t>10.1 Непосредственное руководство деятельност</w:t>
      </w:r>
      <w:r w:rsidR="00373B7E">
        <w:t xml:space="preserve">ью издательства осуществляет ректор </w:t>
      </w:r>
      <w:r w:rsidR="0001141D">
        <w:t>ЧУОО ВО «ОмГА»</w:t>
      </w:r>
      <w:r>
        <w:t>.</w:t>
      </w:r>
    </w:p>
    <w:p w:rsidR="008B6EEA" w:rsidRDefault="0067158F" w:rsidP="008B6EEA">
      <w:pPr>
        <w:spacing w:line="360" w:lineRule="auto"/>
        <w:ind w:firstLine="709"/>
        <w:jc w:val="both"/>
      </w:pPr>
      <w:r>
        <w:t>10.2</w:t>
      </w:r>
      <w:r w:rsidR="008B6EEA">
        <w:t xml:space="preserve"> Работники издательства </w:t>
      </w:r>
      <w:r w:rsidR="0001141D">
        <w:t>ЧУОО ВО «ОмГА»</w:t>
      </w:r>
      <w:r>
        <w:t xml:space="preserve"> </w:t>
      </w:r>
      <w:r w:rsidR="008B6EEA">
        <w:t>назначаются на должность и освоб</w:t>
      </w:r>
      <w:r>
        <w:t>ождаются от должности ректором академии</w:t>
      </w:r>
      <w:r w:rsidR="008B6EEA">
        <w:t>.</w:t>
      </w:r>
    </w:p>
    <w:p w:rsidR="008B6EEA" w:rsidRDefault="0067158F" w:rsidP="008B6EEA">
      <w:pPr>
        <w:spacing w:line="360" w:lineRule="auto"/>
        <w:ind w:firstLine="709"/>
        <w:jc w:val="both"/>
      </w:pPr>
      <w:r>
        <w:t>10.3</w:t>
      </w:r>
      <w:r w:rsidR="008B6EEA">
        <w:t xml:space="preserve">  В структуру издательства</w:t>
      </w:r>
      <w:r w:rsidRPr="0067158F">
        <w:t xml:space="preserve"> </w:t>
      </w:r>
      <w:r w:rsidR="0001141D">
        <w:t>ЧУОО ВО «ОмГА»</w:t>
      </w:r>
      <w:r>
        <w:t xml:space="preserve"> </w:t>
      </w:r>
      <w:r w:rsidR="008B6EEA">
        <w:t xml:space="preserve"> </w:t>
      </w:r>
      <w:r>
        <w:t>входи</w:t>
      </w:r>
      <w:r w:rsidR="008B6EEA">
        <w:t>т:</w:t>
      </w:r>
    </w:p>
    <w:p w:rsidR="008B6EEA" w:rsidRDefault="0067158F" w:rsidP="008B6EEA">
      <w:pPr>
        <w:spacing w:line="360" w:lineRule="auto"/>
        <w:ind w:firstLine="709"/>
        <w:jc w:val="both"/>
      </w:pPr>
      <w:r>
        <w:t>10.3</w:t>
      </w:r>
      <w:r w:rsidR="008B6EEA">
        <w:t>.1 Редакционно-издательский отдел, который в соответствии с возложенными на него задачами:</w:t>
      </w:r>
    </w:p>
    <w:p w:rsidR="008B6EEA" w:rsidRDefault="00604BF8" w:rsidP="00604BF8">
      <w:pPr>
        <w:spacing w:line="360" w:lineRule="auto"/>
        <w:jc w:val="both"/>
      </w:pPr>
      <w:r>
        <w:t xml:space="preserve">- </w:t>
      </w:r>
      <w:r w:rsidR="008B6EEA">
        <w:t>Регистрирует рукописи, запланированные к изданию и поступившие в издательство.</w:t>
      </w:r>
    </w:p>
    <w:p w:rsidR="008B6EEA" w:rsidRDefault="00604BF8" w:rsidP="00604BF8">
      <w:pPr>
        <w:spacing w:line="360" w:lineRule="auto"/>
        <w:jc w:val="both"/>
      </w:pPr>
      <w:r>
        <w:t xml:space="preserve">- </w:t>
      </w:r>
      <w:r w:rsidR="008B6EEA">
        <w:t>Определяет технологию редакционно-издательского процесса.</w:t>
      </w:r>
    </w:p>
    <w:p w:rsidR="008B6EEA" w:rsidRDefault="00604BF8" w:rsidP="00604BF8">
      <w:pPr>
        <w:spacing w:line="360" w:lineRule="auto"/>
        <w:jc w:val="both"/>
      </w:pPr>
      <w:r>
        <w:t xml:space="preserve">- </w:t>
      </w:r>
      <w:r w:rsidR="008B6EEA">
        <w:t>Готовит рукописи к изданию (редактирование, художественное редактирование, корректура).</w:t>
      </w:r>
    </w:p>
    <w:p w:rsidR="008B6EEA" w:rsidRDefault="00604BF8" w:rsidP="00604BF8">
      <w:pPr>
        <w:spacing w:line="360" w:lineRule="auto"/>
        <w:jc w:val="both"/>
      </w:pPr>
      <w:r>
        <w:t xml:space="preserve">- </w:t>
      </w:r>
      <w:r w:rsidR="008B6EEA">
        <w:t>Работает с авторами рукописей.</w:t>
      </w:r>
    </w:p>
    <w:p w:rsidR="008B6EEA" w:rsidRDefault="00604BF8" w:rsidP="00604BF8">
      <w:pPr>
        <w:spacing w:line="360" w:lineRule="auto"/>
        <w:jc w:val="both"/>
      </w:pPr>
      <w:r>
        <w:t xml:space="preserve">- </w:t>
      </w:r>
      <w:r w:rsidR="008B6EEA">
        <w:t xml:space="preserve">Тиражирует печатные издания в соответствии с планом, утвержденным ректором </w:t>
      </w:r>
      <w:r w:rsidR="0001141D">
        <w:t>ЧУОО ВО «ОмГА»</w:t>
      </w:r>
    </w:p>
    <w:p w:rsidR="008B6EEA" w:rsidRDefault="00604BF8" w:rsidP="00604BF8">
      <w:pPr>
        <w:spacing w:line="360" w:lineRule="auto"/>
        <w:jc w:val="both"/>
      </w:pPr>
      <w:r>
        <w:t xml:space="preserve">- </w:t>
      </w:r>
      <w:r w:rsidR="008B6EEA">
        <w:t>Своевременно обеспечивает расход и списание материальных ценностей.</w:t>
      </w:r>
    </w:p>
    <w:p w:rsidR="008B6EEA" w:rsidRDefault="00604BF8" w:rsidP="00604BF8">
      <w:pPr>
        <w:spacing w:line="360" w:lineRule="auto"/>
        <w:jc w:val="both"/>
      </w:pPr>
      <w:r>
        <w:t xml:space="preserve">- </w:t>
      </w:r>
      <w:r w:rsidR="008B6EEA">
        <w:t>Выдает печатные издания.</w:t>
      </w:r>
    </w:p>
    <w:p w:rsidR="008B6EEA" w:rsidRDefault="008B6EEA" w:rsidP="008B6EEA">
      <w:pPr>
        <w:spacing w:line="360" w:lineRule="auto"/>
        <w:jc w:val="both"/>
      </w:pPr>
    </w:p>
    <w:p w:rsidR="008B6EEA" w:rsidRPr="0067158F" w:rsidRDefault="0067158F" w:rsidP="0067158F">
      <w:pPr>
        <w:spacing w:line="360" w:lineRule="auto"/>
        <w:ind w:firstLine="709"/>
        <w:rPr>
          <w:b/>
        </w:rPr>
      </w:pPr>
      <w:r w:rsidRPr="0067158F">
        <w:rPr>
          <w:b/>
        </w:rPr>
        <w:t>9</w:t>
      </w:r>
      <w:r w:rsidR="008B6EEA" w:rsidRPr="0067158F">
        <w:rPr>
          <w:b/>
        </w:rPr>
        <w:t>. Реорганизация и ликвидация</w:t>
      </w:r>
    </w:p>
    <w:p w:rsidR="008B6EEA" w:rsidRDefault="0067158F" w:rsidP="008B6EEA">
      <w:pPr>
        <w:spacing w:line="360" w:lineRule="auto"/>
        <w:ind w:firstLine="709"/>
        <w:jc w:val="both"/>
      </w:pPr>
      <w:r>
        <w:t>9</w:t>
      </w:r>
      <w:r w:rsidR="008B6EEA">
        <w:t xml:space="preserve">.1. Реорганизация и ликвидация издательства </w:t>
      </w:r>
      <w:r w:rsidR="0001141D">
        <w:t>ЧУОО ВО «ОмГА»</w:t>
      </w:r>
      <w:r>
        <w:t xml:space="preserve"> </w:t>
      </w:r>
      <w:r w:rsidR="008B6EEA">
        <w:t xml:space="preserve"> производятся по приказу ректора </w:t>
      </w:r>
      <w:r w:rsidR="0001141D">
        <w:t>ЧУОО ВО «ОмГА»</w:t>
      </w:r>
      <w:r w:rsidR="008B6EEA">
        <w:t>.</w:t>
      </w:r>
    </w:p>
    <w:p w:rsidR="008B6EEA" w:rsidRDefault="0067158F" w:rsidP="008B6EEA">
      <w:pPr>
        <w:spacing w:line="360" w:lineRule="auto"/>
        <w:ind w:firstLine="709"/>
        <w:jc w:val="both"/>
      </w:pPr>
      <w:r>
        <w:t>9</w:t>
      </w:r>
      <w:r w:rsidR="008B6EEA">
        <w:t xml:space="preserve">.2. Изменения и дополнения в настоящее Положение вносятся по предложению </w:t>
      </w:r>
      <w:r>
        <w:t>редакционно-издательского совета и утверждаются приказом ректора академии</w:t>
      </w:r>
      <w:r w:rsidR="008B6EEA">
        <w:t>.</w:t>
      </w:r>
    </w:p>
    <w:p w:rsidR="008B6EEA" w:rsidRDefault="008B6EEA" w:rsidP="008B6EEA">
      <w:pPr>
        <w:spacing w:line="360" w:lineRule="auto"/>
        <w:ind w:firstLine="709"/>
        <w:jc w:val="both"/>
      </w:pPr>
    </w:p>
    <w:p w:rsidR="008B6EEA" w:rsidRDefault="008B6EEA" w:rsidP="008B6EEA">
      <w:pPr>
        <w:spacing w:line="360" w:lineRule="auto"/>
        <w:ind w:firstLine="709"/>
        <w:jc w:val="both"/>
      </w:pPr>
    </w:p>
    <w:p w:rsidR="008B6EEA" w:rsidRDefault="008B6EEA" w:rsidP="008B6EEA">
      <w:pPr>
        <w:spacing w:line="360" w:lineRule="auto"/>
        <w:ind w:firstLine="709"/>
        <w:jc w:val="both"/>
      </w:pPr>
    </w:p>
    <w:p w:rsidR="008B6EEA" w:rsidRDefault="008B6EEA" w:rsidP="008B6EEA">
      <w:pPr>
        <w:spacing w:line="360" w:lineRule="auto"/>
        <w:ind w:firstLine="709"/>
        <w:jc w:val="both"/>
      </w:pPr>
    </w:p>
    <w:p w:rsidR="00252ED6" w:rsidRDefault="00252ED6"/>
    <w:sectPr w:rsidR="00252ED6" w:rsidSect="0025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30D"/>
    <w:multiLevelType w:val="hybridMultilevel"/>
    <w:tmpl w:val="3634F744"/>
    <w:lvl w:ilvl="0" w:tplc="4408477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242B3"/>
    <w:multiLevelType w:val="hybridMultilevel"/>
    <w:tmpl w:val="B4944A86"/>
    <w:lvl w:ilvl="0" w:tplc="266EAB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41F0C"/>
    <w:multiLevelType w:val="hybridMultilevel"/>
    <w:tmpl w:val="CA3A9384"/>
    <w:lvl w:ilvl="0" w:tplc="93EEA67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3807C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B482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2C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761C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0E9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DE83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F2AC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A2CF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EEA"/>
    <w:rsid w:val="0001141D"/>
    <w:rsid w:val="000E07DB"/>
    <w:rsid w:val="00100B16"/>
    <w:rsid w:val="001352EF"/>
    <w:rsid w:val="00154538"/>
    <w:rsid w:val="00252ED6"/>
    <w:rsid w:val="00373B7E"/>
    <w:rsid w:val="00503FE8"/>
    <w:rsid w:val="005D3E47"/>
    <w:rsid w:val="00604BF8"/>
    <w:rsid w:val="0067158F"/>
    <w:rsid w:val="008B6EEA"/>
    <w:rsid w:val="00AD1E10"/>
    <w:rsid w:val="00B4235D"/>
    <w:rsid w:val="00CB0F99"/>
    <w:rsid w:val="00CD338B"/>
    <w:rsid w:val="00D959C0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616449-F730-4A0A-A846-3BD5FEE1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E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1545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6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53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it-employ</cp:lastModifiedBy>
  <cp:revision>4</cp:revision>
  <dcterms:created xsi:type="dcterms:W3CDTF">2021-01-12T08:44:00Z</dcterms:created>
  <dcterms:modified xsi:type="dcterms:W3CDTF">2022-07-28T10:29:00Z</dcterms:modified>
</cp:coreProperties>
</file>