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E427C" w:rsidRDefault="00DE427C" w:rsidP="00DE427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387DA1" w:rsidRPr="00DD106E" w:rsidTr="00033FF3">
        <w:trPr>
          <w:trHeight w:val="2252"/>
        </w:trPr>
        <w:tc>
          <w:tcPr>
            <w:tcW w:w="5268" w:type="dxa"/>
          </w:tcPr>
          <w:p w:rsidR="00387DA1" w:rsidRPr="00AF5B7D" w:rsidRDefault="00387DA1" w:rsidP="00AF5B7D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Одобрено:</w:t>
            </w:r>
          </w:p>
          <w:p w:rsidR="00387DA1" w:rsidRPr="00AF5B7D" w:rsidRDefault="00387DA1" w:rsidP="00AF5B7D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на заседании</w:t>
            </w:r>
          </w:p>
          <w:p w:rsidR="00387DA1" w:rsidRPr="00AF5B7D" w:rsidRDefault="00387DA1" w:rsidP="00AF5B7D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С</w:t>
            </w:r>
            <w:r w:rsidR="00671B49">
              <w:rPr>
                <w:rFonts w:ascii="Times New Roman" w:hAnsi="Times New Roman"/>
                <w:sz w:val="28"/>
                <w:szCs w:val="24"/>
              </w:rPr>
              <w:t>овет</w:t>
            </w:r>
            <w:r w:rsidR="00407AA5">
              <w:rPr>
                <w:rFonts w:ascii="Times New Roman" w:hAnsi="Times New Roman"/>
                <w:sz w:val="28"/>
                <w:szCs w:val="24"/>
              </w:rPr>
              <w:t>а</w:t>
            </w:r>
            <w:r w:rsidR="00671B49">
              <w:rPr>
                <w:rFonts w:ascii="Times New Roman" w:hAnsi="Times New Roman"/>
                <w:sz w:val="28"/>
                <w:szCs w:val="24"/>
              </w:rPr>
              <w:t xml:space="preserve"> студентов и аспирантов</w:t>
            </w:r>
          </w:p>
          <w:p w:rsidR="00387DA1" w:rsidRPr="00AF5B7D" w:rsidRDefault="00387DA1" w:rsidP="00AF5B7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AF5B7D" w:rsidRPr="00AF5B7D" w:rsidRDefault="00387DA1" w:rsidP="00AF5B7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протокол</w:t>
            </w:r>
            <w:r w:rsidR="00AF5B7D"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№ </w:t>
            </w:r>
            <w:r w:rsidR="006D603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AF5B7D"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87DA1" w:rsidRPr="003C505A" w:rsidRDefault="00AF5B7D" w:rsidP="006D603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8F25A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6D6036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8F25A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D6036">
              <w:rPr>
                <w:rFonts w:ascii="Times New Roman" w:hAnsi="Times New Roman" w:cs="Times New Roman"/>
                <w:sz w:val="28"/>
                <w:szCs w:val="24"/>
              </w:rPr>
              <w:t>ноября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20</w:t>
            </w:r>
            <w:r w:rsidR="006D6036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088" w:type="dxa"/>
          </w:tcPr>
          <w:p w:rsidR="00757B04" w:rsidRPr="00AF5B7D" w:rsidRDefault="00757B04" w:rsidP="00757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Одобрено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757B04" w:rsidRPr="00AF5B7D" w:rsidRDefault="00757B04" w:rsidP="00757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757B04" w:rsidRPr="00AF5B7D" w:rsidRDefault="00757B04" w:rsidP="00757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протокол 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106D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 w:rsidR="00C17A3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A106DD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C17A3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A106DD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C17A3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A106DD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757B04" w:rsidRDefault="00757B04" w:rsidP="00757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Утверждаю:</w:t>
            </w:r>
          </w:p>
          <w:p w:rsidR="00C93CFA" w:rsidRDefault="00C93CFA" w:rsidP="00C93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57B04" w:rsidRDefault="00C93CFA" w:rsidP="00C93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Ректор </w:t>
            </w:r>
            <w:r w:rsidR="00757B04">
              <w:rPr>
                <w:rFonts w:ascii="Times New Roman" w:hAnsi="Times New Roman" w:cs="Times New Roman"/>
                <w:sz w:val="28"/>
                <w:szCs w:val="24"/>
              </w:rPr>
              <w:t xml:space="preserve">_________ </w:t>
            </w:r>
            <w:r w:rsidR="00757B04" w:rsidRPr="00AF5B7D">
              <w:rPr>
                <w:rFonts w:ascii="Times New Roman" w:hAnsi="Times New Roman" w:cs="Times New Roman"/>
                <w:sz w:val="28"/>
                <w:szCs w:val="24"/>
              </w:rPr>
              <w:t>А.Э. Еремеев</w:t>
            </w:r>
          </w:p>
          <w:p w:rsidR="00757B04" w:rsidRPr="003C505A" w:rsidRDefault="00757B04" w:rsidP="00757B0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Приказ 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93CFA">
              <w:rPr>
                <w:rFonts w:ascii="Times New Roman" w:hAnsi="Times New Roman" w:cs="Times New Roman"/>
                <w:sz w:val="28"/>
                <w:szCs w:val="24"/>
              </w:rPr>
              <w:t>122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 w:rsidR="00C17A3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C93CFA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C17A3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C93CFA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C17A3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6D6036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387DA1" w:rsidRPr="003C505A" w:rsidRDefault="00387DA1" w:rsidP="003C505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C505A" w:rsidRDefault="00DC3BBF" w:rsidP="00DC3BBF">
      <w:pPr>
        <w:tabs>
          <w:tab w:val="left" w:pos="6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37E4" w:rsidRDefault="006C37E4" w:rsidP="00DC3BBF">
      <w:pPr>
        <w:tabs>
          <w:tab w:val="left" w:pos="6114"/>
        </w:tabs>
        <w:jc w:val="both"/>
        <w:rPr>
          <w:sz w:val="28"/>
          <w:szCs w:val="28"/>
        </w:rPr>
      </w:pPr>
    </w:p>
    <w:p w:rsidR="00DE427C" w:rsidRPr="00580B03" w:rsidRDefault="006C37E4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DE427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E427C" w:rsidRPr="00AA7D8A" w:rsidRDefault="000953CD" w:rsidP="00AA7D8A">
      <w:pPr>
        <w:jc w:val="center"/>
        <w:rPr>
          <w:rFonts w:ascii="Times New Roman" w:hAnsi="Times New Roman" w:cs="Times New Roman"/>
          <w:sz w:val="32"/>
          <w:szCs w:val="32"/>
        </w:rPr>
      </w:pPr>
      <w:r w:rsidRPr="000953CD">
        <w:rPr>
          <w:rFonts w:ascii="Times New Roman" w:hAnsi="Times New Roman" w:cs="Times New Roman"/>
          <w:sz w:val="32"/>
          <w:szCs w:val="32"/>
        </w:rPr>
        <w:t>об Ученом совете частного учреждения образовательной организации высшего образования «Омская гуманитарная академия»</w:t>
      </w:r>
    </w:p>
    <w:p w:rsidR="006A5DC0" w:rsidRPr="00757B04" w:rsidRDefault="006A5DC0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F1A" w:rsidRDefault="00812F1A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AFD" w:rsidRDefault="00282AFD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AFD" w:rsidRDefault="00282AFD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27C" w:rsidRPr="00580B03" w:rsidRDefault="00DE427C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7CE" w:rsidRDefault="00F567CE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B40" w:rsidRDefault="00D91B40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B40" w:rsidRDefault="00D91B40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232" w:rsidRDefault="008C7232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4F9" w:rsidRPr="00A61660" w:rsidRDefault="00CF34F9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4A3" w:rsidRPr="006F2628" w:rsidRDefault="009D04A3" w:rsidP="009D04A3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2023</w:t>
      </w:r>
    </w:p>
    <w:p w:rsidR="006C3A87" w:rsidRPr="006C3A87" w:rsidRDefault="006C3A87" w:rsidP="006C3A87">
      <w:pPr>
        <w:shd w:val="clear" w:color="auto" w:fill="FFFFFF"/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proofErr w:type="gramStart"/>
      <w:r w:rsidRPr="006C3A8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lastRenderedPageBreak/>
        <w:t xml:space="preserve">Данное Положение разработано с учетом Федерального закона </w:t>
      </w:r>
      <w:r w:rsidRPr="006C3A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от 29.12.2012 г. № 273-ФЗ «Об образовании в Российской Федерации», </w:t>
      </w:r>
      <w:r w:rsidRPr="006C3A87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6C3A8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C3A87">
        <w:rPr>
          <w:rFonts w:ascii="Times New Roman" w:eastAsia="Calibri" w:hAnsi="Times New Roman" w:cs="Times New Roman"/>
          <w:sz w:val="24"/>
          <w:szCs w:val="24"/>
        </w:rPr>
        <w:t xml:space="preserve"> России от 02.09.2015 г. № 937 «Об утверждении перечня должностей научных работников, подлежащих замещению по конкурсу, и порядка проведения указанного конкурса», П</w:t>
      </w:r>
      <w:r w:rsidRPr="006C3A8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риказа </w:t>
      </w:r>
      <w:proofErr w:type="spellStart"/>
      <w:r w:rsidRPr="006C3A8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Минобрнауки</w:t>
      </w:r>
      <w:proofErr w:type="spellEnd"/>
      <w:r w:rsidRPr="006C3A8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России от 23 июля </w:t>
      </w:r>
      <w:smartTag w:uri="urn:schemas-microsoft-com:office:smarttags" w:element="metricconverter">
        <w:smartTagPr>
          <w:attr w:name="ProductID" w:val="2015 г"/>
        </w:smartTagPr>
        <w:r w:rsidRPr="006C3A87">
          <w:rPr>
            <w:rFonts w:ascii="Times New Roman" w:eastAsia="Calibri" w:hAnsi="Times New Roman" w:cs="Times New Roman"/>
            <w:color w:val="000000"/>
            <w:spacing w:val="-3"/>
            <w:sz w:val="24"/>
            <w:szCs w:val="24"/>
          </w:rPr>
          <w:t>2015 г</w:t>
        </w:r>
      </w:smartTag>
      <w:r w:rsidRPr="006C3A8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. № </w:t>
      </w:r>
      <w:r w:rsidRPr="006C3A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749 «Об утверждении Положения </w:t>
      </w:r>
      <w:r w:rsidRPr="006C3A87">
        <w:rPr>
          <w:rFonts w:ascii="Times New Roman" w:eastAsia="Calibri" w:hAnsi="Times New Roman" w:cs="Times New Roman"/>
          <w:sz w:val="24"/>
          <w:szCs w:val="24"/>
        </w:rPr>
        <w:t>о порядке замещения должностей педагогических работников»,</w:t>
      </w:r>
      <w:r w:rsidRPr="006C3A8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Устава  ЧУОО ВО «</w:t>
      </w:r>
      <w:proofErr w:type="spellStart"/>
      <w:r w:rsidRPr="006C3A8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ОмГА</w:t>
      </w:r>
      <w:proofErr w:type="spellEnd"/>
      <w:r w:rsidRPr="006C3A8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». </w:t>
      </w:r>
      <w:proofErr w:type="gramEnd"/>
    </w:p>
    <w:p w:rsidR="006C3A87" w:rsidRPr="006C3A87" w:rsidRDefault="006C3A87" w:rsidP="006C3A87">
      <w:pPr>
        <w:shd w:val="clear" w:color="auto" w:fill="FFFFFF"/>
        <w:tabs>
          <w:tab w:val="left" w:pos="1771"/>
        </w:tabs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3A87" w:rsidRPr="006C3A87" w:rsidRDefault="006C3A87" w:rsidP="006C3A87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color w:val="000000"/>
          <w:spacing w:val="-9"/>
          <w:sz w:val="24"/>
          <w:szCs w:val="24"/>
        </w:rPr>
      </w:pPr>
      <w:r w:rsidRPr="006C3A87">
        <w:rPr>
          <w:rFonts w:ascii="Times New Roman" w:eastAsia="Calibri" w:hAnsi="Times New Roman" w:cs="Times New Roman"/>
          <w:b/>
          <w:color w:val="000000"/>
          <w:spacing w:val="-9"/>
          <w:sz w:val="24"/>
          <w:szCs w:val="24"/>
        </w:rPr>
        <w:t>1. ОБЩИЕ ПОЛОЖЕНИЯ</w:t>
      </w:r>
    </w:p>
    <w:p w:rsidR="006C3A87" w:rsidRPr="006C3A87" w:rsidRDefault="006C3A87" w:rsidP="006C3A87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A87" w:rsidRPr="006C3A87" w:rsidRDefault="006C3A87" w:rsidP="006C3A87">
      <w:pPr>
        <w:widowControl w:val="0"/>
        <w:numPr>
          <w:ilvl w:val="0"/>
          <w:numId w:val="2"/>
        </w:numPr>
        <w:shd w:val="clear" w:color="auto" w:fill="FFFFFF"/>
        <w:tabs>
          <w:tab w:val="clear" w:pos="5459"/>
          <w:tab w:val="left" w:pos="180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6C3A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Ученый совет частного учреждения образовательной организации  высшего образования </w:t>
      </w:r>
      <w:r w:rsidRPr="006C3A8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«Омская гуманитарная академия» </w:t>
      </w:r>
      <w:r w:rsidRPr="006C3A8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(далее </w:t>
      </w:r>
      <w:r w:rsidRPr="006C3A87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- Ученый совет Академии) является коллегиальным исполнительным </w:t>
      </w:r>
      <w:r w:rsidRPr="006C3A8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органом, осуществляющим общее руководство Академией</w:t>
      </w:r>
      <w:r w:rsidRPr="006C3A8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.</w:t>
      </w:r>
      <w:r w:rsidRPr="006C3A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6C3A87" w:rsidRPr="006C3A87" w:rsidRDefault="006C3A87" w:rsidP="006C3A87">
      <w:pPr>
        <w:widowControl w:val="0"/>
        <w:numPr>
          <w:ilvl w:val="0"/>
          <w:numId w:val="2"/>
        </w:numPr>
        <w:shd w:val="clear" w:color="auto" w:fill="FFFFFF"/>
        <w:tabs>
          <w:tab w:val="clear" w:pos="5459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</w:pPr>
      <w:r w:rsidRPr="006C3A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Ко</w:t>
      </w:r>
      <w:r w:rsidRPr="006C3A8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личество</w:t>
      </w:r>
      <w:r w:rsidRPr="006C3A8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6C3A8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членов Ученого совета Академии составляет не менее 10 и не более 30 человек, в зависимости от приведенного контингента студентов и количества работников Академии</w:t>
      </w:r>
      <w:r w:rsidRPr="006C3A87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. В состав Ученого совета Академии по должности</w:t>
      </w:r>
      <w:r w:rsidRPr="006C3A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входят Ректор, который является Председателем Ученого совета, проректоры, заведующие кафедрами. В состав Ученого совета могут избираться лица из числа профессорско-преподавательского и научного состава </w:t>
      </w:r>
      <w:proofErr w:type="spellStart"/>
      <w:r w:rsidRPr="006C3A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ОмГА</w:t>
      </w:r>
      <w:proofErr w:type="spellEnd"/>
      <w:r w:rsidRPr="006C3A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а также ведущие российские и зарубежные научные и практические работники. В состав Ученого совета могут также входить представители трудового и студенческого коллектива </w:t>
      </w:r>
      <w:proofErr w:type="spellStart"/>
      <w:r w:rsidRPr="006C3A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ОмГА</w:t>
      </w:r>
      <w:proofErr w:type="spellEnd"/>
      <w:r w:rsidRPr="006C3A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</w:t>
      </w:r>
    </w:p>
    <w:p w:rsidR="006C3A87" w:rsidRPr="006C3A87" w:rsidRDefault="006C3A87" w:rsidP="006C3A87">
      <w:pPr>
        <w:widowControl w:val="0"/>
        <w:numPr>
          <w:ilvl w:val="0"/>
          <w:numId w:val="2"/>
        </w:numPr>
        <w:shd w:val="clear" w:color="auto" w:fill="FFFFFF"/>
        <w:tabs>
          <w:tab w:val="clear" w:pos="5459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</w:pPr>
      <w:r w:rsidRPr="006C3A8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Со</w:t>
      </w:r>
      <w:r w:rsidRPr="006C3A8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став Ученого совета объявляется приказом ректора Академии</w:t>
      </w:r>
      <w:r w:rsidRPr="006C3A87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. В случае увольнения (отчисления) из Академии </w:t>
      </w:r>
      <w:r w:rsidRPr="006C3A8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члена Ученого совета он автоматически выбывает из его состава. </w:t>
      </w:r>
    </w:p>
    <w:p w:rsidR="006C3A87" w:rsidRPr="006C3A87" w:rsidRDefault="006C3A87" w:rsidP="006C3A87">
      <w:pPr>
        <w:widowControl w:val="0"/>
        <w:numPr>
          <w:ilvl w:val="0"/>
          <w:numId w:val="2"/>
        </w:numPr>
        <w:shd w:val="clear" w:color="auto" w:fill="FFFFFF"/>
        <w:tabs>
          <w:tab w:val="clear" w:pos="5459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</w:pPr>
      <w:r w:rsidRPr="006C3A8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О</w:t>
      </w:r>
      <w:r w:rsidRPr="006C3A8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рганизация работы Ученого совета, в соответствии с настоящим П</w:t>
      </w:r>
      <w:r w:rsidRPr="006C3A8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оложением, возлагается на председателя ученого совета и ученого </w:t>
      </w:r>
      <w:r w:rsidRPr="006C3A8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секретаря Ученого совета.</w:t>
      </w:r>
    </w:p>
    <w:p w:rsidR="006C3A87" w:rsidRPr="006C3A87" w:rsidRDefault="006C3A87" w:rsidP="006C3A87">
      <w:pPr>
        <w:widowControl w:val="0"/>
        <w:numPr>
          <w:ilvl w:val="0"/>
          <w:numId w:val="2"/>
        </w:numPr>
        <w:shd w:val="clear" w:color="auto" w:fill="FFFFFF"/>
        <w:tabs>
          <w:tab w:val="clear" w:pos="5459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</w:pPr>
      <w:r w:rsidRPr="006C3A8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З</w:t>
      </w:r>
      <w:r w:rsidRPr="006C3A87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аседание Ученого совета Академии проводится по мере </w:t>
      </w:r>
      <w:r w:rsidRPr="006C3A87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производственной необходимости, но не реже одного раза в месяц, и </w:t>
      </w:r>
      <w:r w:rsidRPr="006C3A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считается правомочным при наличии кворума (2/3 списочного  состава Ученого </w:t>
      </w:r>
      <w:r w:rsidRPr="006C3A8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совета).</w:t>
      </w:r>
    </w:p>
    <w:p w:rsidR="006C3A87" w:rsidRPr="006C3A87" w:rsidRDefault="006C3A87" w:rsidP="006C3A87">
      <w:pPr>
        <w:widowControl w:val="0"/>
        <w:numPr>
          <w:ilvl w:val="0"/>
          <w:numId w:val="2"/>
        </w:numPr>
        <w:shd w:val="clear" w:color="auto" w:fill="FFFFFF"/>
        <w:tabs>
          <w:tab w:val="clear" w:pos="5459"/>
          <w:tab w:val="left" w:pos="180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6C3A8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С</w:t>
      </w:r>
      <w:r w:rsidRPr="006C3A8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рок полномочий Ученого совета Академии составляет 5 (пять) лет. Досрочные </w:t>
      </w:r>
      <w:r w:rsidRPr="006C3A8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выборы членов Ученого совета Академии проводятся по требованию не менее половины </w:t>
      </w:r>
      <w:r w:rsidRPr="006C3A87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его членов, </w:t>
      </w:r>
      <w:proofErr w:type="gramStart"/>
      <w:r w:rsidRPr="006C3A87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выраженном</w:t>
      </w:r>
      <w:proofErr w:type="gramEnd"/>
      <w:r w:rsidRPr="006C3A87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в письменной форме. Досрочные выборы Ученого совета Академии проводятся по решению его членов или по предложению ректора Академии</w:t>
      </w:r>
      <w:r w:rsidRPr="006C3A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</w:t>
      </w:r>
    </w:p>
    <w:p w:rsidR="006C3A87" w:rsidRPr="006C3A87" w:rsidRDefault="006C3A87" w:rsidP="006C3A87">
      <w:pPr>
        <w:shd w:val="clear" w:color="auto" w:fill="FFFFFF"/>
        <w:tabs>
          <w:tab w:val="left" w:pos="709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</w:pPr>
    </w:p>
    <w:p w:rsidR="006C3A87" w:rsidRPr="006C3A87" w:rsidRDefault="006C3A87" w:rsidP="006C3A87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3A87">
        <w:rPr>
          <w:rFonts w:ascii="Times New Roman" w:eastAsia="Calibri" w:hAnsi="Times New Roman" w:cs="Times New Roman"/>
          <w:b/>
          <w:sz w:val="24"/>
          <w:szCs w:val="24"/>
        </w:rPr>
        <w:t>2. ПОЛНОМОЧИЯ УЧЕНОГО СОВЕТА АКАДЕМИИ</w:t>
      </w:r>
    </w:p>
    <w:p w:rsidR="006C3A87" w:rsidRPr="006C3A87" w:rsidRDefault="006C3A87" w:rsidP="006C3A87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A87" w:rsidRPr="006C3A87" w:rsidRDefault="006C3A87" w:rsidP="006C3A87">
      <w:pPr>
        <w:shd w:val="clear" w:color="auto" w:fill="FFFFFF"/>
        <w:tabs>
          <w:tab w:val="left" w:pos="1080"/>
          <w:tab w:val="left" w:pos="1771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A87">
        <w:rPr>
          <w:rFonts w:ascii="Times New Roman" w:eastAsia="Calibri" w:hAnsi="Times New Roman" w:cs="Times New Roman"/>
          <w:sz w:val="24"/>
          <w:szCs w:val="24"/>
        </w:rPr>
        <w:t xml:space="preserve">      2.1. Ученый совет Академии:</w:t>
      </w:r>
    </w:p>
    <w:p w:rsidR="006C3A87" w:rsidRPr="006C3A87" w:rsidRDefault="006C3A87" w:rsidP="006C3A87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771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6C3A87">
        <w:rPr>
          <w:rFonts w:ascii="Times New Roman" w:eastAsia="Calibri" w:hAnsi="Times New Roman" w:cs="Times New Roman"/>
          <w:sz w:val="24"/>
          <w:szCs w:val="24"/>
        </w:rPr>
        <w:t>П</w:t>
      </w:r>
      <w:r w:rsidRPr="006C3A8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ринимает решение о созыве и проведении конференции</w:t>
      </w:r>
      <w:r w:rsidRPr="006C3A87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работников и обучающихся Академии</w:t>
      </w:r>
      <w:r w:rsidRPr="006C3A8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, а также по иным вопросам, связанным с ее проведением, определяет дату проведения и повестку дня конференции.</w:t>
      </w:r>
    </w:p>
    <w:p w:rsidR="006C3A87" w:rsidRPr="006C3A87" w:rsidRDefault="006C3A87" w:rsidP="006C3A87">
      <w:pPr>
        <w:shd w:val="clear" w:color="auto" w:fill="FFFFFF"/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6C3A8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ab/>
        <w:t xml:space="preserve">2.1.2. </w:t>
      </w:r>
      <w:proofErr w:type="gramStart"/>
      <w:r w:rsidRPr="006C3A8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Ученый совет рассматривает перспективные и текущие планы учебной, научной и научно-методической работы </w:t>
      </w:r>
      <w:proofErr w:type="spellStart"/>
      <w:r w:rsidRPr="006C3A8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ОмГА</w:t>
      </w:r>
      <w:proofErr w:type="spellEnd"/>
      <w:r w:rsidRPr="006C3A8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, заслушивает отчеты об их выполнении, обсуждает крупные учебные и научные программы и проекты; представляет в установленном порядке к присвоению ученых званий, рекомендует к изданию монографические работы, учебники и учебные пособия; за заслуги в области образования и науки присуждает премии, выдает дипломы и устанавливает другие степени отличия;</w:t>
      </w:r>
      <w:proofErr w:type="gramEnd"/>
      <w:r w:rsidRPr="006C3A8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решает другие вопросы научно-педагогической деятельности </w:t>
      </w:r>
      <w:proofErr w:type="spellStart"/>
      <w:r w:rsidRPr="006C3A8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ОмГА</w:t>
      </w:r>
      <w:proofErr w:type="spellEnd"/>
      <w:r w:rsidRPr="006C3A8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.</w:t>
      </w:r>
      <w:r w:rsidRPr="006C3A87">
        <w:rPr>
          <w:rFonts w:ascii="Times New Roman" w:eastAsia="Calibri" w:hAnsi="Times New Roman" w:cs="Times New Roman"/>
        </w:rPr>
        <w:t xml:space="preserve"> </w:t>
      </w:r>
    </w:p>
    <w:p w:rsidR="006C3A87" w:rsidRPr="006C3A87" w:rsidRDefault="006C3A87" w:rsidP="006C3A87">
      <w:pPr>
        <w:shd w:val="clear" w:color="auto" w:fill="FFFFFF"/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A8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ab/>
      </w:r>
      <w:r w:rsidRPr="006C3A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2.1.3. О</w:t>
      </w:r>
      <w:r w:rsidRPr="006C3A87">
        <w:rPr>
          <w:rFonts w:ascii="Times New Roman" w:eastAsia="Calibri" w:hAnsi="Times New Roman" w:cs="Times New Roman"/>
          <w:sz w:val="24"/>
          <w:szCs w:val="24"/>
        </w:rPr>
        <w:t>пределяет основные перспективные направления развития Академии, включая его образовательную и научную деятельность.</w:t>
      </w:r>
    </w:p>
    <w:p w:rsidR="006C3A87" w:rsidRPr="006C3A87" w:rsidRDefault="006C3A87" w:rsidP="006C3A87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6C3A87">
        <w:rPr>
          <w:rFonts w:ascii="Times New Roman" w:eastAsia="Calibri" w:hAnsi="Times New Roman" w:cs="Times New Roman"/>
          <w:sz w:val="24"/>
          <w:szCs w:val="24"/>
        </w:rPr>
        <w:t>2.1.4. О</w:t>
      </w:r>
      <w:r w:rsidRPr="006C3A87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существляет общий </w:t>
      </w:r>
      <w:proofErr w:type="gramStart"/>
      <w:r w:rsidRPr="006C3A87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контроль за</w:t>
      </w:r>
      <w:proofErr w:type="gramEnd"/>
      <w:r w:rsidRPr="006C3A87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соблюдением в деятельности  Академии </w:t>
      </w:r>
      <w:r w:rsidRPr="006C3A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законодательства Российской Федерации и действующего Устава.</w:t>
      </w:r>
    </w:p>
    <w:p w:rsidR="006C3A87" w:rsidRPr="006C3A87" w:rsidRDefault="006C3A87" w:rsidP="006C3A87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A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lastRenderedPageBreak/>
        <w:t xml:space="preserve">2.1.5. </w:t>
      </w:r>
      <w:proofErr w:type="gramStart"/>
      <w:r w:rsidRPr="006C3A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</w:t>
      </w:r>
      <w:r w:rsidRPr="006C3A8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ешает вопросы учебной, учебно-методической, научно-исследовательской и </w:t>
      </w:r>
      <w:r w:rsidRPr="006C3A8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информационно-аналитической деятельности, подготовки кадров, </w:t>
      </w:r>
      <w:r w:rsidRPr="006C3A8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международного сотрудничества Академии, в том числе утверждает рабочие учебные планы и </w:t>
      </w:r>
      <w:r w:rsidRPr="006C3A87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программы, решает вопросы координации учебных планов кафедр, принимает </w:t>
      </w:r>
      <w:r w:rsidRPr="006C3A8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решения по вопросам организации учебного процесса, включая сроки обучения в </w:t>
      </w:r>
      <w:r w:rsidRPr="006C3A8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соответствии с требованиями федеральных государственных образовательных </w:t>
      </w:r>
      <w:r w:rsidRPr="006C3A8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стандартов, </w:t>
      </w:r>
      <w:r w:rsidRPr="006C3A87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утверждает порядок формирования планов </w:t>
      </w:r>
      <w:r w:rsidRPr="006C3A8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научно-исследовательской работы, решает вопросы установления правил приема обучающихся, </w:t>
      </w:r>
      <w:r w:rsidRPr="006C3A87">
        <w:rPr>
          <w:rFonts w:ascii="Times New Roman" w:eastAsia="Calibri" w:hAnsi="Times New Roman" w:cs="Times New Roman"/>
          <w:sz w:val="24"/>
          <w:szCs w:val="24"/>
        </w:rPr>
        <w:t>режима занятий</w:t>
      </w:r>
      <w:proofErr w:type="gramEnd"/>
      <w:r w:rsidRPr="006C3A87">
        <w:rPr>
          <w:rFonts w:ascii="Times New Roman" w:eastAsia="Calibri" w:hAnsi="Times New Roman" w:cs="Times New Roman"/>
          <w:sz w:val="24"/>
          <w:szCs w:val="24"/>
        </w:rPr>
        <w:t xml:space="preserve"> обучающихся, форм, периодичности и порядка текущего контроля успеваемости и промежуточной аттестации обучающихся, порядка и оснований перевода, отчисления и восстановления обучающихся, порядка оформления возникновения, приостановления и прекращения отношений между Академией и </w:t>
      </w:r>
      <w:proofErr w:type="gramStart"/>
      <w:r w:rsidRPr="006C3A87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6C3A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3A87" w:rsidRPr="006C3A87" w:rsidRDefault="006C3A87" w:rsidP="006C3A87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6C3A87">
        <w:rPr>
          <w:rFonts w:ascii="Times New Roman" w:eastAsia="Calibri" w:hAnsi="Times New Roman" w:cs="Times New Roman"/>
          <w:sz w:val="24"/>
          <w:szCs w:val="24"/>
        </w:rPr>
        <w:t>2.1.6. З</w:t>
      </w:r>
      <w:r w:rsidRPr="006C3A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аслушивает ежегодные отчеты ректора Академии.</w:t>
      </w:r>
    </w:p>
    <w:p w:rsidR="006C3A87" w:rsidRPr="006C3A87" w:rsidRDefault="00D619FB" w:rsidP="006C3A87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2.1.7</w:t>
      </w:r>
      <w:r w:rsidR="006C3A87" w:rsidRPr="006C3A87">
        <w:rPr>
          <w:rFonts w:ascii="Times New Roman" w:eastAsia="Calibri" w:hAnsi="Times New Roman" w:cs="Times New Roman"/>
          <w:sz w:val="24"/>
          <w:szCs w:val="24"/>
        </w:rPr>
        <w:t>. Заслушивает отчеты руководителей структурных подразделений.</w:t>
      </w:r>
    </w:p>
    <w:p w:rsidR="006C3A87" w:rsidRPr="006C3A87" w:rsidRDefault="00D619FB" w:rsidP="006C3A87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2.1.8</w:t>
      </w:r>
      <w:r w:rsidR="006C3A87" w:rsidRPr="006C3A87">
        <w:rPr>
          <w:rFonts w:ascii="Times New Roman" w:eastAsia="Calibri" w:hAnsi="Times New Roman" w:cs="Times New Roman"/>
          <w:sz w:val="24"/>
          <w:szCs w:val="24"/>
        </w:rPr>
        <w:t>. У</w:t>
      </w:r>
      <w:r w:rsidR="006C3A87" w:rsidRPr="006C3A8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тверждает темы диссертаций.</w:t>
      </w:r>
    </w:p>
    <w:p w:rsidR="006C3A87" w:rsidRPr="006C3A87" w:rsidRDefault="00D619FB" w:rsidP="006C3A87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2.1.9</w:t>
      </w:r>
      <w:r w:rsidR="006C3A87" w:rsidRPr="006C3A8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. Рассматривает годовые планы научно-исследовательских работ    Академии.</w:t>
      </w:r>
    </w:p>
    <w:p w:rsidR="006C3A87" w:rsidRPr="006C3A87" w:rsidRDefault="00D619FB" w:rsidP="006C3A87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2.1.10</w:t>
      </w:r>
      <w:r w:rsidR="006C3A87" w:rsidRPr="006C3A8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. Рассматривает вопросы редакционно-издательской деятельности.</w:t>
      </w:r>
    </w:p>
    <w:p w:rsidR="006C3A87" w:rsidRPr="006C3A87" w:rsidRDefault="00D619FB" w:rsidP="006C3A87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2.1.11</w:t>
      </w:r>
      <w:r w:rsidR="006C3A87" w:rsidRPr="006C3A8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. Рассматривает</w:t>
      </w:r>
      <w:r w:rsidR="006C3A87" w:rsidRPr="006C3A87">
        <w:rPr>
          <w:rFonts w:ascii="Times New Roman" w:eastAsia="Calibri" w:hAnsi="Times New Roman" w:cs="Times New Roman"/>
          <w:sz w:val="24"/>
          <w:szCs w:val="24"/>
        </w:rPr>
        <w:t xml:space="preserve"> вопросы о представлении работников Академии к награждению государственными наградами Российской Федерации и присвоении им почетных званий.</w:t>
      </w:r>
    </w:p>
    <w:p w:rsidR="006C3A87" w:rsidRPr="006C3A87" w:rsidRDefault="006C3A87" w:rsidP="006C3A87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6C3A87">
        <w:rPr>
          <w:rFonts w:ascii="Times New Roman" w:eastAsia="Calibri" w:hAnsi="Times New Roman" w:cs="Times New Roman"/>
          <w:sz w:val="24"/>
          <w:szCs w:val="24"/>
        </w:rPr>
        <w:t>2.1.</w:t>
      </w:r>
      <w:r w:rsidR="00D619FB">
        <w:rPr>
          <w:rFonts w:ascii="Times New Roman" w:eastAsia="Calibri" w:hAnsi="Times New Roman" w:cs="Times New Roman"/>
          <w:sz w:val="24"/>
          <w:szCs w:val="24"/>
        </w:rPr>
        <w:t>12</w:t>
      </w:r>
      <w:r w:rsidRPr="006C3A87">
        <w:rPr>
          <w:rFonts w:ascii="Times New Roman" w:eastAsia="Calibri" w:hAnsi="Times New Roman" w:cs="Times New Roman"/>
          <w:sz w:val="24"/>
          <w:szCs w:val="24"/>
        </w:rPr>
        <w:t>. Р</w:t>
      </w:r>
      <w:r w:rsidRPr="006C3A8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ассматривает правила внутреннего трудового распорядка Академии.</w:t>
      </w:r>
    </w:p>
    <w:p w:rsidR="006C3A87" w:rsidRPr="006C3A87" w:rsidRDefault="006C3A87" w:rsidP="006C3A87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6C3A8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2.1.</w:t>
      </w:r>
      <w:r w:rsidR="00D619F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13</w:t>
      </w:r>
      <w:r w:rsidRPr="006C3A8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. Р</w:t>
      </w:r>
      <w:r w:rsidRPr="006C3A8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ешает другие вопросы, отнесенные к его компетенции законодательством </w:t>
      </w:r>
      <w:r w:rsidRPr="006C3A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Российской Федерации, действующим Уставом и локальными нормативными актами Академии.</w:t>
      </w:r>
    </w:p>
    <w:p w:rsidR="006C3A87" w:rsidRPr="006C3A87" w:rsidRDefault="00D619FB" w:rsidP="00D619FB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</w:r>
      <w:r w:rsidR="006C3A87" w:rsidRPr="006C3A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2.2. Ученый совет Академии в порядке, установленном Уставом Академии вправе принимать локальные нормативные акты академии по вопросам, отнесенным к его компетенции.</w:t>
      </w:r>
    </w:p>
    <w:p w:rsidR="00D619FB" w:rsidRDefault="00D619FB" w:rsidP="00D619FB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</w:r>
      <w:r w:rsidR="006C3A87" w:rsidRPr="006C3A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2.3.</w:t>
      </w:r>
      <w:r w:rsidR="006C3A87" w:rsidRPr="006C3A8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Ученый совет действует на основании Положения о нем, утверждаемого Ректором. </w:t>
      </w:r>
      <w:r w:rsidR="006C3A87" w:rsidRPr="006C3A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</w:p>
    <w:p w:rsidR="00D619FB" w:rsidRDefault="00D619FB" w:rsidP="00D619FB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C3A87" w:rsidRPr="006C3A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 Решения Ученого совета по конкурсу на должности </w:t>
      </w:r>
      <w:r w:rsidR="006C3A87" w:rsidRPr="006C3A8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научно-педагогических работников, избранию </w:t>
      </w:r>
      <w:proofErr w:type="gramStart"/>
      <w:r w:rsidR="006C3A87" w:rsidRPr="006C3A8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деканов факультетов, заведующих </w:t>
      </w:r>
      <w:r w:rsidR="006C3A87" w:rsidRPr="006C3A8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кафедрами и представлению к ученым званиям принимаются</w:t>
      </w:r>
      <w:proofErr w:type="gramEnd"/>
      <w:r w:rsidR="006C3A87" w:rsidRPr="006C3A8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тайным голосованием.</w:t>
      </w:r>
    </w:p>
    <w:p w:rsidR="00D619FB" w:rsidRDefault="00D619FB" w:rsidP="00D619FB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ab/>
      </w:r>
      <w:r w:rsidR="006C3A87" w:rsidRPr="006C3A8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2.5. Процедура принятия решений по вопросам, отнесенным к компетенциям Ученого совета Академии и не урегулированным законодательством Российской Федерации и действующим Уставом, определяется Ученым советом Академии самостоятельно.</w:t>
      </w:r>
    </w:p>
    <w:p w:rsidR="00D619FB" w:rsidRDefault="00D619FB" w:rsidP="00D619FB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C3A87" w:rsidRPr="006C3A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</w:t>
      </w:r>
      <w:r w:rsidR="006C3A87" w:rsidRPr="006C3A8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. </w:t>
      </w:r>
      <w:r w:rsidR="006C3A87" w:rsidRPr="006C3A8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Решения Ученого совета Академии оформляются протоколами и вступают в </w:t>
      </w:r>
      <w:r w:rsidR="006C3A87" w:rsidRPr="006C3A8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силу </w:t>
      </w:r>
      <w:proofErr w:type="gramStart"/>
      <w:r w:rsidR="006C3A87" w:rsidRPr="006C3A8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 даты подписания</w:t>
      </w:r>
      <w:proofErr w:type="gramEnd"/>
      <w:r w:rsidR="006C3A87" w:rsidRPr="006C3A8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их председателем Ученого совета.</w:t>
      </w:r>
    </w:p>
    <w:p w:rsidR="006C3A87" w:rsidRPr="00D619FB" w:rsidRDefault="00D619FB" w:rsidP="00D619FB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2.7</w:t>
      </w:r>
      <w:r w:rsidR="006C3A87" w:rsidRPr="006C3A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Решения Ученого совета Академии по вопросам, относящимся к его компетенции, реализуются постановлениями Ученого совета Академии и </w:t>
      </w:r>
      <w:r w:rsidR="006C3A87" w:rsidRPr="006C3A8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являются обязательными для выполнения всеми работниками и обучающимися Академии.</w:t>
      </w:r>
    </w:p>
    <w:p w:rsidR="006C3A87" w:rsidRPr="006C3A87" w:rsidRDefault="006C3A87" w:rsidP="00D619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6C3A8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2.</w:t>
      </w:r>
      <w:r w:rsidR="00D619F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8</w:t>
      </w:r>
      <w:r w:rsidRPr="006C3A8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 Изменения и дополнения в настоящее положение вносятся Ученым советом Академии и утверждаются приказом ректора Академии.</w:t>
      </w:r>
    </w:p>
    <w:p w:rsidR="006C3A87" w:rsidRPr="006C3A87" w:rsidRDefault="006C3A87" w:rsidP="006C3A8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6C3A87" w:rsidRPr="006C3A87" w:rsidRDefault="006C3A87" w:rsidP="006C3A87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*   </w:t>
      </w:r>
      <w:r w:rsidRPr="006C3A87">
        <w:rPr>
          <w:rFonts w:ascii="Times New Roman" w:eastAsia="Calibri" w:hAnsi="Times New Roman" w:cs="Times New Roman"/>
          <w:sz w:val="24"/>
          <w:szCs w:val="24"/>
        </w:rPr>
        <w:t>*</w:t>
      </w:r>
    </w:p>
    <w:p w:rsidR="006C3A87" w:rsidRDefault="006C3A87" w:rsidP="006C3A87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6C3A87" w:rsidRDefault="006C3A87" w:rsidP="006C3A87">
      <w:pPr>
        <w:tabs>
          <w:tab w:val="left" w:pos="142"/>
        </w:tabs>
        <w:rPr>
          <w:rFonts w:ascii="Calibri" w:eastAsia="Calibri" w:hAnsi="Calibri" w:cs="Times New Roman"/>
          <w:sz w:val="24"/>
          <w:szCs w:val="24"/>
        </w:rPr>
      </w:pPr>
    </w:p>
    <w:p w:rsidR="006C3A87" w:rsidRDefault="006C3A87" w:rsidP="006C3A8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</w:p>
    <w:p w:rsidR="006C3A87" w:rsidRPr="006A5DC0" w:rsidRDefault="006C3A87" w:rsidP="00247C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3A87" w:rsidRPr="006A5DC0" w:rsidSect="00AD2D3C">
      <w:pgSz w:w="11900" w:h="16840"/>
      <w:pgMar w:top="993" w:right="840" w:bottom="762" w:left="1699" w:header="283" w:footer="567" w:gutter="0"/>
      <w:cols w:space="720" w:equalWidth="0">
        <w:col w:w="9361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093" w:rsidRDefault="00312093" w:rsidP="00703CBE">
      <w:pPr>
        <w:spacing w:after="0" w:line="240" w:lineRule="auto"/>
      </w:pPr>
      <w:r>
        <w:separator/>
      </w:r>
    </w:p>
  </w:endnote>
  <w:endnote w:type="continuationSeparator" w:id="0">
    <w:p w:rsidR="00312093" w:rsidRDefault="00312093" w:rsidP="0070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093" w:rsidRDefault="00312093" w:rsidP="00703CBE">
      <w:pPr>
        <w:spacing w:after="0" w:line="240" w:lineRule="auto"/>
      </w:pPr>
      <w:r>
        <w:separator/>
      </w:r>
    </w:p>
  </w:footnote>
  <w:footnote w:type="continuationSeparator" w:id="0">
    <w:p w:rsidR="00312093" w:rsidRDefault="00312093" w:rsidP="0070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DB7"/>
    <w:multiLevelType w:val="multilevel"/>
    <w:tmpl w:val="B0ECC988"/>
    <w:lvl w:ilvl="0">
      <w:start w:val="1"/>
      <w:numFmt w:val="none"/>
      <w:lvlText w:val="2.1.1."/>
      <w:lvlJc w:val="left"/>
      <w:pPr>
        <w:tabs>
          <w:tab w:val="num" w:pos="1307"/>
        </w:tabs>
        <w:ind w:left="1440" w:hanging="360"/>
      </w:pPr>
      <w:rPr>
        <w:rFonts w:hint="default"/>
      </w:rPr>
    </w:lvl>
    <w:lvl w:ilvl="1">
      <w:numFmt w:val="none"/>
      <w:lvlRestart w:val="0"/>
      <w:lvlText w:val="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2520"/>
        </w:tabs>
        <w:ind w:left="2304" w:hanging="504"/>
      </w:pPr>
      <w:rPr>
        <w:rFonts w:hint="default"/>
      </w:rPr>
    </w:lvl>
    <w:lvl w:ilvl="3">
      <w:numFmt w:val="none"/>
      <w:lvlText w:val="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1">
    <w:nsid w:val="317049A4"/>
    <w:multiLevelType w:val="hybridMultilevel"/>
    <w:tmpl w:val="CE1CADD0"/>
    <w:lvl w:ilvl="0" w:tplc="EA820A74">
      <w:start w:val="1"/>
      <w:numFmt w:val="decimal"/>
      <w:lvlText w:val="1.%1."/>
      <w:lvlJc w:val="left"/>
      <w:pPr>
        <w:tabs>
          <w:tab w:val="num" w:pos="5459"/>
        </w:tabs>
        <w:ind w:left="545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524CE"/>
    <w:multiLevelType w:val="multilevel"/>
    <w:tmpl w:val="6120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740C93"/>
    <w:rsid w:val="00007505"/>
    <w:rsid w:val="000264E1"/>
    <w:rsid w:val="00033FF3"/>
    <w:rsid w:val="0004651F"/>
    <w:rsid w:val="0005603B"/>
    <w:rsid w:val="00063986"/>
    <w:rsid w:val="000643FB"/>
    <w:rsid w:val="00080BBB"/>
    <w:rsid w:val="00080E7F"/>
    <w:rsid w:val="00087B7B"/>
    <w:rsid w:val="000953CD"/>
    <w:rsid w:val="00097E33"/>
    <w:rsid w:val="000A118F"/>
    <w:rsid w:val="000A399A"/>
    <w:rsid w:val="000B52B6"/>
    <w:rsid w:val="000B77EA"/>
    <w:rsid w:val="000C18D2"/>
    <w:rsid w:val="000E231D"/>
    <w:rsid w:val="000E4FC3"/>
    <w:rsid w:val="000E61E1"/>
    <w:rsid w:val="000F0FAE"/>
    <w:rsid w:val="000F67A8"/>
    <w:rsid w:val="000F7C29"/>
    <w:rsid w:val="001049FD"/>
    <w:rsid w:val="0011122C"/>
    <w:rsid w:val="0011247B"/>
    <w:rsid w:val="001125A5"/>
    <w:rsid w:val="00114350"/>
    <w:rsid w:val="00114441"/>
    <w:rsid w:val="00115542"/>
    <w:rsid w:val="00115ABE"/>
    <w:rsid w:val="00116F32"/>
    <w:rsid w:val="00117102"/>
    <w:rsid w:val="00121BF2"/>
    <w:rsid w:val="001244CD"/>
    <w:rsid w:val="00126AD0"/>
    <w:rsid w:val="00141BFE"/>
    <w:rsid w:val="0014637A"/>
    <w:rsid w:val="001525AF"/>
    <w:rsid w:val="001574A2"/>
    <w:rsid w:val="00171363"/>
    <w:rsid w:val="001757C5"/>
    <w:rsid w:val="00190AFB"/>
    <w:rsid w:val="00194A0D"/>
    <w:rsid w:val="001A554B"/>
    <w:rsid w:val="001B11A1"/>
    <w:rsid w:val="001B11CA"/>
    <w:rsid w:val="001B237D"/>
    <w:rsid w:val="001C27E6"/>
    <w:rsid w:val="001D0EA2"/>
    <w:rsid w:val="001D0F50"/>
    <w:rsid w:val="001F3793"/>
    <w:rsid w:val="00215E96"/>
    <w:rsid w:val="00217DCE"/>
    <w:rsid w:val="00220770"/>
    <w:rsid w:val="00225B48"/>
    <w:rsid w:val="002409DF"/>
    <w:rsid w:val="00247CA2"/>
    <w:rsid w:val="00255E9D"/>
    <w:rsid w:val="002605A7"/>
    <w:rsid w:val="00266F66"/>
    <w:rsid w:val="00267322"/>
    <w:rsid w:val="00282AFD"/>
    <w:rsid w:val="00284CF5"/>
    <w:rsid w:val="002A0949"/>
    <w:rsid w:val="002A0A73"/>
    <w:rsid w:val="002B23A7"/>
    <w:rsid w:val="002C6BC7"/>
    <w:rsid w:val="002D26BA"/>
    <w:rsid w:val="002D714B"/>
    <w:rsid w:val="002E51EC"/>
    <w:rsid w:val="00310091"/>
    <w:rsid w:val="003104EA"/>
    <w:rsid w:val="00310C88"/>
    <w:rsid w:val="0031183C"/>
    <w:rsid w:val="00311F01"/>
    <w:rsid w:val="00312093"/>
    <w:rsid w:val="00323A43"/>
    <w:rsid w:val="00323FCB"/>
    <w:rsid w:val="0033067B"/>
    <w:rsid w:val="00331374"/>
    <w:rsid w:val="00335AC4"/>
    <w:rsid w:val="00336A93"/>
    <w:rsid w:val="00341A95"/>
    <w:rsid w:val="00356E38"/>
    <w:rsid w:val="00372576"/>
    <w:rsid w:val="00387DA1"/>
    <w:rsid w:val="003911A5"/>
    <w:rsid w:val="00392176"/>
    <w:rsid w:val="00393FE3"/>
    <w:rsid w:val="0039424B"/>
    <w:rsid w:val="003959D9"/>
    <w:rsid w:val="00397AD0"/>
    <w:rsid w:val="00397BD3"/>
    <w:rsid w:val="003A3224"/>
    <w:rsid w:val="003B0154"/>
    <w:rsid w:val="003B2A20"/>
    <w:rsid w:val="003C086D"/>
    <w:rsid w:val="003C18C4"/>
    <w:rsid w:val="003C505A"/>
    <w:rsid w:val="003D4528"/>
    <w:rsid w:val="003D5195"/>
    <w:rsid w:val="003F2202"/>
    <w:rsid w:val="003F6968"/>
    <w:rsid w:val="004010C9"/>
    <w:rsid w:val="00401E5B"/>
    <w:rsid w:val="00407AA5"/>
    <w:rsid w:val="00414938"/>
    <w:rsid w:val="00416692"/>
    <w:rsid w:val="00421520"/>
    <w:rsid w:val="004309B9"/>
    <w:rsid w:val="00432A62"/>
    <w:rsid w:val="00437C1A"/>
    <w:rsid w:val="0045699A"/>
    <w:rsid w:val="004678CA"/>
    <w:rsid w:val="00484C03"/>
    <w:rsid w:val="00491BBF"/>
    <w:rsid w:val="00496960"/>
    <w:rsid w:val="004D06C9"/>
    <w:rsid w:val="004D7825"/>
    <w:rsid w:val="004E29C6"/>
    <w:rsid w:val="004E3E54"/>
    <w:rsid w:val="004F35A0"/>
    <w:rsid w:val="00501CD5"/>
    <w:rsid w:val="00502F4D"/>
    <w:rsid w:val="0050397F"/>
    <w:rsid w:val="005204B2"/>
    <w:rsid w:val="0053145F"/>
    <w:rsid w:val="0053283A"/>
    <w:rsid w:val="00557F21"/>
    <w:rsid w:val="00562F24"/>
    <w:rsid w:val="0056427C"/>
    <w:rsid w:val="00565370"/>
    <w:rsid w:val="005727E7"/>
    <w:rsid w:val="005804B4"/>
    <w:rsid w:val="00580B03"/>
    <w:rsid w:val="00582304"/>
    <w:rsid w:val="005825AD"/>
    <w:rsid w:val="00582A59"/>
    <w:rsid w:val="00583F71"/>
    <w:rsid w:val="005858E2"/>
    <w:rsid w:val="00591270"/>
    <w:rsid w:val="005B2887"/>
    <w:rsid w:val="005C50D7"/>
    <w:rsid w:val="005C6FBE"/>
    <w:rsid w:val="005D34DD"/>
    <w:rsid w:val="005E2C6B"/>
    <w:rsid w:val="005E414D"/>
    <w:rsid w:val="005E469A"/>
    <w:rsid w:val="005F1BB9"/>
    <w:rsid w:val="0060002F"/>
    <w:rsid w:val="006015C0"/>
    <w:rsid w:val="006118AE"/>
    <w:rsid w:val="0061391D"/>
    <w:rsid w:val="00617B7A"/>
    <w:rsid w:val="00627834"/>
    <w:rsid w:val="00630D80"/>
    <w:rsid w:val="00632D6E"/>
    <w:rsid w:val="00635A87"/>
    <w:rsid w:val="00653318"/>
    <w:rsid w:val="00653800"/>
    <w:rsid w:val="0065412C"/>
    <w:rsid w:val="00663344"/>
    <w:rsid w:val="00671B49"/>
    <w:rsid w:val="006801DA"/>
    <w:rsid w:val="00680774"/>
    <w:rsid w:val="00685211"/>
    <w:rsid w:val="006852CC"/>
    <w:rsid w:val="00690460"/>
    <w:rsid w:val="006A5DC0"/>
    <w:rsid w:val="006B59F0"/>
    <w:rsid w:val="006B7D3B"/>
    <w:rsid w:val="006C37E4"/>
    <w:rsid w:val="006C3A87"/>
    <w:rsid w:val="006C3E0A"/>
    <w:rsid w:val="006D6036"/>
    <w:rsid w:val="006E0AE4"/>
    <w:rsid w:val="006E366F"/>
    <w:rsid w:val="006E6723"/>
    <w:rsid w:val="00703CBE"/>
    <w:rsid w:val="00704BE9"/>
    <w:rsid w:val="007224AB"/>
    <w:rsid w:val="00730765"/>
    <w:rsid w:val="00730CEB"/>
    <w:rsid w:val="0074060A"/>
    <w:rsid w:val="00740C93"/>
    <w:rsid w:val="007579B1"/>
    <w:rsid w:val="00757B04"/>
    <w:rsid w:val="00757EA6"/>
    <w:rsid w:val="00766664"/>
    <w:rsid w:val="00776932"/>
    <w:rsid w:val="00791EB0"/>
    <w:rsid w:val="0079554D"/>
    <w:rsid w:val="007A7220"/>
    <w:rsid w:val="007B659D"/>
    <w:rsid w:val="007B65A3"/>
    <w:rsid w:val="007B66B3"/>
    <w:rsid w:val="007C4BDA"/>
    <w:rsid w:val="007D1C70"/>
    <w:rsid w:val="007E0B05"/>
    <w:rsid w:val="007E42BE"/>
    <w:rsid w:val="007E5EB8"/>
    <w:rsid w:val="007F3332"/>
    <w:rsid w:val="007F34D7"/>
    <w:rsid w:val="00805D6B"/>
    <w:rsid w:val="00806052"/>
    <w:rsid w:val="008064B9"/>
    <w:rsid w:val="00812F1A"/>
    <w:rsid w:val="00812F46"/>
    <w:rsid w:val="008250FA"/>
    <w:rsid w:val="0083284D"/>
    <w:rsid w:val="00846335"/>
    <w:rsid w:val="00846A95"/>
    <w:rsid w:val="0088359D"/>
    <w:rsid w:val="0089552E"/>
    <w:rsid w:val="00897D1E"/>
    <w:rsid w:val="008A29EB"/>
    <w:rsid w:val="008A310B"/>
    <w:rsid w:val="008A7A47"/>
    <w:rsid w:val="008B01E1"/>
    <w:rsid w:val="008C7232"/>
    <w:rsid w:val="008D45E7"/>
    <w:rsid w:val="008E1824"/>
    <w:rsid w:val="008F25A6"/>
    <w:rsid w:val="008F3B31"/>
    <w:rsid w:val="008F5F97"/>
    <w:rsid w:val="009058DF"/>
    <w:rsid w:val="009152D7"/>
    <w:rsid w:val="0092315F"/>
    <w:rsid w:val="00923A23"/>
    <w:rsid w:val="00940634"/>
    <w:rsid w:val="00943A15"/>
    <w:rsid w:val="00964009"/>
    <w:rsid w:val="00964251"/>
    <w:rsid w:val="00966DD7"/>
    <w:rsid w:val="009871E0"/>
    <w:rsid w:val="009A285A"/>
    <w:rsid w:val="009A5003"/>
    <w:rsid w:val="009A5800"/>
    <w:rsid w:val="009A79D0"/>
    <w:rsid w:val="009A7C77"/>
    <w:rsid w:val="009B7E52"/>
    <w:rsid w:val="009C612D"/>
    <w:rsid w:val="009D04A3"/>
    <w:rsid w:val="009D36B3"/>
    <w:rsid w:val="009D6253"/>
    <w:rsid w:val="009D6876"/>
    <w:rsid w:val="009E08A6"/>
    <w:rsid w:val="009E2166"/>
    <w:rsid w:val="009E36C5"/>
    <w:rsid w:val="009F2AA1"/>
    <w:rsid w:val="00A02274"/>
    <w:rsid w:val="00A04069"/>
    <w:rsid w:val="00A10550"/>
    <w:rsid w:val="00A106DD"/>
    <w:rsid w:val="00A13F6D"/>
    <w:rsid w:val="00A34052"/>
    <w:rsid w:val="00A36074"/>
    <w:rsid w:val="00A424E7"/>
    <w:rsid w:val="00A61660"/>
    <w:rsid w:val="00A61EDC"/>
    <w:rsid w:val="00A627D8"/>
    <w:rsid w:val="00A639E9"/>
    <w:rsid w:val="00A903EE"/>
    <w:rsid w:val="00A9636B"/>
    <w:rsid w:val="00AA1336"/>
    <w:rsid w:val="00AA7D74"/>
    <w:rsid w:val="00AA7D8A"/>
    <w:rsid w:val="00AC2627"/>
    <w:rsid w:val="00AC5EF2"/>
    <w:rsid w:val="00AD2A7C"/>
    <w:rsid w:val="00AD2D3C"/>
    <w:rsid w:val="00AE1F8F"/>
    <w:rsid w:val="00AE28D2"/>
    <w:rsid w:val="00AF30EC"/>
    <w:rsid w:val="00AF3F74"/>
    <w:rsid w:val="00AF5B7D"/>
    <w:rsid w:val="00B023D5"/>
    <w:rsid w:val="00B205C4"/>
    <w:rsid w:val="00B21923"/>
    <w:rsid w:val="00B273F6"/>
    <w:rsid w:val="00B31D9B"/>
    <w:rsid w:val="00B46686"/>
    <w:rsid w:val="00B54378"/>
    <w:rsid w:val="00B54AE0"/>
    <w:rsid w:val="00B56BE5"/>
    <w:rsid w:val="00B6108C"/>
    <w:rsid w:val="00B630DF"/>
    <w:rsid w:val="00B634F5"/>
    <w:rsid w:val="00B66567"/>
    <w:rsid w:val="00B679D6"/>
    <w:rsid w:val="00B72A1E"/>
    <w:rsid w:val="00B73DB6"/>
    <w:rsid w:val="00B824D6"/>
    <w:rsid w:val="00BA2A87"/>
    <w:rsid w:val="00BB0D95"/>
    <w:rsid w:val="00BB5D02"/>
    <w:rsid w:val="00BC0169"/>
    <w:rsid w:val="00BC2624"/>
    <w:rsid w:val="00BC2D78"/>
    <w:rsid w:val="00BD095C"/>
    <w:rsid w:val="00BD38BA"/>
    <w:rsid w:val="00BD4FAB"/>
    <w:rsid w:val="00BD7993"/>
    <w:rsid w:val="00BE12F4"/>
    <w:rsid w:val="00BE4E1D"/>
    <w:rsid w:val="00BF43FC"/>
    <w:rsid w:val="00BF565E"/>
    <w:rsid w:val="00C01C4E"/>
    <w:rsid w:val="00C04B47"/>
    <w:rsid w:val="00C17166"/>
    <w:rsid w:val="00C17A38"/>
    <w:rsid w:val="00C17B7E"/>
    <w:rsid w:val="00C271CE"/>
    <w:rsid w:val="00C32A43"/>
    <w:rsid w:val="00C33404"/>
    <w:rsid w:val="00C3398C"/>
    <w:rsid w:val="00C45385"/>
    <w:rsid w:val="00C51053"/>
    <w:rsid w:val="00C650DF"/>
    <w:rsid w:val="00C73D9C"/>
    <w:rsid w:val="00C93CFA"/>
    <w:rsid w:val="00C95D8E"/>
    <w:rsid w:val="00CA64DB"/>
    <w:rsid w:val="00CB48F2"/>
    <w:rsid w:val="00CB5111"/>
    <w:rsid w:val="00CB5AD4"/>
    <w:rsid w:val="00CB5BFF"/>
    <w:rsid w:val="00CC2DFA"/>
    <w:rsid w:val="00CC49A0"/>
    <w:rsid w:val="00CC4BD1"/>
    <w:rsid w:val="00CC7F31"/>
    <w:rsid w:val="00CD0B64"/>
    <w:rsid w:val="00CE3E0E"/>
    <w:rsid w:val="00CF2E6A"/>
    <w:rsid w:val="00CF34F9"/>
    <w:rsid w:val="00CF3861"/>
    <w:rsid w:val="00CF58AE"/>
    <w:rsid w:val="00D01B7E"/>
    <w:rsid w:val="00D258DA"/>
    <w:rsid w:val="00D451E1"/>
    <w:rsid w:val="00D45DB2"/>
    <w:rsid w:val="00D469B3"/>
    <w:rsid w:val="00D46F37"/>
    <w:rsid w:val="00D5144D"/>
    <w:rsid w:val="00D619FB"/>
    <w:rsid w:val="00D62A55"/>
    <w:rsid w:val="00D761B9"/>
    <w:rsid w:val="00D8157F"/>
    <w:rsid w:val="00D857E9"/>
    <w:rsid w:val="00D91B40"/>
    <w:rsid w:val="00D94822"/>
    <w:rsid w:val="00DA025B"/>
    <w:rsid w:val="00DA5DFE"/>
    <w:rsid w:val="00DC06CB"/>
    <w:rsid w:val="00DC3BBF"/>
    <w:rsid w:val="00DD2C28"/>
    <w:rsid w:val="00DD5C2D"/>
    <w:rsid w:val="00DD6DCD"/>
    <w:rsid w:val="00DE0515"/>
    <w:rsid w:val="00DE427C"/>
    <w:rsid w:val="00DE6B1D"/>
    <w:rsid w:val="00DF141E"/>
    <w:rsid w:val="00DF26CE"/>
    <w:rsid w:val="00DF4855"/>
    <w:rsid w:val="00E0229B"/>
    <w:rsid w:val="00E02394"/>
    <w:rsid w:val="00E024E6"/>
    <w:rsid w:val="00E04F98"/>
    <w:rsid w:val="00E14C4B"/>
    <w:rsid w:val="00E16865"/>
    <w:rsid w:val="00E20CFC"/>
    <w:rsid w:val="00E409C1"/>
    <w:rsid w:val="00E41802"/>
    <w:rsid w:val="00E46492"/>
    <w:rsid w:val="00E51D4A"/>
    <w:rsid w:val="00E76D39"/>
    <w:rsid w:val="00E826A7"/>
    <w:rsid w:val="00E830ED"/>
    <w:rsid w:val="00E85CC0"/>
    <w:rsid w:val="00E91DBA"/>
    <w:rsid w:val="00E9458B"/>
    <w:rsid w:val="00E96D1A"/>
    <w:rsid w:val="00EA2714"/>
    <w:rsid w:val="00EB385E"/>
    <w:rsid w:val="00EB6073"/>
    <w:rsid w:val="00EC39DD"/>
    <w:rsid w:val="00EC747E"/>
    <w:rsid w:val="00ED5B47"/>
    <w:rsid w:val="00ED5D54"/>
    <w:rsid w:val="00EE562A"/>
    <w:rsid w:val="00EE5D8B"/>
    <w:rsid w:val="00EF1398"/>
    <w:rsid w:val="00EF1898"/>
    <w:rsid w:val="00F01696"/>
    <w:rsid w:val="00F108C5"/>
    <w:rsid w:val="00F15807"/>
    <w:rsid w:val="00F1680F"/>
    <w:rsid w:val="00F34C45"/>
    <w:rsid w:val="00F4072A"/>
    <w:rsid w:val="00F42502"/>
    <w:rsid w:val="00F567CE"/>
    <w:rsid w:val="00F56AB3"/>
    <w:rsid w:val="00F61A5C"/>
    <w:rsid w:val="00F636A1"/>
    <w:rsid w:val="00F7145D"/>
    <w:rsid w:val="00F90E9B"/>
    <w:rsid w:val="00F94BAD"/>
    <w:rsid w:val="00FA1B1D"/>
    <w:rsid w:val="00FA3B37"/>
    <w:rsid w:val="00FB2FC7"/>
    <w:rsid w:val="00FB60E8"/>
    <w:rsid w:val="00FC5642"/>
    <w:rsid w:val="00FD7AB7"/>
    <w:rsid w:val="00FE4314"/>
    <w:rsid w:val="00FE7531"/>
    <w:rsid w:val="00FF1818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CD"/>
  </w:style>
  <w:style w:type="paragraph" w:styleId="2">
    <w:name w:val="heading 2"/>
    <w:basedOn w:val="a"/>
    <w:link w:val="20"/>
    <w:uiPriority w:val="9"/>
    <w:unhideWhenUsed/>
    <w:qFormat/>
    <w:rsid w:val="00DE4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0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5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0F0FAE"/>
    <w:rPr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rsid w:val="00DE4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E5D8B"/>
    <w:rPr>
      <w:color w:val="0000FF"/>
      <w:u w:val="single"/>
    </w:rPr>
  </w:style>
  <w:style w:type="character" w:customStyle="1" w:styleId="blk1">
    <w:name w:val="blk1"/>
    <w:basedOn w:val="a0"/>
    <w:rsid w:val="00EE5D8B"/>
    <w:rPr>
      <w:vanish w:val="0"/>
      <w:webHidden w:val="0"/>
      <w:specVanish w:val="0"/>
    </w:rPr>
  </w:style>
  <w:style w:type="paragraph" w:styleId="a4">
    <w:name w:val="header"/>
    <w:basedOn w:val="a"/>
    <w:link w:val="a5"/>
    <w:unhideWhenUsed/>
    <w:rsid w:val="0070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03CBE"/>
  </w:style>
  <w:style w:type="paragraph" w:styleId="a6">
    <w:name w:val="footer"/>
    <w:basedOn w:val="a"/>
    <w:link w:val="a7"/>
    <w:uiPriority w:val="99"/>
    <w:unhideWhenUsed/>
    <w:rsid w:val="0070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CBE"/>
  </w:style>
  <w:style w:type="character" w:customStyle="1" w:styleId="40">
    <w:name w:val="Заголовок 4 Знак"/>
    <w:basedOn w:val="a0"/>
    <w:link w:val="4"/>
    <w:uiPriority w:val="9"/>
    <w:semiHidden/>
    <w:rsid w:val="00DE05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DE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E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E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1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1C7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6">
    <w:name w:val="s_16"/>
    <w:basedOn w:val="a"/>
    <w:rsid w:val="007D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3A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640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64009"/>
    <w:rPr>
      <w:b/>
      <w:bCs/>
    </w:rPr>
  </w:style>
  <w:style w:type="paragraph" w:styleId="aa">
    <w:name w:val="Normal (Web)"/>
    <w:basedOn w:val="a"/>
    <w:uiPriority w:val="99"/>
    <w:semiHidden/>
    <w:unhideWhenUsed/>
    <w:rsid w:val="00964009"/>
    <w:pPr>
      <w:spacing w:after="2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4">
    <w:name w:val="info4"/>
    <w:basedOn w:val="a0"/>
    <w:rsid w:val="00964009"/>
    <w:rPr>
      <w:rFonts w:ascii="Georgia" w:hAnsi="Georgia" w:hint="default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40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40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40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40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1">
    <w:name w:val="ta-c1"/>
    <w:basedOn w:val="a0"/>
    <w:rsid w:val="00964009"/>
    <w:rPr>
      <w:color w:val="FFFFFF"/>
      <w:sz w:val="29"/>
      <w:szCs w:val="29"/>
      <w:shd w:val="clear" w:color="auto" w:fill="BC272D"/>
    </w:rPr>
  </w:style>
  <w:style w:type="character" w:customStyle="1" w:styleId="sn-label7">
    <w:name w:val="sn-label7"/>
    <w:basedOn w:val="a0"/>
    <w:rsid w:val="00964009"/>
  </w:style>
  <w:style w:type="character" w:customStyle="1" w:styleId="small-logo4">
    <w:name w:val="small-logo4"/>
    <w:basedOn w:val="a0"/>
    <w:rsid w:val="00964009"/>
  </w:style>
  <w:style w:type="paragraph" w:styleId="ab">
    <w:name w:val="Balloon Text"/>
    <w:basedOn w:val="a"/>
    <w:link w:val="ac"/>
    <w:uiPriority w:val="99"/>
    <w:semiHidden/>
    <w:unhideWhenUsed/>
    <w:rsid w:val="0096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4009"/>
    <w:rPr>
      <w:rFonts w:ascii="Tahoma" w:hAnsi="Tahoma" w:cs="Tahoma"/>
      <w:sz w:val="16"/>
      <w:szCs w:val="16"/>
    </w:rPr>
  </w:style>
  <w:style w:type="character" w:customStyle="1" w:styleId="f3">
    <w:name w:val="f3"/>
    <w:basedOn w:val="a0"/>
    <w:rsid w:val="00323FCB"/>
    <w:rPr>
      <w:color w:val="000000"/>
      <w:shd w:val="clear" w:color="auto" w:fill="D2D2D2"/>
    </w:rPr>
  </w:style>
  <w:style w:type="paragraph" w:customStyle="1" w:styleId="ConsPlusNormal">
    <w:name w:val="ConsPlusNormal"/>
    <w:rsid w:val="00583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805D6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7082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8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28285">
                              <w:marLeft w:val="0"/>
                              <w:marRight w:val="0"/>
                              <w:marTop w:val="0"/>
                              <w:marBottom w:val="4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0634">
                                  <w:marLeft w:val="0"/>
                                  <w:marRight w:val="0"/>
                                  <w:marTop w:val="0"/>
                                  <w:marBottom w:val="1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61353">
                          <w:marLeft w:val="0"/>
                          <w:marRight w:val="0"/>
                          <w:marTop w:val="0"/>
                          <w:marBottom w:val="3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88795">
                              <w:marLeft w:val="0"/>
                              <w:marRight w:val="0"/>
                              <w:marTop w:val="22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857297">
                              <w:marLeft w:val="0"/>
                              <w:marRight w:val="0"/>
                              <w:marTop w:val="22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4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31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35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8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7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3872">
                      <w:marLeft w:val="29"/>
                      <w:marRight w:val="29"/>
                      <w:marTop w:val="356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6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96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718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5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Хвецкович Эдуард Брониславович</cp:lastModifiedBy>
  <cp:revision>9</cp:revision>
  <cp:lastPrinted>2023-12-19T05:25:00Z</cp:lastPrinted>
  <dcterms:created xsi:type="dcterms:W3CDTF">2023-12-19T04:58:00Z</dcterms:created>
  <dcterms:modified xsi:type="dcterms:W3CDTF">2023-12-19T05:26:00Z</dcterms:modified>
</cp:coreProperties>
</file>