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6655A" w:rsidRDefault="00D6655A" w:rsidP="00D6655A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417F1" w:rsidRPr="00AB63D1" w:rsidTr="0061799A">
        <w:trPr>
          <w:trHeight w:val="2252"/>
        </w:trPr>
        <w:tc>
          <w:tcPr>
            <w:tcW w:w="5268" w:type="dxa"/>
          </w:tcPr>
          <w:p w:rsidR="005417F1" w:rsidRPr="00871831" w:rsidRDefault="005417F1" w:rsidP="005417F1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Одобрено:</w:t>
            </w:r>
          </w:p>
          <w:p w:rsidR="005417F1" w:rsidRPr="00871831" w:rsidRDefault="005417F1" w:rsidP="005417F1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на заседании</w:t>
            </w:r>
          </w:p>
          <w:p w:rsidR="005417F1" w:rsidRPr="00871831" w:rsidRDefault="005417F1" w:rsidP="005417F1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Студенческого совета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ЧУОО ВО «ОмГА»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871831">
              <w:rPr>
                <w:sz w:val="28"/>
                <w:szCs w:val="28"/>
              </w:rPr>
              <w:t xml:space="preserve"> 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» августа 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88" w:type="dxa"/>
          </w:tcPr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Утверждено: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Решением Ученого совета ЧУОО ВО «ОмГА»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</w:t>
            </w:r>
            <w:r w:rsidRPr="005417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Председатель Ученого совета</w:t>
            </w:r>
          </w:p>
          <w:p w:rsidR="005417F1" w:rsidRPr="00871831" w:rsidRDefault="005417F1" w:rsidP="005417F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_____________ А.Э. Еремеев</w:t>
            </w:r>
          </w:p>
        </w:tc>
      </w:tr>
    </w:tbl>
    <w:p w:rsidR="00D6655A" w:rsidRDefault="00D6655A" w:rsidP="00D6655A">
      <w:pPr>
        <w:jc w:val="both"/>
        <w:rPr>
          <w:sz w:val="28"/>
          <w:szCs w:val="28"/>
        </w:rPr>
      </w:pPr>
    </w:p>
    <w:p w:rsidR="00C916C8" w:rsidRDefault="00C916C8" w:rsidP="00D6655A">
      <w:pPr>
        <w:spacing w:after="240"/>
        <w:outlineLvl w:val="1"/>
        <w:rPr>
          <w:sz w:val="28"/>
          <w:szCs w:val="28"/>
        </w:rPr>
      </w:pPr>
    </w:p>
    <w:p w:rsidR="00C916C8" w:rsidRDefault="00C916C8" w:rsidP="00D6655A">
      <w:pPr>
        <w:spacing w:after="240"/>
        <w:outlineLvl w:val="1"/>
        <w:rPr>
          <w:sz w:val="32"/>
          <w:szCs w:val="32"/>
        </w:rPr>
      </w:pPr>
    </w:p>
    <w:p w:rsidR="00967CFB" w:rsidRPr="008F4148" w:rsidRDefault="00F917D2" w:rsidP="00590F0F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F917D2" w:rsidRPr="0061799A" w:rsidRDefault="00F917D2" w:rsidP="00590F0F">
      <w:pPr>
        <w:pStyle w:val="Style7"/>
        <w:widowControl/>
        <w:spacing w:line="276" w:lineRule="auto"/>
        <w:rPr>
          <w:bCs/>
          <w:color w:val="252525"/>
          <w:kern w:val="36"/>
          <w:sz w:val="28"/>
          <w:szCs w:val="28"/>
        </w:rPr>
      </w:pPr>
      <w:r w:rsidRPr="0061799A">
        <w:rPr>
          <w:bCs/>
          <w:color w:val="252525"/>
          <w:kern w:val="36"/>
          <w:sz w:val="28"/>
          <w:szCs w:val="28"/>
        </w:rPr>
        <w:t>о</w:t>
      </w:r>
      <w:r w:rsidR="00780D00" w:rsidRPr="0061799A">
        <w:rPr>
          <w:bCs/>
          <w:color w:val="252525"/>
          <w:kern w:val="36"/>
          <w:sz w:val="28"/>
          <w:szCs w:val="28"/>
        </w:rPr>
        <w:t>б</w:t>
      </w:r>
      <w:r w:rsidRPr="0061799A">
        <w:rPr>
          <w:bCs/>
          <w:color w:val="252525"/>
          <w:kern w:val="36"/>
          <w:sz w:val="28"/>
          <w:szCs w:val="28"/>
        </w:rPr>
        <w:t xml:space="preserve"> </w:t>
      </w:r>
      <w:r w:rsidR="00FF0437" w:rsidRPr="0061799A">
        <w:rPr>
          <w:bCs/>
          <w:color w:val="252525"/>
          <w:kern w:val="36"/>
          <w:sz w:val="28"/>
          <w:szCs w:val="28"/>
        </w:rPr>
        <w:t>У</w:t>
      </w:r>
      <w:r w:rsidR="00780D00" w:rsidRPr="0061799A">
        <w:rPr>
          <w:bCs/>
          <w:color w:val="252525"/>
          <w:kern w:val="36"/>
          <w:sz w:val="28"/>
          <w:szCs w:val="28"/>
        </w:rPr>
        <w:t>правлении по учебно</w:t>
      </w:r>
      <w:r w:rsidR="00672004" w:rsidRPr="0061799A">
        <w:rPr>
          <w:bCs/>
          <w:color w:val="252525"/>
          <w:kern w:val="36"/>
          <w:sz w:val="28"/>
          <w:szCs w:val="28"/>
        </w:rPr>
        <w:t>-методическому и информационно-технологическому обеспечению заочного обучения</w:t>
      </w:r>
    </w:p>
    <w:p w:rsidR="00F917D2" w:rsidRPr="00A11944" w:rsidRDefault="00F917D2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8F7E7A" w:rsidRPr="00A11944" w:rsidRDefault="008F7E7A" w:rsidP="00590F0F">
      <w:pPr>
        <w:pStyle w:val="Style7"/>
        <w:widowControl/>
        <w:spacing w:line="240" w:lineRule="auto"/>
        <w:contextualSpacing/>
        <w:jc w:val="both"/>
        <w:rPr>
          <w:rStyle w:val="FontStyle18"/>
          <w:b w:val="0"/>
          <w:sz w:val="24"/>
          <w:szCs w:val="24"/>
        </w:rPr>
      </w:pPr>
    </w:p>
    <w:p w:rsidR="00967CFB" w:rsidRPr="00A11944" w:rsidRDefault="00967CFB" w:rsidP="00590F0F">
      <w:pPr>
        <w:contextualSpacing/>
        <w:jc w:val="both"/>
        <w:outlineLvl w:val="1"/>
      </w:pPr>
    </w:p>
    <w:p w:rsidR="00967CFB" w:rsidRPr="00A11944" w:rsidRDefault="00967CFB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</w:pPr>
    </w:p>
    <w:p w:rsidR="00F6174C" w:rsidRPr="00A11944" w:rsidRDefault="00F6174C" w:rsidP="00590F0F">
      <w:pPr>
        <w:contextualSpacing/>
        <w:jc w:val="both"/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contextualSpacing/>
        <w:jc w:val="both"/>
        <w:rPr>
          <w:i/>
        </w:rPr>
      </w:pPr>
    </w:p>
    <w:p w:rsidR="00967CFB" w:rsidRDefault="00967CFB" w:rsidP="00590F0F">
      <w:pPr>
        <w:contextualSpacing/>
        <w:jc w:val="both"/>
        <w:rPr>
          <w:i/>
        </w:rPr>
      </w:pPr>
    </w:p>
    <w:p w:rsidR="00A11944" w:rsidRDefault="00A11944" w:rsidP="00590F0F">
      <w:pPr>
        <w:contextualSpacing/>
        <w:jc w:val="both"/>
        <w:rPr>
          <w:i/>
        </w:rPr>
      </w:pPr>
    </w:p>
    <w:p w:rsidR="00A11944" w:rsidRPr="00A11944" w:rsidRDefault="00A11944" w:rsidP="00590F0F">
      <w:pPr>
        <w:contextualSpacing/>
        <w:jc w:val="both"/>
        <w:rPr>
          <w:i/>
        </w:rPr>
      </w:pPr>
    </w:p>
    <w:p w:rsidR="00590F0F" w:rsidRPr="00A11944" w:rsidRDefault="00590F0F" w:rsidP="00590F0F">
      <w:pPr>
        <w:contextualSpacing/>
        <w:jc w:val="both"/>
        <w:rPr>
          <w:i/>
        </w:rPr>
      </w:pPr>
    </w:p>
    <w:p w:rsidR="00590F0F" w:rsidRDefault="00590F0F" w:rsidP="00590F0F">
      <w:pPr>
        <w:contextualSpacing/>
        <w:jc w:val="both"/>
        <w:rPr>
          <w:i/>
        </w:rPr>
      </w:pPr>
    </w:p>
    <w:p w:rsidR="00C916C8" w:rsidRPr="00A11944" w:rsidRDefault="00C916C8" w:rsidP="00590F0F">
      <w:pPr>
        <w:contextualSpacing/>
        <w:jc w:val="both"/>
        <w:rPr>
          <w:i/>
        </w:rPr>
      </w:pPr>
    </w:p>
    <w:p w:rsidR="00590F0F" w:rsidRDefault="00590F0F" w:rsidP="00590F0F">
      <w:pPr>
        <w:contextualSpacing/>
        <w:jc w:val="both"/>
        <w:rPr>
          <w:i/>
        </w:rPr>
      </w:pPr>
    </w:p>
    <w:p w:rsidR="00AB5365" w:rsidRDefault="00AB5365" w:rsidP="00590F0F">
      <w:pPr>
        <w:contextualSpacing/>
        <w:jc w:val="both"/>
        <w:rPr>
          <w:i/>
        </w:rPr>
      </w:pPr>
    </w:p>
    <w:p w:rsidR="00D10FAA" w:rsidRPr="00A11944" w:rsidRDefault="00D10FAA" w:rsidP="00590F0F">
      <w:pPr>
        <w:contextualSpacing/>
        <w:jc w:val="both"/>
        <w:rPr>
          <w:i/>
        </w:rPr>
      </w:pPr>
    </w:p>
    <w:p w:rsidR="00967CFB" w:rsidRPr="00A11944" w:rsidRDefault="00967CFB" w:rsidP="00590F0F">
      <w:pPr>
        <w:jc w:val="both"/>
        <w:rPr>
          <w:i/>
        </w:rPr>
      </w:pPr>
    </w:p>
    <w:p w:rsidR="00967CFB" w:rsidRPr="00D10FAA" w:rsidRDefault="00E71E93" w:rsidP="00590F0F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2021</w:t>
      </w:r>
    </w:p>
    <w:p w:rsidR="00590F0F" w:rsidRPr="0099685D" w:rsidRDefault="00590F0F" w:rsidP="0099685D">
      <w:pPr>
        <w:contextualSpacing/>
        <w:jc w:val="both"/>
      </w:pPr>
    </w:p>
    <w:p w:rsidR="0024199C" w:rsidRPr="00A039A0" w:rsidRDefault="0024199C" w:rsidP="0076241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39A0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3B0D83" w:rsidRPr="00A039A0" w:rsidRDefault="003B0D83" w:rsidP="005C7D82">
      <w:pPr>
        <w:pStyle w:val="Style7"/>
        <w:widowControl/>
        <w:spacing w:line="240" w:lineRule="auto"/>
        <w:ind w:firstLine="720"/>
        <w:contextualSpacing/>
        <w:jc w:val="both"/>
        <w:rPr>
          <w:bCs/>
          <w:color w:val="252525"/>
          <w:kern w:val="36"/>
          <w:sz w:val="28"/>
          <w:szCs w:val="28"/>
        </w:rPr>
      </w:pPr>
      <w:r w:rsidRPr="00A039A0">
        <w:rPr>
          <w:sz w:val="28"/>
          <w:szCs w:val="28"/>
        </w:rPr>
        <w:t xml:space="preserve">1.1. Положение </w:t>
      </w:r>
      <w:r w:rsidR="00672004" w:rsidRPr="00672004">
        <w:rPr>
          <w:bCs/>
          <w:color w:val="252525"/>
          <w:kern w:val="36"/>
          <w:sz w:val="28"/>
          <w:szCs w:val="28"/>
        </w:rPr>
        <w:t>об Управлении по учебно-методическому и информационно-технологическому обеспечению заочного обучения</w:t>
      </w:r>
      <w:r w:rsidR="005C7D82" w:rsidRPr="00A039A0">
        <w:rPr>
          <w:sz w:val="28"/>
          <w:szCs w:val="28"/>
        </w:rPr>
        <w:t xml:space="preserve"> </w:t>
      </w:r>
      <w:r w:rsidRPr="00A039A0"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в соответствии с</w:t>
      </w:r>
      <w:r w:rsidR="00672004">
        <w:rPr>
          <w:sz w:val="28"/>
          <w:szCs w:val="28"/>
        </w:rPr>
        <w:t xml:space="preserve"> нормативными актами</w:t>
      </w:r>
      <w:r w:rsidRPr="00A039A0">
        <w:rPr>
          <w:sz w:val="28"/>
          <w:szCs w:val="28"/>
        </w:rPr>
        <w:t>:</w:t>
      </w:r>
    </w:p>
    <w:p w:rsidR="003B0D83" w:rsidRPr="00A039A0" w:rsidRDefault="003B0D83" w:rsidP="005C7D82">
      <w:pPr>
        <w:ind w:firstLine="708"/>
        <w:contextualSpacing/>
        <w:jc w:val="both"/>
        <w:rPr>
          <w:sz w:val="28"/>
          <w:szCs w:val="28"/>
        </w:rPr>
      </w:pPr>
      <w:r w:rsidRPr="00A039A0">
        <w:rPr>
          <w:sz w:val="28"/>
          <w:szCs w:val="28"/>
        </w:rPr>
        <w:t xml:space="preserve">- Федеральным законом Российской Федерации </w:t>
      </w:r>
      <w:r w:rsidRPr="00A039A0">
        <w:rPr>
          <w:rStyle w:val="fontstyle01"/>
          <w:sz w:val="28"/>
          <w:szCs w:val="28"/>
        </w:rPr>
        <w:t>от 29</w:t>
      </w:r>
      <w:r w:rsidR="002F7467">
        <w:rPr>
          <w:rStyle w:val="fontstyle01"/>
          <w:sz w:val="28"/>
          <w:szCs w:val="28"/>
        </w:rPr>
        <w:t xml:space="preserve"> декабря </w:t>
      </w:r>
      <w:r w:rsidRPr="00A039A0">
        <w:rPr>
          <w:rStyle w:val="fontstyle01"/>
          <w:sz w:val="28"/>
          <w:szCs w:val="28"/>
        </w:rPr>
        <w:t>2012</w:t>
      </w:r>
      <w:r w:rsidR="002F7467">
        <w:rPr>
          <w:rStyle w:val="fontstyle01"/>
          <w:sz w:val="28"/>
          <w:szCs w:val="28"/>
        </w:rPr>
        <w:t xml:space="preserve"> г.</w:t>
      </w:r>
      <w:r w:rsidRPr="00A039A0">
        <w:rPr>
          <w:rStyle w:val="fontstyle01"/>
          <w:sz w:val="28"/>
          <w:szCs w:val="28"/>
        </w:rPr>
        <w:t xml:space="preserve"> </w:t>
      </w:r>
      <w:r w:rsidR="002F7467">
        <w:rPr>
          <w:rStyle w:val="fontstyle01"/>
          <w:sz w:val="28"/>
          <w:szCs w:val="28"/>
        </w:rPr>
        <w:t xml:space="preserve">                </w:t>
      </w:r>
      <w:r w:rsidRPr="00A039A0">
        <w:rPr>
          <w:rStyle w:val="fontstyle01"/>
          <w:sz w:val="28"/>
          <w:szCs w:val="28"/>
        </w:rPr>
        <w:t>№ 273-ФЗ</w:t>
      </w:r>
      <w:r w:rsidRPr="00A039A0">
        <w:rPr>
          <w:sz w:val="28"/>
          <w:szCs w:val="28"/>
        </w:rPr>
        <w:t xml:space="preserve"> «Об образовании в Российской Федерации»;</w:t>
      </w:r>
    </w:p>
    <w:p w:rsidR="009776AB" w:rsidRPr="00A039A0" w:rsidRDefault="00F31BD9" w:rsidP="005C7D82">
      <w:pPr>
        <w:ind w:firstLine="708"/>
        <w:contextualSpacing/>
        <w:jc w:val="both"/>
        <w:rPr>
          <w:sz w:val="28"/>
          <w:szCs w:val="28"/>
        </w:rPr>
      </w:pPr>
      <w:r w:rsidRPr="00A039A0">
        <w:rPr>
          <w:color w:val="000000"/>
          <w:sz w:val="28"/>
          <w:szCs w:val="28"/>
        </w:rPr>
        <w:t xml:space="preserve">- Приказом Министерства образования и науки Российской Федерации </w:t>
      </w:r>
      <w:r w:rsidR="002F7467">
        <w:rPr>
          <w:color w:val="000000"/>
          <w:sz w:val="28"/>
          <w:szCs w:val="28"/>
        </w:rPr>
        <w:t xml:space="preserve">              </w:t>
      </w:r>
      <w:r w:rsidR="0003173D" w:rsidRPr="00A039A0">
        <w:rPr>
          <w:color w:val="000000"/>
          <w:sz w:val="28"/>
          <w:szCs w:val="28"/>
        </w:rPr>
        <w:t xml:space="preserve">от </w:t>
      </w:r>
      <w:r w:rsidR="00E07C84">
        <w:rPr>
          <w:color w:val="000000"/>
          <w:sz w:val="28"/>
          <w:szCs w:val="28"/>
        </w:rPr>
        <w:t>23</w:t>
      </w:r>
      <w:r w:rsidR="002F7467">
        <w:rPr>
          <w:color w:val="000000"/>
          <w:sz w:val="28"/>
          <w:szCs w:val="28"/>
        </w:rPr>
        <w:t xml:space="preserve"> </w:t>
      </w:r>
      <w:r w:rsidR="00E07C84">
        <w:rPr>
          <w:color w:val="000000"/>
          <w:sz w:val="28"/>
          <w:szCs w:val="28"/>
        </w:rPr>
        <w:t>августа</w:t>
      </w:r>
      <w:r w:rsidR="002F7467">
        <w:rPr>
          <w:color w:val="000000"/>
          <w:sz w:val="28"/>
          <w:szCs w:val="28"/>
        </w:rPr>
        <w:t xml:space="preserve"> </w:t>
      </w:r>
      <w:r w:rsidR="0003173D" w:rsidRPr="00A039A0">
        <w:rPr>
          <w:color w:val="000000"/>
          <w:sz w:val="28"/>
          <w:szCs w:val="28"/>
        </w:rPr>
        <w:t>201</w:t>
      </w:r>
      <w:r w:rsidR="00E07C84">
        <w:rPr>
          <w:color w:val="000000"/>
          <w:sz w:val="28"/>
          <w:szCs w:val="28"/>
        </w:rPr>
        <w:t>7</w:t>
      </w:r>
      <w:r w:rsidR="0085572C">
        <w:rPr>
          <w:color w:val="000000"/>
          <w:sz w:val="28"/>
          <w:szCs w:val="28"/>
        </w:rPr>
        <w:t xml:space="preserve"> г.</w:t>
      </w:r>
      <w:r w:rsidR="0003173D" w:rsidRPr="00A039A0">
        <w:rPr>
          <w:color w:val="000000"/>
          <w:sz w:val="28"/>
          <w:szCs w:val="28"/>
        </w:rPr>
        <w:t xml:space="preserve"> № </w:t>
      </w:r>
      <w:r w:rsidR="00E07C84">
        <w:rPr>
          <w:color w:val="000000"/>
          <w:sz w:val="28"/>
          <w:szCs w:val="28"/>
        </w:rPr>
        <w:t>816</w:t>
      </w:r>
      <w:r w:rsidRPr="00A039A0">
        <w:rPr>
          <w:color w:val="000000"/>
          <w:sz w:val="28"/>
          <w:szCs w:val="28"/>
        </w:rPr>
        <w:t xml:space="preserve"> «</w:t>
      </w:r>
      <w:r w:rsidR="00E07C84" w:rsidRPr="00E07C84">
        <w:rPr>
          <w:color w:val="000000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A039A0">
        <w:rPr>
          <w:color w:val="000000"/>
          <w:sz w:val="28"/>
          <w:szCs w:val="28"/>
        </w:rPr>
        <w:t>»;</w:t>
      </w:r>
    </w:p>
    <w:p w:rsidR="003B0D83" w:rsidRPr="00A039A0" w:rsidRDefault="003B0D83" w:rsidP="005C7D82">
      <w:pPr>
        <w:ind w:firstLine="708"/>
        <w:contextualSpacing/>
        <w:jc w:val="both"/>
        <w:rPr>
          <w:sz w:val="28"/>
          <w:szCs w:val="28"/>
        </w:rPr>
      </w:pPr>
      <w:r w:rsidRPr="00A039A0">
        <w:rPr>
          <w:sz w:val="28"/>
          <w:szCs w:val="28"/>
        </w:rPr>
        <w:t xml:space="preserve">- Уставом </w:t>
      </w:r>
      <w:r w:rsidR="002245A8" w:rsidRPr="00A039A0">
        <w:rPr>
          <w:sz w:val="28"/>
          <w:szCs w:val="28"/>
        </w:rPr>
        <w:t>Академии</w:t>
      </w:r>
      <w:r w:rsidRPr="00A039A0">
        <w:rPr>
          <w:sz w:val="28"/>
          <w:szCs w:val="28"/>
        </w:rPr>
        <w:t xml:space="preserve"> и иными</w:t>
      </w:r>
      <w:r w:rsidR="00195BE8" w:rsidRPr="00A039A0">
        <w:rPr>
          <w:sz w:val="28"/>
          <w:szCs w:val="28"/>
        </w:rPr>
        <w:t xml:space="preserve"> локальными нормативными актами</w:t>
      </w:r>
      <w:r w:rsidRPr="00A039A0">
        <w:rPr>
          <w:sz w:val="28"/>
          <w:szCs w:val="28"/>
        </w:rPr>
        <w:t>.</w:t>
      </w:r>
    </w:p>
    <w:p w:rsidR="005C7D82" w:rsidRPr="00A039A0" w:rsidRDefault="002245A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0">
        <w:rPr>
          <w:rFonts w:ascii="Times New Roman" w:hAnsi="Times New Roman" w:cs="Times New Roman"/>
          <w:sz w:val="28"/>
          <w:szCs w:val="28"/>
        </w:rPr>
        <w:t xml:space="preserve">1.2. Настоящее Положение </w:t>
      </w:r>
      <w:r w:rsidR="003E74FA" w:rsidRPr="00A039A0">
        <w:rPr>
          <w:rFonts w:ascii="Times New Roman" w:hAnsi="Times New Roman" w:cs="Times New Roman"/>
          <w:sz w:val="28"/>
          <w:szCs w:val="28"/>
        </w:rPr>
        <w:t xml:space="preserve">определяет </w:t>
      </w:r>
    </w:p>
    <w:p w:rsidR="005C7D82" w:rsidRDefault="00D6492B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организационную структуру </w:t>
      </w:r>
      <w:r w:rsidR="002F7467" w:rsidRPr="002F7467">
        <w:rPr>
          <w:rFonts w:ascii="Times New Roman" w:hAnsi="Times New Roman" w:cs="Times New Roman"/>
          <w:sz w:val="28"/>
          <w:szCs w:val="28"/>
        </w:rPr>
        <w:t>Управлени</w:t>
      </w:r>
      <w:r w:rsidR="002F7467">
        <w:rPr>
          <w:rFonts w:ascii="Times New Roman" w:hAnsi="Times New Roman" w:cs="Times New Roman"/>
          <w:sz w:val="28"/>
          <w:szCs w:val="28"/>
        </w:rPr>
        <w:t>я</w:t>
      </w:r>
      <w:r w:rsidR="002F7467" w:rsidRPr="002F7467">
        <w:rPr>
          <w:rFonts w:ascii="Times New Roman" w:hAnsi="Times New Roman" w:cs="Times New Roman"/>
          <w:sz w:val="28"/>
          <w:szCs w:val="28"/>
        </w:rPr>
        <w:t xml:space="preserve"> по учебно-методическому и информационно-технологическому обеспечению заочного обучения </w:t>
      </w:r>
      <w:r w:rsidR="002F7467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(далее – Управление)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92B" w:rsidRDefault="00D036D7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78">
        <w:rPr>
          <w:rFonts w:ascii="Times New Roman" w:hAnsi="Times New Roman" w:cs="Times New Roman"/>
          <w:sz w:val="28"/>
          <w:szCs w:val="28"/>
        </w:rPr>
        <w:t> </w:t>
      </w:r>
      <w:r w:rsidR="00D50252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125C80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614F79" w:rsidRDefault="00E0687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вопросы, по которым Управление взаимодействует с подразделениями Академии и обучающимися;</w:t>
      </w:r>
    </w:p>
    <w:p w:rsidR="00E06878" w:rsidRDefault="00E06878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права Управления, его сотрудников;</w:t>
      </w:r>
    </w:p>
    <w:p w:rsidR="00E06878" w:rsidRDefault="00D8738A" w:rsidP="005C7D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ответственность работников Управления.</w:t>
      </w:r>
    </w:p>
    <w:p w:rsidR="00DD0755" w:rsidRPr="007618DD" w:rsidRDefault="00EA5C26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7618DD">
        <w:rPr>
          <w:rFonts w:ascii="Times New Roman" w:hAnsi="Times New Roman" w:cs="Times New Roman"/>
          <w:sz w:val="28"/>
          <w:szCs w:val="28"/>
        </w:rPr>
        <w:t>1.3. </w:t>
      </w:r>
      <w:r w:rsidR="00DD0755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Управление </w:t>
      </w:r>
      <w:r w:rsidR="003A45AB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является </w:t>
      </w:r>
      <w:r w:rsidR="00D15F8F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самостоятельным </w:t>
      </w:r>
      <w:r w:rsidR="003A45AB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структурным подразделением</w:t>
      </w:r>
      <w:r w:rsidR="00C837AB"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 xml:space="preserve"> Академии.</w:t>
      </w:r>
    </w:p>
    <w:p w:rsidR="00B156A2" w:rsidRPr="007618DD" w:rsidRDefault="00B156A2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1.4. Управление создается приказом ректора Академии.</w:t>
      </w:r>
    </w:p>
    <w:p w:rsidR="00B156A2" w:rsidRPr="007618DD" w:rsidRDefault="00B156A2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DD">
        <w:rPr>
          <w:rFonts w:ascii="Times New Roman" w:hAnsi="Times New Roman" w:cs="Times New Roman"/>
          <w:sz w:val="28"/>
          <w:szCs w:val="28"/>
        </w:rPr>
        <w:t xml:space="preserve">1.5. Управление возглавляет </w:t>
      </w:r>
      <w:r w:rsidR="00196208">
        <w:rPr>
          <w:rFonts w:ascii="Times New Roman" w:hAnsi="Times New Roman" w:cs="Times New Roman"/>
          <w:sz w:val="28"/>
          <w:szCs w:val="28"/>
        </w:rPr>
        <w:t>руководитель (</w:t>
      </w:r>
      <w:r w:rsidR="00F9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93141" w:rsidRPr="00F9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роректор по </w:t>
      </w:r>
      <w:r w:rsidR="0097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заочному обучению</w:t>
      </w:r>
      <w:r w:rsidR="00196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468F7" w:rsidRPr="007618DD">
        <w:rPr>
          <w:rFonts w:ascii="Times New Roman" w:hAnsi="Times New Roman" w:cs="Times New Roman"/>
          <w:sz w:val="28"/>
          <w:szCs w:val="28"/>
        </w:rPr>
        <w:t>, который назначается и освобождается от должности приказом ректора Академии и руководствуется в своей деятельности должностной инструкцией, утвержденной ректором.</w:t>
      </w:r>
    </w:p>
    <w:p w:rsidR="00DD0755" w:rsidRPr="007618DD" w:rsidRDefault="000468F7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DD">
        <w:rPr>
          <w:rFonts w:ascii="Times New Roman" w:hAnsi="Times New Roman" w:cs="Times New Roman"/>
          <w:sz w:val="28"/>
          <w:szCs w:val="28"/>
        </w:rPr>
        <w:t>1.6. В своей деятельности Управление руководствуется законодательством Российской Федерации, локальными нормативными актами Академии, приказами и распоряжениями ректора Академии.</w:t>
      </w:r>
    </w:p>
    <w:p w:rsidR="007618DD" w:rsidRPr="00A039A0" w:rsidRDefault="007618DD" w:rsidP="00762411">
      <w:pPr>
        <w:tabs>
          <w:tab w:val="left" w:pos="567"/>
        </w:tabs>
        <w:spacing w:before="120" w:after="120"/>
        <w:jc w:val="center"/>
        <w:rPr>
          <w:sz w:val="28"/>
          <w:szCs w:val="28"/>
        </w:rPr>
      </w:pPr>
      <w:r w:rsidRPr="00A039A0">
        <w:rPr>
          <w:bCs/>
          <w:sz w:val="28"/>
          <w:szCs w:val="28"/>
        </w:rPr>
        <w:t>2.</w:t>
      </w:r>
      <w:r w:rsidR="00762411">
        <w:rPr>
          <w:bCs/>
          <w:sz w:val="28"/>
          <w:szCs w:val="28"/>
        </w:rPr>
        <w:t> </w:t>
      </w:r>
      <w:r w:rsidRPr="00A039A0">
        <w:rPr>
          <w:bCs/>
          <w:sz w:val="28"/>
          <w:szCs w:val="28"/>
        </w:rPr>
        <w:t>Организационная структура</w:t>
      </w:r>
    </w:p>
    <w:p w:rsidR="007618DD" w:rsidRPr="00A039A0" w:rsidRDefault="007618DD" w:rsidP="007618DD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A039A0">
        <w:rPr>
          <w:sz w:val="28"/>
          <w:szCs w:val="28"/>
        </w:rPr>
        <w:t>2.1</w:t>
      </w:r>
      <w:r>
        <w:rPr>
          <w:sz w:val="28"/>
          <w:szCs w:val="28"/>
        </w:rPr>
        <w:t>. </w:t>
      </w:r>
      <w:r w:rsidRPr="00A039A0">
        <w:rPr>
          <w:sz w:val="28"/>
          <w:szCs w:val="28"/>
        </w:rPr>
        <w:t xml:space="preserve">Структуру и штаты </w:t>
      </w:r>
      <w:r>
        <w:rPr>
          <w:sz w:val="28"/>
          <w:szCs w:val="28"/>
        </w:rPr>
        <w:t>Управления</w:t>
      </w:r>
      <w:r w:rsidRPr="00A039A0">
        <w:rPr>
          <w:sz w:val="28"/>
          <w:szCs w:val="28"/>
        </w:rPr>
        <w:t>, а также их изменения утверждает ректор Академии.</w:t>
      </w:r>
    </w:p>
    <w:p w:rsidR="0064625F" w:rsidRDefault="0064625F" w:rsidP="007618DD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4B2">
        <w:rPr>
          <w:sz w:val="28"/>
          <w:szCs w:val="28"/>
        </w:rPr>
        <w:t>2</w:t>
      </w:r>
      <w:r w:rsidR="00C671A1">
        <w:rPr>
          <w:sz w:val="28"/>
          <w:szCs w:val="28"/>
        </w:rPr>
        <w:t>. </w:t>
      </w:r>
      <w:r w:rsidR="00A944B2">
        <w:rPr>
          <w:sz w:val="28"/>
          <w:szCs w:val="28"/>
        </w:rPr>
        <w:t>Управление состоит из одного подразделения.</w:t>
      </w:r>
    </w:p>
    <w:p w:rsidR="00A944B2" w:rsidRDefault="00A944B2" w:rsidP="00A944B2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2.</w:t>
      </w:r>
      <w:r>
        <w:rPr>
          <w:sz w:val="28"/>
          <w:szCs w:val="28"/>
        </w:rPr>
        <w:t>3. </w:t>
      </w:r>
      <w:r w:rsidRPr="00146735">
        <w:rPr>
          <w:sz w:val="28"/>
          <w:szCs w:val="28"/>
        </w:rPr>
        <w:t xml:space="preserve">Состав и численность работников </w:t>
      </w:r>
      <w:r>
        <w:rPr>
          <w:sz w:val="28"/>
          <w:szCs w:val="28"/>
        </w:rPr>
        <w:t>Управления</w:t>
      </w:r>
      <w:r w:rsidRPr="00146735">
        <w:rPr>
          <w:sz w:val="28"/>
          <w:szCs w:val="28"/>
        </w:rPr>
        <w:t xml:space="preserve"> определяются штатным </w:t>
      </w:r>
      <w:r w:rsidRPr="004D12BE">
        <w:rPr>
          <w:sz w:val="28"/>
          <w:szCs w:val="28"/>
        </w:rPr>
        <w:t>расписанием, утвержденным ректором.</w:t>
      </w:r>
    </w:p>
    <w:p w:rsidR="00A944B2" w:rsidRDefault="00A944B2" w:rsidP="00A944B2">
      <w:pPr>
        <w:tabs>
          <w:tab w:val="left" w:pos="567"/>
          <w:tab w:val="num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Координацию деятельности Управления осуществляет </w:t>
      </w:r>
      <w:r w:rsidR="0014006D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проректор</w:t>
      </w:r>
      <w:r w:rsidR="00E71E93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>, в соответствии с установленным приказом ректора Академии распределением обязанностей.</w:t>
      </w:r>
    </w:p>
    <w:p w:rsidR="007618DD" w:rsidRPr="004D12BE" w:rsidRDefault="007618DD" w:rsidP="0076241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D12BE">
        <w:rPr>
          <w:rFonts w:ascii="Times New Roman" w:hAnsi="Times New Roman" w:cs="Times New Roman"/>
          <w:sz w:val="28"/>
          <w:szCs w:val="28"/>
        </w:rPr>
        <w:t xml:space="preserve">3. </w:t>
      </w:r>
      <w:r w:rsidR="00D50252">
        <w:rPr>
          <w:rFonts w:ascii="Times New Roman" w:hAnsi="Times New Roman" w:cs="Times New Roman"/>
          <w:sz w:val="28"/>
          <w:szCs w:val="28"/>
        </w:rPr>
        <w:t>Задачи</w:t>
      </w:r>
      <w:r w:rsidRPr="004D12B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226CF" w:rsidRDefault="001226CF" w:rsidP="005B6F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Организация</w:t>
      </w:r>
      <w:r w:rsidR="005B6F68">
        <w:rPr>
          <w:rFonts w:ascii="Times New Roman" w:hAnsi="Times New Roman" w:cs="Times New Roman"/>
          <w:sz w:val="28"/>
          <w:szCs w:val="28"/>
        </w:rPr>
        <w:t>,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68" w:rsidRPr="005B6F68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5B6F68">
        <w:rPr>
          <w:rFonts w:ascii="Times New Roman" w:hAnsi="Times New Roman" w:cs="Times New Roman"/>
          <w:sz w:val="28"/>
          <w:szCs w:val="28"/>
        </w:rPr>
        <w:t>го</w:t>
      </w:r>
      <w:r w:rsidR="005B6F68" w:rsidRPr="005B6F68">
        <w:rPr>
          <w:rFonts w:ascii="Times New Roman" w:hAnsi="Times New Roman" w:cs="Times New Roman"/>
          <w:sz w:val="28"/>
          <w:szCs w:val="28"/>
        </w:rPr>
        <w:t xml:space="preserve"> и информационно-технологическо</w:t>
      </w:r>
      <w:r w:rsidR="005B6F68">
        <w:rPr>
          <w:rFonts w:ascii="Times New Roman" w:hAnsi="Times New Roman" w:cs="Times New Roman"/>
          <w:sz w:val="28"/>
          <w:szCs w:val="28"/>
        </w:rPr>
        <w:t>го</w:t>
      </w:r>
      <w:r w:rsidR="005B6F68" w:rsidRPr="005B6F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B6F68">
        <w:rPr>
          <w:rFonts w:ascii="Times New Roman" w:hAnsi="Times New Roman" w:cs="Times New Roman"/>
          <w:sz w:val="28"/>
          <w:szCs w:val="28"/>
        </w:rPr>
        <w:t>я</w:t>
      </w:r>
      <w:r w:rsidR="005B6F68" w:rsidRPr="005B6F68">
        <w:rPr>
          <w:rFonts w:ascii="Times New Roman" w:hAnsi="Times New Roman" w:cs="Times New Roman"/>
          <w:sz w:val="28"/>
          <w:szCs w:val="28"/>
        </w:rPr>
        <w:t xml:space="preserve"> заочного обучения</w:t>
      </w:r>
      <w:r w:rsidR="005B6F68">
        <w:rPr>
          <w:rFonts w:ascii="Times New Roman" w:hAnsi="Times New Roman" w:cs="Times New Roman"/>
          <w:sz w:val="28"/>
          <w:szCs w:val="28"/>
        </w:rPr>
        <w:t xml:space="preserve"> в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786" w:rsidRPr="00947786" w:rsidRDefault="006F4232" w:rsidP="00BC6C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B3B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3B9B" w:rsidRPr="00FB3B9B">
        <w:rPr>
          <w:rFonts w:ascii="Times New Roman" w:hAnsi="Times New Roman" w:cs="Times New Roman"/>
          <w:color w:val="000000"/>
          <w:sz w:val="28"/>
          <w:szCs w:val="28"/>
        </w:rPr>
        <w:t>нтенсификация использования научного, методического и</w:t>
      </w:r>
      <w:r w:rsidR="00FB3B9B" w:rsidRPr="00FB3B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технического потенциала </w:t>
      </w:r>
      <w:r w:rsidR="00FB3B9B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524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755" w:rsidRPr="00947786" w:rsidRDefault="00FB3B9B" w:rsidP="009968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025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 П</w:t>
      </w:r>
      <w:r w:rsidRPr="00FB3B9B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подготовки </w:t>
      </w:r>
      <w:r w:rsidR="008849F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B3B9B"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FB3B9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</w:t>
      </w:r>
      <w:r w:rsidR="006A272D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</w:t>
      </w:r>
      <w:r w:rsidRPr="00FB3B9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 </w:t>
      </w:r>
      <w:r w:rsidR="006A272D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компьютерных </w:t>
      </w:r>
      <w:r w:rsidRPr="00FB3B9B">
        <w:rPr>
          <w:rFonts w:ascii="Times New Roman" w:hAnsi="Times New Roman" w:cs="Times New Roman"/>
          <w:color w:val="000000"/>
          <w:sz w:val="28"/>
          <w:szCs w:val="28"/>
        </w:rPr>
        <w:t>средств обучения</w:t>
      </w:r>
      <w:r w:rsidR="00524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B9B" w:rsidRDefault="006A272D" w:rsidP="008021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2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242A5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</w:t>
      </w:r>
      <w:r w:rsidR="008849FA">
        <w:rPr>
          <w:rFonts w:ascii="Times New Roman" w:hAnsi="Times New Roman" w:cs="Times New Roman"/>
          <w:sz w:val="28"/>
          <w:szCs w:val="28"/>
        </w:rPr>
        <w:t>обучающихся</w:t>
      </w:r>
      <w:r w:rsidR="0080212F">
        <w:rPr>
          <w:rFonts w:ascii="Times New Roman" w:hAnsi="Times New Roman" w:cs="Times New Roman"/>
          <w:sz w:val="28"/>
          <w:szCs w:val="28"/>
        </w:rPr>
        <w:t xml:space="preserve">, в том числе самостоятельной, за счет использования </w:t>
      </w:r>
      <w:r w:rsidR="00070D73">
        <w:rPr>
          <w:rFonts w:ascii="Times New Roman" w:hAnsi="Times New Roman" w:cs="Times New Roman"/>
          <w:sz w:val="28"/>
          <w:szCs w:val="28"/>
        </w:rPr>
        <w:t>электронных средств обучения</w:t>
      </w:r>
      <w:r w:rsidR="00D50C7F" w:rsidRPr="00D50C7F">
        <w:rPr>
          <w:rFonts w:ascii="Times New Roman" w:hAnsi="Times New Roman" w:cs="Times New Roman"/>
          <w:sz w:val="28"/>
          <w:szCs w:val="28"/>
        </w:rPr>
        <w:t xml:space="preserve">, глобальных и локальных компьютерных сетей для обеспечения доступа </w:t>
      </w:r>
      <w:r w:rsidR="0080212F">
        <w:rPr>
          <w:rFonts w:ascii="Times New Roman" w:hAnsi="Times New Roman" w:cs="Times New Roman"/>
          <w:sz w:val="28"/>
          <w:szCs w:val="28"/>
        </w:rPr>
        <w:t>обучающихся в Академии</w:t>
      </w:r>
      <w:r w:rsidR="00D50C7F" w:rsidRPr="00D50C7F">
        <w:rPr>
          <w:rFonts w:ascii="Times New Roman" w:hAnsi="Times New Roman" w:cs="Times New Roman"/>
          <w:sz w:val="28"/>
          <w:szCs w:val="28"/>
        </w:rPr>
        <w:t xml:space="preserve"> к информационным образовательным ресурсам </w:t>
      </w:r>
      <w:r w:rsidR="0080212F">
        <w:rPr>
          <w:rFonts w:ascii="Times New Roman" w:hAnsi="Times New Roman" w:cs="Times New Roman"/>
          <w:sz w:val="28"/>
          <w:szCs w:val="28"/>
        </w:rPr>
        <w:t>Академии</w:t>
      </w:r>
      <w:r w:rsidR="00D50C7F" w:rsidRPr="00D50C7F">
        <w:rPr>
          <w:rFonts w:ascii="Times New Roman" w:hAnsi="Times New Roman" w:cs="Times New Roman"/>
          <w:sz w:val="28"/>
          <w:szCs w:val="28"/>
        </w:rPr>
        <w:t xml:space="preserve"> независимо от его места нахождения.</w:t>
      </w:r>
    </w:p>
    <w:p w:rsidR="00DD0755" w:rsidRPr="004840D0" w:rsidRDefault="004840D0" w:rsidP="00D5025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840D0">
        <w:rPr>
          <w:rFonts w:ascii="Times New Roman" w:hAnsi="Times New Roman" w:cs="Times New Roman"/>
          <w:sz w:val="28"/>
          <w:szCs w:val="28"/>
        </w:rPr>
        <w:t>4. Функции Управления</w:t>
      </w:r>
    </w:p>
    <w:p w:rsidR="00D50252" w:rsidRDefault="00430EE1" w:rsidP="00D502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252">
        <w:rPr>
          <w:rFonts w:ascii="Times New Roman" w:hAnsi="Times New Roman" w:cs="Times New Roman"/>
          <w:sz w:val="28"/>
          <w:szCs w:val="28"/>
        </w:rPr>
        <w:t>.1. </w:t>
      </w:r>
      <w:r w:rsidR="00D50252" w:rsidRPr="005B6F68">
        <w:rPr>
          <w:rFonts w:ascii="Times New Roman" w:hAnsi="Times New Roman" w:cs="Times New Roman"/>
          <w:sz w:val="28"/>
          <w:szCs w:val="28"/>
        </w:rPr>
        <w:t>Разраб</w:t>
      </w:r>
      <w:r w:rsidR="00D50252">
        <w:rPr>
          <w:rFonts w:ascii="Times New Roman" w:hAnsi="Times New Roman" w:cs="Times New Roman"/>
          <w:sz w:val="28"/>
          <w:szCs w:val="28"/>
        </w:rPr>
        <w:t>отка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по поручению ректора концепци</w:t>
      </w:r>
      <w:r w:rsidR="00D50252">
        <w:rPr>
          <w:rFonts w:ascii="Times New Roman" w:hAnsi="Times New Roman" w:cs="Times New Roman"/>
          <w:sz w:val="28"/>
          <w:szCs w:val="28"/>
        </w:rPr>
        <w:t>и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развития ЭИОС А</w:t>
      </w:r>
      <w:r w:rsidR="00D50252">
        <w:rPr>
          <w:rFonts w:ascii="Times New Roman" w:hAnsi="Times New Roman" w:cs="Times New Roman"/>
          <w:sz w:val="28"/>
          <w:szCs w:val="28"/>
        </w:rPr>
        <w:t>кадемии на каждый учебный год.</w:t>
      </w:r>
    </w:p>
    <w:p w:rsidR="00D50252" w:rsidRDefault="00430EE1" w:rsidP="00D502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252" w:rsidRPr="00947786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2</w:t>
      </w:r>
      <w:r w:rsidR="00D50252" w:rsidRPr="00947786">
        <w:rPr>
          <w:rFonts w:ascii="Times New Roman" w:hAnsi="Times New Roman" w:cs="Times New Roman"/>
          <w:sz w:val="28"/>
          <w:szCs w:val="28"/>
        </w:rPr>
        <w:t>. О</w:t>
      </w:r>
      <w:r w:rsidR="00D50252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</w:t>
      </w:r>
      <w:r w:rsidR="00D50252" w:rsidRPr="005B6F68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среды (ЭИОС) Академии</w:t>
      </w:r>
      <w:r w:rsidR="00D50252" w:rsidRPr="00947786">
        <w:rPr>
          <w:rFonts w:ascii="Times New Roman" w:hAnsi="Times New Roman" w:cs="Times New Roman"/>
          <w:sz w:val="28"/>
          <w:szCs w:val="28"/>
        </w:rPr>
        <w:t>.</w:t>
      </w:r>
    </w:p>
    <w:p w:rsidR="00D50252" w:rsidRDefault="00430EE1" w:rsidP="00D502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252">
        <w:rPr>
          <w:rFonts w:ascii="Times New Roman" w:hAnsi="Times New Roman" w:cs="Times New Roman"/>
          <w:sz w:val="28"/>
          <w:szCs w:val="28"/>
        </w:rPr>
        <w:t>.3. О</w:t>
      </w:r>
      <w:r w:rsidR="00D50252" w:rsidRPr="005B6F68">
        <w:rPr>
          <w:rFonts w:ascii="Times New Roman" w:hAnsi="Times New Roman" w:cs="Times New Roman"/>
          <w:sz w:val="28"/>
          <w:szCs w:val="28"/>
        </w:rPr>
        <w:t>беспеч</w:t>
      </w:r>
      <w:r w:rsidR="00D50252">
        <w:rPr>
          <w:rFonts w:ascii="Times New Roman" w:hAnsi="Times New Roman" w:cs="Times New Roman"/>
          <w:sz w:val="28"/>
          <w:szCs w:val="28"/>
        </w:rPr>
        <w:t>ение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50252">
        <w:rPr>
          <w:rFonts w:ascii="Times New Roman" w:hAnsi="Times New Roman" w:cs="Times New Roman"/>
          <w:sz w:val="28"/>
          <w:szCs w:val="28"/>
        </w:rPr>
        <w:t>и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</w:t>
      </w:r>
      <w:r w:rsidR="00D502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50252" w:rsidRPr="005B6F68">
        <w:rPr>
          <w:rFonts w:ascii="Times New Roman" w:hAnsi="Times New Roman" w:cs="Times New Roman"/>
          <w:sz w:val="28"/>
          <w:szCs w:val="28"/>
        </w:rPr>
        <w:t>утвержденной ректор</w:t>
      </w:r>
      <w:r w:rsidR="00D50252">
        <w:rPr>
          <w:rFonts w:ascii="Times New Roman" w:hAnsi="Times New Roman" w:cs="Times New Roman"/>
          <w:sz w:val="28"/>
          <w:szCs w:val="28"/>
        </w:rPr>
        <w:t>ом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D50252">
        <w:rPr>
          <w:rFonts w:ascii="Times New Roman" w:hAnsi="Times New Roman" w:cs="Times New Roman"/>
          <w:sz w:val="28"/>
          <w:szCs w:val="28"/>
        </w:rPr>
        <w:t>ей</w:t>
      </w:r>
      <w:r w:rsidR="00D50252" w:rsidRPr="005B6F68">
        <w:rPr>
          <w:rFonts w:ascii="Times New Roman" w:hAnsi="Times New Roman" w:cs="Times New Roman"/>
          <w:sz w:val="28"/>
          <w:szCs w:val="28"/>
        </w:rPr>
        <w:t xml:space="preserve"> развития ЭИОС Академии на учебный год</w:t>
      </w:r>
      <w:r w:rsidR="00D50252">
        <w:rPr>
          <w:rFonts w:ascii="Times New Roman" w:hAnsi="Times New Roman" w:cs="Times New Roman"/>
          <w:sz w:val="28"/>
          <w:szCs w:val="28"/>
        </w:rPr>
        <w:t xml:space="preserve"> </w:t>
      </w:r>
      <w:r w:rsidR="00D50252" w:rsidRPr="005B6F68">
        <w:rPr>
          <w:rFonts w:ascii="Times New Roman" w:hAnsi="Times New Roman" w:cs="Times New Roman"/>
          <w:sz w:val="28"/>
          <w:szCs w:val="28"/>
        </w:rPr>
        <w:t>технических, учебно-методических и организационных мероприятий</w:t>
      </w:r>
      <w:r w:rsidR="00D50252">
        <w:rPr>
          <w:rFonts w:ascii="Times New Roman" w:hAnsi="Times New Roman" w:cs="Times New Roman"/>
          <w:sz w:val="28"/>
          <w:szCs w:val="28"/>
        </w:rPr>
        <w:t>.</w:t>
      </w:r>
    </w:p>
    <w:p w:rsidR="00D50252" w:rsidRDefault="00430EE1" w:rsidP="00D502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252">
        <w:rPr>
          <w:rFonts w:ascii="Times New Roman" w:hAnsi="Times New Roman" w:cs="Times New Roman"/>
          <w:sz w:val="28"/>
          <w:szCs w:val="28"/>
        </w:rPr>
        <w:t>.4. </w:t>
      </w:r>
      <w:r w:rsidR="00D50252" w:rsidRPr="00385C45">
        <w:rPr>
          <w:rFonts w:ascii="Times New Roman" w:hAnsi="Times New Roman" w:cs="Times New Roman"/>
          <w:sz w:val="28"/>
          <w:szCs w:val="28"/>
        </w:rPr>
        <w:t>Осуществл</w:t>
      </w:r>
      <w:r w:rsidR="00D50252">
        <w:rPr>
          <w:rFonts w:ascii="Times New Roman" w:hAnsi="Times New Roman" w:cs="Times New Roman"/>
          <w:sz w:val="28"/>
          <w:szCs w:val="28"/>
        </w:rPr>
        <w:t>ение</w:t>
      </w:r>
      <w:r w:rsidR="00D50252" w:rsidRPr="00385C4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0252">
        <w:rPr>
          <w:rFonts w:ascii="Times New Roman" w:hAnsi="Times New Roman" w:cs="Times New Roman"/>
          <w:sz w:val="28"/>
          <w:szCs w:val="28"/>
        </w:rPr>
        <w:t>я</w:t>
      </w:r>
      <w:r w:rsidR="00D50252" w:rsidRPr="00385C45">
        <w:rPr>
          <w:rFonts w:ascii="Times New Roman" w:hAnsi="Times New Roman" w:cs="Times New Roman"/>
          <w:sz w:val="28"/>
          <w:szCs w:val="28"/>
        </w:rPr>
        <w:t xml:space="preserve"> за полнотой и своевременностью размещения в ЭИОС </w:t>
      </w:r>
      <w:r w:rsidR="00D50252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D50252" w:rsidRPr="00385C45">
        <w:rPr>
          <w:rFonts w:ascii="Times New Roman" w:hAnsi="Times New Roman" w:cs="Times New Roman"/>
          <w:sz w:val="28"/>
          <w:szCs w:val="28"/>
        </w:rPr>
        <w:t>учебно-методических материалов, предусмотренных требованиями федеральных государственных образовательных стандартов высшего образования</w:t>
      </w:r>
    </w:p>
    <w:p w:rsidR="00E60CEB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5</w:t>
      </w:r>
      <w:r w:rsidR="00A45563">
        <w:rPr>
          <w:rFonts w:ascii="Times New Roman" w:hAnsi="Times New Roman" w:cs="Times New Roman"/>
          <w:sz w:val="28"/>
          <w:szCs w:val="28"/>
        </w:rPr>
        <w:t>. Р</w:t>
      </w:r>
      <w:r w:rsidR="00A45563" w:rsidRPr="00A45563">
        <w:rPr>
          <w:rFonts w:ascii="Times New Roman" w:hAnsi="Times New Roman" w:cs="Times New Roman"/>
          <w:sz w:val="28"/>
          <w:szCs w:val="28"/>
        </w:rPr>
        <w:t>азработка методик и п</w:t>
      </w:r>
      <w:r w:rsidR="00A45563">
        <w:rPr>
          <w:rFonts w:ascii="Times New Roman" w:hAnsi="Times New Roman" w:cs="Times New Roman"/>
          <w:sz w:val="28"/>
          <w:szCs w:val="28"/>
        </w:rPr>
        <w:t xml:space="preserve">орядка применения </w:t>
      </w:r>
      <w:r w:rsidR="00044D07">
        <w:rPr>
          <w:rFonts w:ascii="Times New Roman" w:hAnsi="Times New Roman" w:cs="Times New Roman"/>
          <w:sz w:val="28"/>
          <w:szCs w:val="28"/>
        </w:rPr>
        <w:t xml:space="preserve">электронных средств обучения </w:t>
      </w:r>
      <w:r w:rsidR="00A45563">
        <w:rPr>
          <w:rFonts w:ascii="Times New Roman" w:hAnsi="Times New Roman" w:cs="Times New Roman"/>
          <w:sz w:val="28"/>
          <w:szCs w:val="28"/>
        </w:rPr>
        <w:t xml:space="preserve">в учебном процессе всех форм обучения; </w:t>
      </w:r>
      <w:r w:rsidR="00A45563" w:rsidRPr="00A45563">
        <w:rPr>
          <w:rFonts w:ascii="Times New Roman" w:hAnsi="Times New Roman" w:cs="Times New Roman"/>
          <w:sz w:val="28"/>
          <w:szCs w:val="28"/>
        </w:rPr>
        <w:t>разработка учебно-методичес</w:t>
      </w:r>
      <w:r w:rsidR="00A45563">
        <w:rPr>
          <w:rFonts w:ascii="Times New Roman" w:hAnsi="Times New Roman" w:cs="Times New Roman"/>
          <w:sz w:val="28"/>
          <w:szCs w:val="28"/>
        </w:rPr>
        <w:t xml:space="preserve">кой документации по организации </w:t>
      </w:r>
      <w:r w:rsidR="00A45563" w:rsidRPr="00A45563">
        <w:rPr>
          <w:rFonts w:ascii="Times New Roman" w:hAnsi="Times New Roman" w:cs="Times New Roman"/>
          <w:sz w:val="28"/>
          <w:szCs w:val="28"/>
        </w:rPr>
        <w:t>учебного процесса с использован</w:t>
      </w:r>
      <w:r w:rsidR="00A45563">
        <w:rPr>
          <w:rFonts w:ascii="Times New Roman" w:hAnsi="Times New Roman" w:cs="Times New Roman"/>
          <w:sz w:val="28"/>
          <w:szCs w:val="28"/>
        </w:rPr>
        <w:t xml:space="preserve">ием </w:t>
      </w:r>
      <w:r w:rsidR="00070D73">
        <w:rPr>
          <w:rFonts w:ascii="Times New Roman" w:hAnsi="Times New Roman" w:cs="Times New Roman"/>
          <w:sz w:val="28"/>
          <w:szCs w:val="28"/>
        </w:rPr>
        <w:t>электронных средств обучения</w:t>
      </w:r>
      <w:r w:rsidR="00A45563" w:rsidRPr="00A45563">
        <w:rPr>
          <w:rFonts w:ascii="Times New Roman" w:hAnsi="Times New Roman" w:cs="Times New Roman"/>
          <w:sz w:val="28"/>
          <w:szCs w:val="28"/>
        </w:rPr>
        <w:t>;</w:t>
      </w:r>
    </w:p>
    <w:p w:rsidR="00A45563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6</w:t>
      </w:r>
      <w:r w:rsidR="00A45563">
        <w:rPr>
          <w:rFonts w:ascii="Times New Roman" w:hAnsi="Times New Roman" w:cs="Times New Roman"/>
          <w:sz w:val="28"/>
          <w:szCs w:val="28"/>
        </w:rPr>
        <w:t>. К</w:t>
      </w:r>
      <w:r w:rsidR="00A45563" w:rsidRPr="00A45563">
        <w:rPr>
          <w:rFonts w:ascii="Times New Roman" w:hAnsi="Times New Roman" w:cs="Times New Roman"/>
          <w:sz w:val="28"/>
          <w:szCs w:val="28"/>
        </w:rPr>
        <w:t>оординация деятельности уча</w:t>
      </w:r>
      <w:r w:rsidR="00A45563">
        <w:rPr>
          <w:rFonts w:ascii="Times New Roman" w:hAnsi="Times New Roman" w:cs="Times New Roman"/>
          <w:sz w:val="28"/>
          <w:szCs w:val="28"/>
        </w:rPr>
        <w:t>стников процесса обучения</w:t>
      </w:r>
      <w:r w:rsidR="00070D73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070D73" w:rsidRPr="00070D73">
        <w:rPr>
          <w:rFonts w:ascii="Times New Roman" w:hAnsi="Times New Roman" w:cs="Times New Roman"/>
          <w:sz w:val="28"/>
          <w:szCs w:val="28"/>
        </w:rPr>
        <w:t xml:space="preserve"> </w:t>
      </w:r>
      <w:r w:rsidR="00070D73">
        <w:rPr>
          <w:rFonts w:ascii="Times New Roman" w:hAnsi="Times New Roman" w:cs="Times New Roman"/>
          <w:sz w:val="28"/>
          <w:szCs w:val="28"/>
        </w:rPr>
        <w:t>электронных средств обучения</w:t>
      </w:r>
      <w:r w:rsidR="00A45563">
        <w:rPr>
          <w:rFonts w:ascii="Times New Roman" w:hAnsi="Times New Roman" w:cs="Times New Roman"/>
          <w:sz w:val="28"/>
          <w:szCs w:val="28"/>
        </w:rPr>
        <w:t xml:space="preserve">; </w:t>
      </w:r>
      <w:r w:rsidR="00A45563" w:rsidRPr="00A45563">
        <w:rPr>
          <w:rFonts w:ascii="Times New Roman" w:hAnsi="Times New Roman" w:cs="Times New Roman"/>
          <w:sz w:val="28"/>
          <w:szCs w:val="28"/>
        </w:rPr>
        <w:t>методическая помощь кафедрам, ав</w:t>
      </w:r>
      <w:r w:rsidR="00A45563">
        <w:rPr>
          <w:rFonts w:ascii="Times New Roman" w:hAnsi="Times New Roman" w:cs="Times New Roman"/>
          <w:sz w:val="28"/>
          <w:szCs w:val="28"/>
        </w:rPr>
        <w:t xml:space="preserve">торам, разработчикам в создании </w:t>
      </w:r>
      <w:r w:rsidR="00A45563" w:rsidRPr="00A45563">
        <w:rPr>
          <w:rFonts w:ascii="Times New Roman" w:hAnsi="Times New Roman" w:cs="Times New Roman"/>
          <w:sz w:val="28"/>
          <w:szCs w:val="28"/>
        </w:rPr>
        <w:t>электронных учебно-методич</w:t>
      </w:r>
      <w:r w:rsidR="00A45563">
        <w:rPr>
          <w:rFonts w:ascii="Times New Roman" w:hAnsi="Times New Roman" w:cs="Times New Roman"/>
          <w:sz w:val="28"/>
          <w:szCs w:val="28"/>
        </w:rPr>
        <w:t xml:space="preserve">еских комплексов по дисциплинам </w:t>
      </w:r>
      <w:r w:rsidR="00070D73">
        <w:rPr>
          <w:rFonts w:ascii="Times New Roman" w:hAnsi="Times New Roman" w:cs="Times New Roman"/>
          <w:sz w:val="28"/>
          <w:szCs w:val="28"/>
        </w:rPr>
        <w:t>заочного</w:t>
      </w:r>
      <w:r w:rsidR="00A45563" w:rsidRPr="00A45563">
        <w:rPr>
          <w:rFonts w:ascii="Times New Roman" w:hAnsi="Times New Roman" w:cs="Times New Roman"/>
          <w:sz w:val="28"/>
          <w:szCs w:val="28"/>
        </w:rPr>
        <w:t xml:space="preserve"> обу</w:t>
      </w:r>
      <w:r w:rsidR="00A45563">
        <w:rPr>
          <w:rFonts w:ascii="Times New Roman" w:hAnsi="Times New Roman" w:cs="Times New Roman"/>
          <w:sz w:val="28"/>
          <w:szCs w:val="28"/>
        </w:rPr>
        <w:t xml:space="preserve">чения; </w:t>
      </w:r>
    </w:p>
    <w:p w:rsidR="00A45563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7</w:t>
      </w:r>
      <w:r w:rsidR="00A45563">
        <w:rPr>
          <w:rFonts w:ascii="Times New Roman" w:hAnsi="Times New Roman" w:cs="Times New Roman"/>
          <w:sz w:val="28"/>
          <w:szCs w:val="28"/>
        </w:rPr>
        <w:t>. П</w:t>
      </w:r>
      <w:r w:rsidR="00A45563" w:rsidRPr="00A45563">
        <w:rPr>
          <w:rFonts w:ascii="Times New Roman" w:hAnsi="Times New Roman" w:cs="Times New Roman"/>
          <w:sz w:val="28"/>
          <w:szCs w:val="28"/>
        </w:rPr>
        <w:t>роведение (совместно с авто</w:t>
      </w:r>
      <w:r w:rsidR="00A45563">
        <w:rPr>
          <w:rFonts w:ascii="Times New Roman" w:hAnsi="Times New Roman" w:cs="Times New Roman"/>
          <w:sz w:val="28"/>
          <w:szCs w:val="28"/>
        </w:rPr>
        <w:t xml:space="preserve">рами) апробации разрабатываемых </w:t>
      </w:r>
      <w:r w:rsidR="00A45563" w:rsidRPr="00A45563">
        <w:rPr>
          <w:rFonts w:ascii="Times New Roman" w:hAnsi="Times New Roman" w:cs="Times New Roman"/>
          <w:sz w:val="28"/>
          <w:szCs w:val="28"/>
        </w:rPr>
        <w:t>электронных учебно-методических</w:t>
      </w:r>
      <w:r w:rsidR="00A45563">
        <w:rPr>
          <w:rFonts w:ascii="Times New Roman" w:hAnsi="Times New Roman" w:cs="Times New Roman"/>
          <w:sz w:val="28"/>
          <w:szCs w:val="28"/>
        </w:rPr>
        <w:t xml:space="preserve"> ресурсов в учебном процессе на </w:t>
      </w:r>
      <w:r w:rsidR="00A45563" w:rsidRPr="00A45563">
        <w:rPr>
          <w:rFonts w:ascii="Times New Roman" w:hAnsi="Times New Roman" w:cs="Times New Roman"/>
          <w:sz w:val="28"/>
          <w:szCs w:val="28"/>
        </w:rPr>
        <w:t xml:space="preserve">базе </w:t>
      </w:r>
      <w:r w:rsidR="00070D73" w:rsidRPr="00385C45">
        <w:rPr>
          <w:rFonts w:ascii="Times New Roman" w:hAnsi="Times New Roman" w:cs="Times New Roman"/>
          <w:sz w:val="28"/>
          <w:szCs w:val="28"/>
        </w:rPr>
        <w:t xml:space="preserve">ЭИОС </w:t>
      </w:r>
      <w:r w:rsidR="00070D73">
        <w:rPr>
          <w:rFonts w:ascii="Times New Roman" w:hAnsi="Times New Roman" w:cs="Times New Roman"/>
          <w:sz w:val="28"/>
          <w:szCs w:val="28"/>
        </w:rPr>
        <w:t>Академии</w:t>
      </w:r>
      <w:r w:rsidR="00A455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563" w:rsidRPr="00A45563" w:rsidRDefault="00430EE1" w:rsidP="00070D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8</w:t>
      </w:r>
      <w:r w:rsidR="00A45563">
        <w:rPr>
          <w:rFonts w:ascii="Times New Roman" w:hAnsi="Times New Roman" w:cs="Times New Roman"/>
          <w:sz w:val="28"/>
          <w:szCs w:val="28"/>
        </w:rPr>
        <w:t>. Т</w:t>
      </w:r>
      <w:r w:rsidR="00A45563" w:rsidRPr="00A45563">
        <w:rPr>
          <w:rFonts w:ascii="Times New Roman" w:hAnsi="Times New Roman" w:cs="Times New Roman"/>
          <w:sz w:val="28"/>
          <w:szCs w:val="28"/>
        </w:rPr>
        <w:t>ехнологическое сопров</w:t>
      </w:r>
      <w:r w:rsidR="00A45563">
        <w:rPr>
          <w:rFonts w:ascii="Times New Roman" w:hAnsi="Times New Roman" w:cs="Times New Roman"/>
          <w:sz w:val="28"/>
          <w:szCs w:val="28"/>
        </w:rPr>
        <w:t xml:space="preserve">ождение процесса </w:t>
      </w:r>
      <w:r w:rsidR="00070D73">
        <w:rPr>
          <w:rFonts w:ascii="Times New Roman" w:hAnsi="Times New Roman" w:cs="Times New Roman"/>
          <w:sz w:val="28"/>
          <w:szCs w:val="28"/>
        </w:rPr>
        <w:t>заочного</w:t>
      </w:r>
      <w:r w:rsidR="00A45563">
        <w:rPr>
          <w:rFonts w:ascii="Times New Roman" w:hAnsi="Times New Roman" w:cs="Times New Roman"/>
          <w:sz w:val="28"/>
          <w:szCs w:val="28"/>
        </w:rPr>
        <w:t xml:space="preserve"> </w:t>
      </w:r>
      <w:r w:rsidR="00A45563" w:rsidRPr="00A45563">
        <w:rPr>
          <w:rFonts w:ascii="Times New Roman" w:hAnsi="Times New Roman" w:cs="Times New Roman"/>
          <w:sz w:val="28"/>
          <w:szCs w:val="28"/>
        </w:rPr>
        <w:t>обучения;</w:t>
      </w:r>
    </w:p>
    <w:p w:rsidR="00A45563" w:rsidRPr="00A45563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</w:t>
      </w:r>
      <w:r w:rsidR="00D50252">
        <w:rPr>
          <w:rFonts w:ascii="Times New Roman" w:hAnsi="Times New Roman" w:cs="Times New Roman"/>
          <w:sz w:val="28"/>
          <w:szCs w:val="28"/>
        </w:rPr>
        <w:t>9</w:t>
      </w:r>
      <w:r w:rsidR="00A45563">
        <w:rPr>
          <w:rFonts w:ascii="Times New Roman" w:hAnsi="Times New Roman" w:cs="Times New Roman"/>
          <w:sz w:val="28"/>
          <w:szCs w:val="28"/>
        </w:rPr>
        <w:t>. О</w:t>
      </w:r>
      <w:r w:rsidR="00A45563" w:rsidRPr="00A45563">
        <w:rPr>
          <w:rFonts w:ascii="Times New Roman" w:hAnsi="Times New Roman" w:cs="Times New Roman"/>
          <w:sz w:val="28"/>
          <w:szCs w:val="28"/>
        </w:rPr>
        <w:t>рганизация интерактивного в</w:t>
      </w:r>
      <w:r w:rsidR="00A45563">
        <w:rPr>
          <w:rFonts w:ascii="Times New Roman" w:hAnsi="Times New Roman" w:cs="Times New Roman"/>
          <w:sz w:val="28"/>
          <w:szCs w:val="28"/>
        </w:rPr>
        <w:t>заимодействия с обучающимися</w:t>
      </w:r>
      <w:r w:rsidR="00A45563" w:rsidRPr="00A45563">
        <w:rPr>
          <w:rFonts w:ascii="Times New Roman" w:hAnsi="Times New Roman" w:cs="Times New Roman"/>
          <w:sz w:val="28"/>
          <w:szCs w:val="28"/>
        </w:rPr>
        <w:t>;</w:t>
      </w:r>
    </w:p>
    <w:p w:rsidR="00E60CEB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.1</w:t>
      </w:r>
      <w:r w:rsidR="00D50252">
        <w:rPr>
          <w:rFonts w:ascii="Times New Roman" w:hAnsi="Times New Roman" w:cs="Times New Roman"/>
          <w:sz w:val="28"/>
          <w:szCs w:val="28"/>
        </w:rPr>
        <w:t>0</w:t>
      </w:r>
      <w:r w:rsidR="00A45563">
        <w:rPr>
          <w:rFonts w:ascii="Times New Roman" w:hAnsi="Times New Roman" w:cs="Times New Roman"/>
          <w:sz w:val="28"/>
          <w:szCs w:val="28"/>
        </w:rPr>
        <w:t>. О</w:t>
      </w:r>
      <w:r w:rsidR="00A45563" w:rsidRPr="00A45563">
        <w:rPr>
          <w:rFonts w:ascii="Times New Roman" w:hAnsi="Times New Roman" w:cs="Times New Roman"/>
          <w:sz w:val="28"/>
          <w:szCs w:val="28"/>
        </w:rPr>
        <w:t>беспечение функциониро</w:t>
      </w:r>
      <w:r w:rsidR="00A45563">
        <w:rPr>
          <w:rFonts w:ascii="Times New Roman" w:hAnsi="Times New Roman" w:cs="Times New Roman"/>
          <w:sz w:val="28"/>
          <w:szCs w:val="28"/>
        </w:rPr>
        <w:t>вания бан</w:t>
      </w:r>
      <w:r w:rsidR="00306AB9">
        <w:rPr>
          <w:rFonts w:ascii="Times New Roman" w:hAnsi="Times New Roman" w:cs="Times New Roman"/>
          <w:sz w:val="28"/>
          <w:szCs w:val="28"/>
        </w:rPr>
        <w:t>ка электронных средств обучения</w:t>
      </w:r>
      <w:r w:rsidR="00A45563" w:rsidRPr="00A45563">
        <w:rPr>
          <w:rFonts w:ascii="Times New Roman" w:hAnsi="Times New Roman" w:cs="Times New Roman"/>
          <w:sz w:val="28"/>
          <w:szCs w:val="28"/>
        </w:rPr>
        <w:t>;</w:t>
      </w:r>
    </w:p>
    <w:p w:rsidR="00E60CEB" w:rsidRDefault="00430EE1" w:rsidP="00A45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563">
        <w:rPr>
          <w:rFonts w:ascii="Times New Roman" w:hAnsi="Times New Roman" w:cs="Times New Roman"/>
          <w:sz w:val="28"/>
          <w:szCs w:val="28"/>
        </w:rPr>
        <w:t>.1</w:t>
      </w:r>
      <w:r w:rsidR="00D50252">
        <w:rPr>
          <w:rFonts w:ascii="Times New Roman" w:hAnsi="Times New Roman" w:cs="Times New Roman"/>
          <w:sz w:val="28"/>
          <w:szCs w:val="28"/>
        </w:rPr>
        <w:t>1</w:t>
      </w:r>
      <w:r w:rsidR="00A45563">
        <w:rPr>
          <w:rFonts w:ascii="Times New Roman" w:hAnsi="Times New Roman" w:cs="Times New Roman"/>
          <w:sz w:val="28"/>
          <w:szCs w:val="28"/>
        </w:rPr>
        <w:t>. О</w:t>
      </w:r>
      <w:r w:rsidR="00A45563" w:rsidRPr="00A45563">
        <w:rPr>
          <w:rFonts w:ascii="Times New Roman" w:hAnsi="Times New Roman" w:cs="Times New Roman"/>
          <w:sz w:val="28"/>
          <w:szCs w:val="28"/>
        </w:rPr>
        <w:t>рганизация и пр</w:t>
      </w:r>
      <w:r w:rsidR="00A45563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A45563" w:rsidRPr="00A45563">
        <w:rPr>
          <w:rFonts w:ascii="Times New Roman" w:hAnsi="Times New Roman" w:cs="Times New Roman"/>
          <w:sz w:val="28"/>
          <w:szCs w:val="28"/>
        </w:rPr>
        <w:t>консультационной дея</w:t>
      </w:r>
      <w:r w:rsidR="00A45563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306AB9" w:rsidRPr="00306AB9">
        <w:rPr>
          <w:rFonts w:ascii="Times New Roman" w:hAnsi="Times New Roman" w:cs="Times New Roman"/>
          <w:sz w:val="28"/>
          <w:szCs w:val="28"/>
        </w:rPr>
        <w:t>по вопросам учебно-методического и информационно-технологического обеспечения</w:t>
      </w:r>
      <w:r w:rsidR="00A45563" w:rsidRPr="00A45563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06AB9">
        <w:rPr>
          <w:rFonts w:ascii="Times New Roman" w:hAnsi="Times New Roman" w:cs="Times New Roman"/>
          <w:sz w:val="28"/>
          <w:szCs w:val="28"/>
        </w:rPr>
        <w:t>го</w:t>
      </w:r>
      <w:r w:rsidR="00A45563" w:rsidRPr="00A4556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06AB9">
        <w:rPr>
          <w:rFonts w:ascii="Times New Roman" w:hAnsi="Times New Roman" w:cs="Times New Roman"/>
          <w:sz w:val="28"/>
          <w:szCs w:val="28"/>
        </w:rPr>
        <w:t>а</w:t>
      </w:r>
      <w:r w:rsidR="00A45563" w:rsidRPr="00A45563">
        <w:rPr>
          <w:rFonts w:ascii="Times New Roman" w:hAnsi="Times New Roman" w:cs="Times New Roman"/>
          <w:sz w:val="28"/>
          <w:szCs w:val="28"/>
        </w:rPr>
        <w:t>.</w:t>
      </w:r>
    </w:p>
    <w:p w:rsidR="006917AD" w:rsidRPr="00146735" w:rsidRDefault="006917AD" w:rsidP="00EE1E2B">
      <w:pPr>
        <w:spacing w:before="120" w:after="1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467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146735">
        <w:rPr>
          <w:bCs/>
          <w:sz w:val="28"/>
          <w:szCs w:val="28"/>
        </w:rPr>
        <w:t xml:space="preserve">Взаимодействие </w:t>
      </w:r>
      <w:r>
        <w:rPr>
          <w:bCs/>
          <w:sz w:val="28"/>
          <w:szCs w:val="28"/>
        </w:rPr>
        <w:t>Управления</w:t>
      </w:r>
    </w:p>
    <w:p w:rsidR="00D50252" w:rsidRDefault="006917AD" w:rsidP="00D5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6735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146735">
        <w:rPr>
          <w:sz w:val="28"/>
          <w:szCs w:val="28"/>
        </w:rPr>
        <w:t xml:space="preserve">Со всеми подразделениями </w:t>
      </w:r>
      <w:r>
        <w:rPr>
          <w:sz w:val="28"/>
          <w:szCs w:val="28"/>
        </w:rPr>
        <w:t>Академии</w:t>
      </w:r>
      <w:r w:rsidR="00D50252">
        <w:rPr>
          <w:sz w:val="28"/>
          <w:szCs w:val="28"/>
        </w:rPr>
        <w:t xml:space="preserve"> по вопросам </w:t>
      </w:r>
      <w:r w:rsidR="00D50252" w:rsidRPr="00D50252">
        <w:rPr>
          <w:sz w:val="28"/>
          <w:szCs w:val="28"/>
        </w:rPr>
        <w:t>учебно-методическо</w:t>
      </w:r>
      <w:r w:rsidR="00D50252">
        <w:rPr>
          <w:sz w:val="28"/>
          <w:szCs w:val="28"/>
        </w:rPr>
        <w:t>го</w:t>
      </w:r>
      <w:r w:rsidR="00D50252" w:rsidRPr="00D50252">
        <w:rPr>
          <w:sz w:val="28"/>
          <w:szCs w:val="28"/>
        </w:rPr>
        <w:t xml:space="preserve"> и информационно-технологическо</w:t>
      </w:r>
      <w:r w:rsidR="00D50252">
        <w:rPr>
          <w:sz w:val="28"/>
          <w:szCs w:val="28"/>
        </w:rPr>
        <w:t>го</w:t>
      </w:r>
      <w:r w:rsidR="00D50252" w:rsidRPr="00D50252">
        <w:rPr>
          <w:sz w:val="28"/>
          <w:szCs w:val="28"/>
        </w:rPr>
        <w:t xml:space="preserve"> обеспечени</w:t>
      </w:r>
      <w:r w:rsidR="00D50252">
        <w:rPr>
          <w:sz w:val="28"/>
          <w:szCs w:val="28"/>
        </w:rPr>
        <w:t>я</w:t>
      </w:r>
      <w:r w:rsidR="00D50252" w:rsidRPr="00D50252">
        <w:rPr>
          <w:sz w:val="28"/>
          <w:szCs w:val="28"/>
        </w:rPr>
        <w:t xml:space="preserve"> заочного обучения</w:t>
      </w:r>
      <w:r w:rsidR="00430EE1">
        <w:rPr>
          <w:sz w:val="28"/>
          <w:szCs w:val="28"/>
        </w:rPr>
        <w:t>.</w:t>
      </w:r>
    </w:p>
    <w:p w:rsidR="008701D6" w:rsidRDefault="008701D6" w:rsidP="00306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 обуч</w:t>
      </w:r>
      <w:r w:rsidR="00306AB9">
        <w:rPr>
          <w:sz w:val="28"/>
          <w:szCs w:val="28"/>
        </w:rPr>
        <w:t xml:space="preserve">ающимися в Академии по вопросам </w:t>
      </w:r>
      <w:r w:rsidR="00306AB9" w:rsidRPr="00D50252">
        <w:rPr>
          <w:sz w:val="28"/>
          <w:szCs w:val="28"/>
        </w:rPr>
        <w:t>учебно-методическо</w:t>
      </w:r>
      <w:r w:rsidR="00306AB9">
        <w:rPr>
          <w:sz w:val="28"/>
          <w:szCs w:val="28"/>
        </w:rPr>
        <w:t>го</w:t>
      </w:r>
      <w:r w:rsidR="00306AB9" w:rsidRPr="00D50252">
        <w:rPr>
          <w:sz w:val="28"/>
          <w:szCs w:val="28"/>
        </w:rPr>
        <w:t xml:space="preserve"> и информационно-технологическо</w:t>
      </w:r>
      <w:r w:rsidR="00306AB9">
        <w:rPr>
          <w:sz w:val="28"/>
          <w:szCs w:val="28"/>
        </w:rPr>
        <w:t>го</w:t>
      </w:r>
      <w:r w:rsidR="00306AB9" w:rsidRPr="00D50252">
        <w:rPr>
          <w:sz w:val="28"/>
          <w:szCs w:val="28"/>
        </w:rPr>
        <w:t xml:space="preserve"> обеспечени</w:t>
      </w:r>
      <w:r w:rsidR="00306AB9">
        <w:rPr>
          <w:sz w:val="28"/>
          <w:szCs w:val="28"/>
        </w:rPr>
        <w:t>я</w:t>
      </w:r>
      <w:r w:rsidR="00306AB9" w:rsidRPr="00D50252">
        <w:rPr>
          <w:sz w:val="28"/>
          <w:szCs w:val="28"/>
        </w:rPr>
        <w:t xml:space="preserve"> заочного обучения</w:t>
      </w:r>
      <w:r w:rsidR="00F83680">
        <w:rPr>
          <w:sz w:val="28"/>
          <w:szCs w:val="28"/>
        </w:rPr>
        <w:t>.</w:t>
      </w:r>
    </w:p>
    <w:p w:rsidR="0080212F" w:rsidRPr="002E25F6" w:rsidRDefault="002E25F6" w:rsidP="00762411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E25F6">
        <w:rPr>
          <w:rFonts w:ascii="Times New Roman" w:hAnsi="Times New Roman" w:cs="Times New Roman"/>
          <w:sz w:val="28"/>
          <w:szCs w:val="28"/>
        </w:rPr>
        <w:t>6. Права Управле</w:t>
      </w:r>
      <w:r w:rsidR="005C0A5D">
        <w:rPr>
          <w:rFonts w:ascii="Times New Roman" w:hAnsi="Times New Roman" w:cs="Times New Roman"/>
          <w:sz w:val="28"/>
          <w:szCs w:val="28"/>
        </w:rPr>
        <w:t>н</w:t>
      </w:r>
      <w:r w:rsidRPr="002E25F6">
        <w:rPr>
          <w:rFonts w:ascii="Times New Roman" w:hAnsi="Times New Roman" w:cs="Times New Roman"/>
          <w:sz w:val="28"/>
          <w:szCs w:val="28"/>
        </w:rPr>
        <w:t>ия</w:t>
      </w:r>
      <w:r w:rsidR="004A3CB1">
        <w:rPr>
          <w:rFonts w:ascii="Times New Roman" w:hAnsi="Times New Roman" w:cs="Times New Roman"/>
          <w:sz w:val="28"/>
          <w:szCs w:val="28"/>
        </w:rPr>
        <w:t>, его сотрудников.</w:t>
      </w:r>
    </w:p>
    <w:p w:rsidR="00F02CB8" w:rsidRDefault="00F02CB8" w:rsidP="00F0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07BB">
        <w:rPr>
          <w:sz w:val="28"/>
          <w:szCs w:val="28"/>
        </w:rPr>
        <w:t>1</w:t>
      </w:r>
      <w:r>
        <w:rPr>
          <w:sz w:val="28"/>
          <w:szCs w:val="28"/>
        </w:rPr>
        <w:t>. Управление вправе т</w:t>
      </w:r>
      <w:r w:rsidRPr="00146735">
        <w:rPr>
          <w:sz w:val="28"/>
          <w:szCs w:val="28"/>
        </w:rPr>
        <w:t xml:space="preserve">ребовать от руководителей </w:t>
      </w:r>
      <w:r>
        <w:rPr>
          <w:sz w:val="28"/>
          <w:szCs w:val="28"/>
        </w:rPr>
        <w:t xml:space="preserve">и сотрудников </w:t>
      </w:r>
      <w:r w:rsidRPr="00146735">
        <w:rPr>
          <w:sz w:val="28"/>
          <w:szCs w:val="28"/>
        </w:rPr>
        <w:t>всех структурных подразделений</w:t>
      </w:r>
      <w:r>
        <w:rPr>
          <w:sz w:val="28"/>
          <w:szCs w:val="28"/>
        </w:rPr>
        <w:t xml:space="preserve"> Академии предоставления необходимых в работе </w:t>
      </w:r>
      <w:r w:rsidR="004732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учебно-методических материалов. В свою очередь, руководители кафедр, научно-педагогические работники, обязаны </w:t>
      </w:r>
      <w:r w:rsidR="000B596B">
        <w:rPr>
          <w:sz w:val="28"/>
          <w:szCs w:val="28"/>
        </w:rPr>
        <w:t xml:space="preserve">изготовить и </w:t>
      </w:r>
      <w:r>
        <w:rPr>
          <w:sz w:val="28"/>
          <w:szCs w:val="28"/>
        </w:rPr>
        <w:t>предостав</w:t>
      </w:r>
      <w:r w:rsidR="000B596B">
        <w:rPr>
          <w:sz w:val="28"/>
          <w:szCs w:val="28"/>
        </w:rPr>
        <w:t>ить</w:t>
      </w:r>
      <w:r>
        <w:rPr>
          <w:sz w:val="28"/>
          <w:szCs w:val="28"/>
        </w:rPr>
        <w:t xml:space="preserve"> по запросу Управления</w:t>
      </w:r>
      <w:r w:rsidR="004A3CB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</w:t>
      </w:r>
      <w:r w:rsidR="0059226D">
        <w:rPr>
          <w:sz w:val="28"/>
          <w:szCs w:val="28"/>
        </w:rPr>
        <w:t xml:space="preserve">ые и </w:t>
      </w:r>
      <w:r>
        <w:rPr>
          <w:sz w:val="28"/>
          <w:szCs w:val="28"/>
        </w:rPr>
        <w:t>методические материалы, соответствующие профилю кафедры, учебной нагрузке</w:t>
      </w:r>
      <w:r w:rsidR="004A3C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CB1">
        <w:rPr>
          <w:sz w:val="28"/>
          <w:szCs w:val="28"/>
        </w:rPr>
        <w:t>Учебно-методические материалы предоставляются в полном объеме,</w:t>
      </w:r>
      <w:r>
        <w:rPr>
          <w:sz w:val="28"/>
          <w:szCs w:val="28"/>
        </w:rPr>
        <w:t xml:space="preserve"> </w:t>
      </w:r>
      <w:r w:rsidR="004A3CB1">
        <w:rPr>
          <w:sz w:val="28"/>
          <w:szCs w:val="28"/>
        </w:rPr>
        <w:t>требуемого Управлению качества, в установленные Управлением сроки.</w:t>
      </w:r>
    </w:p>
    <w:p w:rsidR="00E15AB7" w:rsidRDefault="00306786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E15AB7">
        <w:rPr>
          <w:sz w:val="28"/>
          <w:szCs w:val="28"/>
        </w:rPr>
        <w:t>Права руководителя Управления:</w:t>
      </w:r>
    </w:p>
    <w:p w:rsidR="00E15AB7" w:rsidRDefault="00E15AB7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5EE">
        <w:rPr>
          <w:sz w:val="28"/>
          <w:szCs w:val="28"/>
        </w:rPr>
        <w:t>.</w:t>
      </w:r>
      <w:r w:rsidR="00C65706">
        <w:rPr>
          <w:sz w:val="28"/>
          <w:szCs w:val="28"/>
        </w:rPr>
        <w:t>2</w:t>
      </w:r>
      <w:r w:rsidRPr="00C815EE">
        <w:rPr>
          <w:sz w:val="28"/>
          <w:szCs w:val="28"/>
        </w:rPr>
        <w:t>.</w:t>
      </w:r>
      <w:r w:rsidR="003067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815EE">
        <w:rPr>
          <w:sz w:val="28"/>
          <w:szCs w:val="28"/>
        </w:rPr>
        <w:t xml:space="preserve">Вносить на рассмотрение </w:t>
      </w:r>
      <w:r>
        <w:rPr>
          <w:sz w:val="28"/>
          <w:szCs w:val="28"/>
        </w:rPr>
        <w:t>непосредственному руководителю</w:t>
      </w:r>
      <w:r w:rsidRPr="00C815EE">
        <w:rPr>
          <w:sz w:val="28"/>
          <w:szCs w:val="28"/>
        </w:rPr>
        <w:t xml:space="preserve"> компетентные и обоснованные предложения по вопросам улучшения работы </w:t>
      </w:r>
      <w:r>
        <w:rPr>
          <w:sz w:val="28"/>
          <w:szCs w:val="28"/>
        </w:rPr>
        <w:t>Управления</w:t>
      </w:r>
      <w:r w:rsidRPr="00C815EE">
        <w:rPr>
          <w:sz w:val="28"/>
          <w:szCs w:val="28"/>
        </w:rPr>
        <w:t xml:space="preserve"> и другим вопроса</w:t>
      </w:r>
      <w:r>
        <w:rPr>
          <w:sz w:val="28"/>
          <w:szCs w:val="28"/>
        </w:rPr>
        <w:t xml:space="preserve">м, входящим в его компетенцию. </w:t>
      </w:r>
    </w:p>
    <w:p w:rsidR="002A17F5" w:rsidRDefault="00E15AB7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15EE">
        <w:rPr>
          <w:sz w:val="28"/>
          <w:szCs w:val="28"/>
        </w:rPr>
        <w:t>.</w:t>
      </w:r>
      <w:r w:rsidR="00976939">
        <w:rPr>
          <w:sz w:val="28"/>
          <w:szCs w:val="28"/>
        </w:rPr>
        <w:t>2.2</w:t>
      </w:r>
      <w:r w:rsidRPr="00C815E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815EE">
        <w:rPr>
          <w:sz w:val="28"/>
          <w:szCs w:val="28"/>
        </w:rPr>
        <w:t xml:space="preserve">Информировать непосредственное руководство о выявленных </w:t>
      </w:r>
      <w:r>
        <w:rPr>
          <w:sz w:val="28"/>
          <w:szCs w:val="28"/>
        </w:rPr>
        <w:t xml:space="preserve">недостатках </w:t>
      </w:r>
    </w:p>
    <w:p w:rsidR="00E15AB7" w:rsidRDefault="002A17F5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15AB7">
        <w:rPr>
          <w:sz w:val="28"/>
          <w:szCs w:val="28"/>
        </w:rPr>
        <w:t>в учебно-методической работе</w:t>
      </w:r>
      <w:r>
        <w:rPr>
          <w:sz w:val="28"/>
          <w:szCs w:val="28"/>
        </w:rPr>
        <w:t xml:space="preserve"> подразделений Академии;</w:t>
      </w:r>
    </w:p>
    <w:p w:rsidR="002A17F5" w:rsidRDefault="002A17F5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недостатках и неисправностях в функционировании электронных средств обучения.</w:t>
      </w:r>
    </w:p>
    <w:p w:rsidR="00E15AB7" w:rsidRPr="00146735" w:rsidRDefault="002A17F5" w:rsidP="00E1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AB7" w:rsidRPr="00146735">
        <w:rPr>
          <w:sz w:val="28"/>
          <w:szCs w:val="28"/>
        </w:rPr>
        <w:t>.</w:t>
      </w:r>
      <w:r w:rsidR="00976939">
        <w:rPr>
          <w:sz w:val="28"/>
          <w:szCs w:val="28"/>
        </w:rPr>
        <w:t>2.3</w:t>
      </w:r>
      <w:r w:rsidR="00E15A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15AB7" w:rsidRPr="00146735">
        <w:rPr>
          <w:sz w:val="28"/>
          <w:szCs w:val="28"/>
        </w:rPr>
        <w:t xml:space="preserve">Участвовать в общем планировании деятельности </w:t>
      </w:r>
      <w:r w:rsidR="00E15AB7">
        <w:rPr>
          <w:sz w:val="28"/>
          <w:szCs w:val="28"/>
        </w:rPr>
        <w:t>Академии</w:t>
      </w:r>
      <w:r w:rsidR="00E15AB7" w:rsidRPr="00146735">
        <w:rPr>
          <w:sz w:val="28"/>
          <w:szCs w:val="28"/>
        </w:rPr>
        <w:t xml:space="preserve"> по вопросам компетенции Отдела.</w:t>
      </w:r>
    </w:p>
    <w:p w:rsidR="009F3AD2" w:rsidRDefault="00466798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6.3. </w:t>
      </w:r>
      <w:r w:rsidR="009F3AD2">
        <w:rPr>
          <w:rStyle w:val="af"/>
          <w:b w:val="0"/>
          <w:sz w:val="28"/>
          <w:szCs w:val="28"/>
        </w:rPr>
        <w:t>Права специалистов Управления: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3.1</w:t>
      </w:r>
      <w:r w:rsidR="009F3AD2">
        <w:rPr>
          <w:rStyle w:val="af"/>
          <w:b w:val="0"/>
          <w:sz w:val="28"/>
          <w:szCs w:val="28"/>
        </w:rPr>
        <w:t>. </w:t>
      </w:r>
      <w:r w:rsidR="009F3AD2" w:rsidRPr="00C815EE">
        <w:rPr>
          <w:rStyle w:val="af"/>
          <w:b w:val="0"/>
          <w:sz w:val="28"/>
          <w:szCs w:val="28"/>
        </w:rPr>
        <w:t>На предоставление работы, о</w:t>
      </w:r>
      <w:r w:rsidR="009F3AD2">
        <w:rPr>
          <w:rStyle w:val="af"/>
          <w:b w:val="0"/>
          <w:sz w:val="28"/>
          <w:szCs w:val="28"/>
        </w:rPr>
        <w:t>бусловленной трудовым договором.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3.2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F3AD2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На предоставление рабочего места, соответствующего </w:t>
      </w:r>
      <w:r w:rsidR="009F3AD2">
        <w:rPr>
          <w:rStyle w:val="af"/>
          <w:b w:val="0"/>
          <w:sz w:val="28"/>
          <w:szCs w:val="28"/>
        </w:rPr>
        <w:t>требованиям охраны труда, трудовому законодательству</w:t>
      </w:r>
      <w:r w:rsidR="009F3AD2" w:rsidRPr="00C815EE">
        <w:rPr>
          <w:rStyle w:val="af"/>
          <w:b w:val="0"/>
          <w:sz w:val="28"/>
          <w:szCs w:val="28"/>
        </w:rPr>
        <w:t xml:space="preserve">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3.3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F3AD2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Запрашивать и получать в установленном порядке необходимые материалы от руководителей структурных подразделений </w:t>
      </w:r>
      <w:r w:rsidR="009F3AD2">
        <w:rPr>
          <w:rStyle w:val="af"/>
          <w:b w:val="0"/>
          <w:sz w:val="28"/>
          <w:szCs w:val="28"/>
        </w:rPr>
        <w:t>Академии</w:t>
      </w:r>
      <w:r w:rsidR="009F3AD2" w:rsidRPr="00C815EE">
        <w:rPr>
          <w:rStyle w:val="af"/>
          <w:b w:val="0"/>
          <w:sz w:val="28"/>
          <w:szCs w:val="28"/>
        </w:rPr>
        <w:t xml:space="preserve"> статистические и оперативные данные, отчётные и справочные материалы, относящиеся к деятельности </w:t>
      </w:r>
      <w:r w:rsidR="009F3AD2">
        <w:rPr>
          <w:rStyle w:val="af"/>
          <w:b w:val="0"/>
          <w:sz w:val="28"/>
          <w:szCs w:val="28"/>
        </w:rPr>
        <w:t>Управления</w:t>
      </w:r>
      <w:r w:rsidR="009F3AD2" w:rsidRPr="00C815EE">
        <w:rPr>
          <w:rStyle w:val="af"/>
          <w:b w:val="0"/>
          <w:sz w:val="28"/>
          <w:szCs w:val="28"/>
        </w:rPr>
        <w:t xml:space="preserve">, необходимые для исполнения своих должностных обязанностей.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3.4</w:t>
      </w:r>
      <w:r w:rsidR="009F3AD2" w:rsidRPr="00C815EE">
        <w:rPr>
          <w:rStyle w:val="af"/>
          <w:b w:val="0"/>
          <w:sz w:val="28"/>
          <w:szCs w:val="28"/>
        </w:rPr>
        <w:t>.</w:t>
      </w:r>
      <w:r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>Участвовать в обсуждении вопросов, касающихся исполняемых им</w:t>
      </w:r>
      <w:r w:rsidR="009F3AD2">
        <w:rPr>
          <w:rStyle w:val="af"/>
          <w:b w:val="0"/>
          <w:sz w:val="28"/>
          <w:szCs w:val="28"/>
        </w:rPr>
        <w:t>и</w:t>
      </w:r>
      <w:r w:rsidR="009F3AD2" w:rsidRPr="00C815EE">
        <w:rPr>
          <w:rStyle w:val="af"/>
          <w:b w:val="0"/>
          <w:sz w:val="28"/>
          <w:szCs w:val="28"/>
        </w:rPr>
        <w:t xml:space="preserve"> должностных обязанностей.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3.5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14F43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Пользоваться в установленном порядке информационными банками и базами данных </w:t>
      </w:r>
      <w:r w:rsidR="009F3AD2">
        <w:rPr>
          <w:rStyle w:val="af"/>
          <w:b w:val="0"/>
          <w:sz w:val="28"/>
          <w:szCs w:val="28"/>
        </w:rPr>
        <w:t>Академии</w:t>
      </w:r>
      <w:r w:rsidR="009F3AD2" w:rsidRPr="00C815EE">
        <w:rPr>
          <w:rStyle w:val="af"/>
          <w:b w:val="0"/>
          <w:sz w:val="28"/>
          <w:szCs w:val="28"/>
        </w:rPr>
        <w:t xml:space="preserve">. 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3.6</w:t>
      </w:r>
      <w:r w:rsidR="009F3AD2" w:rsidRPr="00C815EE">
        <w:rPr>
          <w:rStyle w:val="af"/>
          <w:b w:val="0"/>
          <w:sz w:val="28"/>
          <w:szCs w:val="28"/>
        </w:rPr>
        <w:t>.</w:t>
      </w:r>
      <w:r w:rsidR="00914F43"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Вносить на рассмотрение </w:t>
      </w:r>
      <w:r>
        <w:rPr>
          <w:rStyle w:val="af"/>
          <w:b w:val="0"/>
          <w:sz w:val="28"/>
          <w:szCs w:val="28"/>
        </w:rPr>
        <w:t>руководителю Управления предложения</w:t>
      </w:r>
      <w:r w:rsidR="009F3AD2" w:rsidRPr="00C815EE">
        <w:rPr>
          <w:rStyle w:val="af"/>
          <w:b w:val="0"/>
          <w:sz w:val="28"/>
          <w:szCs w:val="28"/>
        </w:rPr>
        <w:t xml:space="preserve"> по улучшению условий </w:t>
      </w:r>
      <w:r w:rsidR="009F3AD2" w:rsidRPr="005E1B3B">
        <w:rPr>
          <w:rStyle w:val="af"/>
          <w:b w:val="0"/>
          <w:sz w:val="28"/>
          <w:szCs w:val="28"/>
        </w:rPr>
        <w:t>труда и качества работы</w:t>
      </w:r>
      <w:r w:rsidR="009F3AD2">
        <w:rPr>
          <w:rStyle w:val="af"/>
          <w:b w:val="0"/>
          <w:sz w:val="28"/>
          <w:szCs w:val="28"/>
        </w:rPr>
        <w:t>.</w:t>
      </w:r>
    </w:p>
    <w:p w:rsidR="009F3AD2" w:rsidRDefault="00EA0FA4" w:rsidP="009F3AD2">
      <w:pPr>
        <w:pStyle w:val="ad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F3AD2">
        <w:rPr>
          <w:rStyle w:val="af"/>
          <w:b w:val="0"/>
          <w:sz w:val="28"/>
          <w:szCs w:val="28"/>
        </w:rPr>
        <w:t>.</w:t>
      </w:r>
      <w:r w:rsidR="00466798">
        <w:rPr>
          <w:rStyle w:val="af"/>
          <w:b w:val="0"/>
          <w:sz w:val="28"/>
          <w:szCs w:val="28"/>
        </w:rPr>
        <w:t>3.7</w:t>
      </w:r>
      <w:r w:rsidR="009F3AD2">
        <w:rPr>
          <w:rStyle w:val="af"/>
          <w:b w:val="0"/>
          <w:sz w:val="28"/>
          <w:szCs w:val="28"/>
        </w:rPr>
        <w:t>.</w:t>
      </w:r>
      <w:r>
        <w:rPr>
          <w:rStyle w:val="af"/>
          <w:b w:val="0"/>
          <w:sz w:val="28"/>
          <w:szCs w:val="28"/>
        </w:rPr>
        <w:t> </w:t>
      </w:r>
      <w:r w:rsidR="009F3AD2" w:rsidRPr="00C815EE">
        <w:rPr>
          <w:rStyle w:val="af"/>
          <w:b w:val="0"/>
          <w:sz w:val="28"/>
          <w:szCs w:val="28"/>
        </w:rPr>
        <w:t xml:space="preserve">Информировать </w:t>
      </w:r>
      <w:r>
        <w:rPr>
          <w:rStyle w:val="af"/>
          <w:b w:val="0"/>
          <w:sz w:val="28"/>
          <w:szCs w:val="28"/>
        </w:rPr>
        <w:t>руководителя Управления</w:t>
      </w:r>
      <w:r w:rsidR="009F3AD2" w:rsidRPr="00C815EE">
        <w:rPr>
          <w:rStyle w:val="af"/>
          <w:b w:val="0"/>
          <w:sz w:val="28"/>
          <w:szCs w:val="28"/>
        </w:rPr>
        <w:t xml:space="preserve"> о выявленных </w:t>
      </w:r>
      <w:r>
        <w:rPr>
          <w:rStyle w:val="af"/>
          <w:b w:val="0"/>
          <w:sz w:val="28"/>
          <w:szCs w:val="28"/>
        </w:rPr>
        <w:t>недостатках в работе Управления</w:t>
      </w:r>
      <w:r w:rsidR="009F3AD2" w:rsidRPr="00C815EE">
        <w:rPr>
          <w:rStyle w:val="af"/>
          <w:b w:val="0"/>
          <w:sz w:val="28"/>
          <w:szCs w:val="28"/>
        </w:rPr>
        <w:t>.</w:t>
      </w:r>
    </w:p>
    <w:p w:rsidR="009F3AD2" w:rsidRPr="00146735" w:rsidRDefault="00A42485" w:rsidP="00762411">
      <w:pPr>
        <w:pStyle w:val="ad"/>
        <w:spacing w:before="120" w:beforeAutospacing="0" w:after="120" w:afterAutospacing="0"/>
        <w:ind w:firstLine="709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7</w:t>
      </w:r>
      <w:r w:rsidR="009F3AD2" w:rsidRPr="00146735">
        <w:rPr>
          <w:rStyle w:val="af"/>
          <w:b w:val="0"/>
          <w:sz w:val="28"/>
          <w:szCs w:val="28"/>
        </w:rPr>
        <w:t xml:space="preserve">. Ответственность </w:t>
      </w:r>
      <w:r>
        <w:rPr>
          <w:rStyle w:val="af"/>
          <w:b w:val="0"/>
          <w:sz w:val="28"/>
          <w:szCs w:val="28"/>
        </w:rPr>
        <w:t>р</w:t>
      </w:r>
      <w:r w:rsidR="00301845">
        <w:rPr>
          <w:rStyle w:val="af"/>
          <w:b w:val="0"/>
          <w:sz w:val="28"/>
          <w:szCs w:val="28"/>
        </w:rPr>
        <w:t>а</w:t>
      </w:r>
      <w:r>
        <w:rPr>
          <w:rStyle w:val="af"/>
          <w:b w:val="0"/>
          <w:sz w:val="28"/>
          <w:szCs w:val="28"/>
        </w:rPr>
        <w:t>ботников</w:t>
      </w:r>
      <w:r w:rsidR="009F3AD2" w:rsidRPr="00146735">
        <w:rPr>
          <w:rStyle w:val="af"/>
          <w:b w:val="0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Управления</w:t>
      </w:r>
    </w:p>
    <w:p w:rsidR="009F3AD2" w:rsidRDefault="00202143" w:rsidP="009F3AD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AD2" w:rsidRPr="00146735">
        <w:rPr>
          <w:sz w:val="28"/>
          <w:szCs w:val="28"/>
        </w:rPr>
        <w:t>.1</w:t>
      </w:r>
      <w:r w:rsidR="00762411">
        <w:rPr>
          <w:sz w:val="28"/>
          <w:szCs w:val="28"/>
        </w:rPr>
        <w:t>. </w:t>
      </w:r>
      <w:r w:rsidR="009F3AD2" w:rsidRPr="00146735">
        <w:rPr>
          <w:sz w:val="28"/>
          <w:szCs w:val="28"/>
        </w:rPr>
        <w:t xml:space="preserve">Ответственность работников </w:t>
      </w:r>
      <w:r w:rsidR="00A42485">
        <w:rPr>
          <w:sz w:val="28"/>
          <w:szCs w:val="28"/>
        </w:rPr>
        <w:t>Управления</w:t>
      </w:r>
      <w:r w:rsidR="009F3AD2" w:rsidRPr="00146735">
        <w:rPr>
          <w:sz w:val="28"/>
          <w:szCs w:val="28"/>
        </w:rPr>
        <w:t xml:space="preserve"> устанавливается должностными инструкциями</w:t>
      </w:r>
      <w:r w:rsidR="009F3AD2">
        <w:rPr>
          <w:sz w:val="28"/>
          <w:szCs w:val="28"/>
        </w:rPr>
        <w:t xml:space="preserve"> и трудовым законодательством Российской Федерации</w:t>
      </w:r>
      <w:r w:rsidR="009F3AD2" w:rsidRPr="00146735">
        <w:rPr>
          <w:sz w:val="28"/>
          <w:szCs w:val="28"/>
        </w:rPr>
        <w:t>.</w:t>
      </w:r>
    </w:p>
    <w:p w:rsidR="00DF3931" w:rsidRPr="00645DA1" w:rsidRDefault="00DF3931" w:rsidP="00DF3931">
      <w:pPr>
        <w:contextualSpacing/>
        <w:jc w:val="center"/>
      </w:pPr>
      <w:r w:rsidRPr="00645DA1">
        <w:t>*</w:t>
      </w:r>
      <w:r w:rsidRPr="00645DA1">
        <w:tab/>
        <w:t>*</w:t>
      </w:r>
      <w:r w:rsidRPr="00645DA1">
        <w:tab/>
        <w:t>*</w:t>
      </w:r>
    </w:p>
    <w:sectPr w:rsidR="00DF3931" w:rsidRPr="00645DA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853" w:rsidRDefault="00F50853" w:rsidP="00104371">
      <w:r>
        <w:separator/>
      </w:r>
    </w:p>
  </w:endnote>
  <w:endnote w:type="continuationSeparator" w:id="0">
    <w:p w:rsidR="00F50853" w:rsidRDefault="00F5085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61799A" w:rsidRDefault="00F508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99A" w:rsidRDefault="0061799A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853" w:rsidRDefault="00F50853" w:rsidP="00104371">
      <w:r>
        <w:separator/>
      </w:r>
    </w:p>
  </w:footnote>
  <w:footnote w:type="continuationSeparator" w:id="0">
    <w:p w:rsidR="00F50853" w:rsidRDefault="00F5085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99A" w:rsidRDefault="0061799A" w:rsidP="00672004">
    <w:pPr>
      <w:pStyle w:val="Style7"/>
      <w:widowControl/>
      <w:spacing w:line="240" w:lineRule="auto"/>
      <w:ind w:firstLine="720"/>
      <w:contextualSpacing/>
      <w:jc w:val="right"/>
      <w:rPr>
        <w:bCs/>
        <w:color w:val="252525"/>
        <w:kern w:val="36"/>
      </w:rPr>
    </w:pPr>
    <w:r w:rsidRPr="00F917D2">
      <w:t xml:space="preserve">Положение </w:t>
    </w:r>
    <w:r w:rsidRPr="00672004">
      <w:rPr>
        <w:bCs/>
        <w:color w:val="252525"/>
        <w:kern w:val="36"/>
      </w:rPr>
      <w:t xml:space="preserve">об Управлении по учебно-методическому и </w:t>
    </w:r>
  </w:p>
  <w:p w:rsidR="0061799A" w:rsidRDefault="0061799A" w:rsidP="00672004">
    <w:pPr>
      <w:pStyle w:val="Style7"/>
      <w:widowControl/>
      <w:spacing w:line="240" w:lineRule="auto"/>
      <w:ind w:firstLine="720"/>
      <w:contextualSpacing/>
      <w:jc w:val="right"/>
      <w:rPr>
        <w:bCs/>
        <w:color w:val="252525"/>
        <w:kern w:val="36"/>
      </w:rPr>
    </w:pPr>
    <w:r w:rsidRPr="00672004">
      <w:rPr>
        <w:bCs/>
        <w:color w:val="252525"/>
        <w:kern w:val="36"/>
      </w:rPr>
      <w:t>информационно-технологическому обеспечению заочного обучения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414C11"/>
    <w:multiLevelType w:val="hybridMultilevel"/>
    <w:tmpl w:val="C4C68158"/>
    <w:lvl w:ilvl="0" w:tplc="41FCD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2"/>
  </w:num>
  <w:num w:numId="24">
    <w:abstractNumId w:val="24"/>
  </w:num>
  <w:num w:numId="25">
    <w:abstractNumId w:val="26"/>
  </w:num>
  <w:num w:numId="26">
    <w:abstractNumId w:val="33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17A5"/>
    <w:rsid w:val="00007022"/>
    <w:rsid w:val="000118BC"/>
    <w:rsid w:val="0001200A"/>
    <w:rsid w:val="00022B90"/>
    <w:rsid w:val="0003173D"/>
    <w:rsid w:val="00037C16"/>
    <w:rsid w:val="000426C7"/>
    <w:rsid w:val="00044D07"/>
    <w:rsid w:val="000468F7"/>
    <w:rsid w:val="00047E08"/>
    <w:rsid w:val="00057B3C"/>
    <w:rsid w:val="00061A1F"/>
    <w:rsid w:val="00070D73"/>
    <w:rsid w:val="00086013"/>
    <w:rsid w:val="000868FE"/>
    <w:rsid w:val="00090ADC"/>
    <w:rsid w:val="000A074E"/>
    <w:rsid w:val="000B596B"/>
    <w:rsid w:val="000E2CEA"/>
    <w:rsid w:val="000E4B91"/>
    <w:rsid w:val="000E6D3C"/>
    <w:rsid w:val="00104371"/>
    <w:rsid w:val="00107C43"/>
    <w:rsid w:val="001226CF"/>
    <w:rsid w:val="0012422A"/>
    <w:rsid w:val="00125C80"/>
    <w:rsid w:val="00127751"/>
    <w:rsid w:val="00132552"/>
    <w:rsid w:val="00132BC4"/>
    <w:rsid w:val="0013352F"/>
    <w:rsid w:val="00134A47"/>
    <w:rsid w:val="0014006D"/>
    <w:rsid w:val="0014374C"/>
    <w:rsid w:val="00145A47"/>
    <w:rsid w:val="00171E99"/>
    <w:rsid w:val="001727F5"/>
    <w:rsid w:val="001768BC"/>
    <w:rsid w:val="00177AE6"/>
    <w:rsid w:val="001834A0"/>
    <w:rsid w:val="00192252"/>
    <w:rsid w:val="00195BE8"/>
    <w:rsid w:val="00196208"/>
    <w:rsid w:val="001A029C"/>
    <w:rsid w:val="001C194D"/>
    <w:rsid w:val="001C1A18"/>
    <w:rsid w:val="001D7962"/>
    <w:rsid w:val="001E375C"/>
    <w:rsid w:val="001F3048"/>
    <w:rsid w:val="001F373D"/>
    <w:rsid w:val="002017EB"/>
    <w:rsid w:val="00202143"/>
    <w:rsid w:val="002116B0"/>
    <w:rsid w:val="00212419"/>
    <w:rsid w:val="0021390A"/>
    <w:rsid w:val="00221007"/>
    <w:rsid w:val="00221542"/>
    <w:rsid w:val="002245A8"/>
    <w:rsid w:val="00227B28"/>
    <w:rsid w:val="00232B08"/>
    <w:rsid w:val="00233966"/>
    <w:rsid w:val="00240DF7"/>
    <w:rsid w:val="0024199C"/>
    <w:rsid w:val="00261705"/>
    <w:rsid w:val="00271251"/>
    <w:rsid w:val="00271370"/>
    <w:rsid w:val="00277AB7"/>
    <w:rsid w:val="002815C4"/>
    <w:rsid w:val="002847B4"/>
    <w:rsid w:val="00292B61"/>
    <w:rsid w:val="002A17F5"/>
    <w:rsid w:val="002A49FE"/>
    <w:rsid w:val="002B03D0"/>
    <w:rsid w:val="002B327A"/>
    <w:rsid w:val="002B4AD8"/>
    <w:rsid w:val="002C30CB"/>
    <w:rsid w:val="002E07B7"/>
    <w:rsid w:val="002E25F6"/>
    <w:rsid w:val="002E2B8D"/>
    <w:rsid w:val="002F5E19"/>
    <w:rsid w:val="002F6DA2"/>
    <w:rsid w:val="002F7467"/>
    <w:rsid w:val="00300E6B"/>
    <w:rsid w:val="0030162C"/>
    <w:rsid w:val="00301845"/>
    <w:rsid w:val="0030417B"/>
    <w:rsid w:val="00306786"/>
    <w:rsid w:val="00306AB9"/>
    <w:rsid w:val="00312D6F"/>
    <w:rsid w:val="00322F4E"/>
    <w:rsid w:val="003334F1"/>
    <w:rsid w:val="00335F6B"/>
    <w:rsid w:val="00352B21"/>
    <w:rsid w:val="00355AC6"/>
    <w:rsid w:val="00356992"/>
    <w:rsid w:val="00374677"/>
    <w:rsid w:val="00381382"/>
    <w:rsid w:val="0038329F"/>
    <w:rsid w:val="003843CA"/>
    <w:rsid w:val="00385C45"/>
    <w:rsid w:val="003861EE"/>
    <w:rsid w:val="00392AC0"/>
    <w:rsid w:val="003971EE"/>
    <w:rsid w:val="003A45AB"/>
    <w:rsid w:val="003A46FF"/>
    <w:rsid w:val="003A5606"/>
    <w:rsid w:val="003B0D83"/>
    <w:rsid w:val="003E05AC"/>
    <w:rsid w:val="003E5B72"/>
    <w:rsid w:val="003E74FA"/>
    <w:rsid w:val="003F16C4"/>
    <w:rsid w:val="003F465E"/>
    <w:rsid w:val="00402EC8"/>
    <w:rsid w:val="0040572E"/>
    <w:rsid w:val="00414AAD"/>
    <w:rsid w:val="00426DCA"/>
    <w:rsid w:val="00430EE1"/>
    <w:rsid w:val="00431FC4"/>
    <w:rsid w:val="0043724E"/>
    <w:rsid w:val="004437A5"/>
    <w:rsid w:val="00455C2E"/>
    <w:rsid w:val="0046231B"/>
    <w:rsid w:val="00466798"/>
    <w:rsid w:val="004732CC"/>
    <w:rsid w:val="00473C9E"/>
    <w:rsid w:val="00473DCE"/>
    <w:rsid w:val="00482CC4"/>
    <w:rsid w:val="00483134"/>
    <w:rsid w:val="004840D0"/>
    <w:rsid w:val="00490380"/>
    <w:rsid w:val="0049096B"/>
    <w:rsid w:val="004A0FE2"/>
    <w:rsid w:val="004A18A1"/>
    <w:rsid w:val="004A3CB1"/>
    <w:rsid w:val="004A7C59"/>
    <w:rsid w:val="004B11B8"/>
    <w:rsid w:val="004B69DE"/>
    <w:rsid w:val="004B721E"/>
    <w:rsid w:val="004C1EEA"/>
    <w:rsid w:val="004C55D6"/>
    <w:rsid w:val="004C7ECB"/>
    <w:rsid w:val="004D00FC"/>
    <w:rsid w:val="004D12BE"/>
    <w:rsid w:val="004D77E7"/>
    <w:rsid w:val="00504BE4"/>
    <w:rsid w:val="00513835"/>
    <w:rsid w:val="00517A1B"/>
    <w:rsid w:val="005242A5"/>
    <w:rsid w:val="005271E1"/>
    <w:rsid w:val="005325F5"/>
    <w:rsid w:val="005365F5"/>
    <w:rsid w:val="005417F1"/>
    <w:rsid w:val="005438AE"/>
    <w:rsid w:val="00545A2F"/>
    <w:rsid w:val="0055018B"/>
    <w:rsid w:val="005826E1"/>
    <w:rsid w:val="00590F0F"/>
    <w:rsid w:val="0059226D"/>
    <w:rsid w:val="00596AC2"/>
    <w:rsid w:val="00597BCC"/>
    <w:rsid w:val="00597EFD"/>
    <w:rsid w:val="005B01C6"/>
    <w:rsid w:val="005B4A5B"/>
    <w:rsid w:val="005B6F68"/>
    <w:rsid w:val="005C0A5D"/>
    <w:rsid w:val="005C7D82"/>
    <w:rsid w:val="00612260"/>
    <w:rsid w:val="00614F79"/>
    <w:rsid w:val="0061660A"/>
    <w:rsid w:val="00617580"/>
    <w:rsid w:val="0061799A"/>
    <w:rsid w:val="0063148D"/>
    <w:rsid w:val="006438F2"/>
    <w:rsid w:val="0064625F"/>
    <w:rsid w:val="00650693"/>
    <w:rsid w:val="0065080A"/>
    <w:rsid w:val="00650836"/>
    <w:rsid w:val="00650AC3"/>
    <w:rsid w:val="00650F9B"/>
    <w:rsid w:val="00654D5F"/>
    <w:rsid w:val="00672004"/>
    <w:rsid w:val="006816D0"/>
    <w:rsid w:val="00683EB8"/>
    <w:rsid w:val="00686B9B"/>
    <w:rsid w:val="00686F3E"/>
    <w:rsid w:val="006917AD"/>
    <w:rsid w:val="00695371"/>
    <w:rsid w:val="006A272D"/>
    <w:rsid w:val="006B29B5"/>
    <w:rsid w:val="006B3BCF"/>
    <w:rsid w:val="006B555F"/>
    <w:rsid w:val="006C0999"/>
    <w:rsid w:val="006D16DA"/>
    <w:rsid w:val="006D4DC4"/>
    <w:rsid w:val="006E3D83"/>
    <w:rsid w:val="006F1845"/>
    <w:rsid w:val="006F2628"/>
    <w:rsid w:val="006F4232"/>
    <w:rsid w:val="006F5BF5"/>
    <w:rsid w:val="006F61AD"/>
    <w:rsid w:val="0070082B"/>
    <w:rsid w:val="00720418"/>
    <w:rsid w:val="00730D51"/>
    <w:rsid w:val="007359CC"/>
    <w:rsid w:val="00742E5E"/>
    <w:rsid w:val="00746426"/>
    <w:rsid w:val="00757D45"/>
    <w:rsid w:val="00761617"/>
    <w:rsid w:val="007618DD"/>
    <w:rsid w:val="00762411"/>
    <w:rsid w:val="007653A1"/>
    <w:rsid w:val="00773923"/>
    <w:rsid w:val="00780D00"/>
    <w:rsid w:val="00782838"/>
    <w:rsid w:val="00792548"/>
    <w:rsid w:val="007A4C9E"/>
    <w:rsid w:val="007B7EE0"/>
    <w:rsid w:val="007C01E9"/>
    <w:rsid w:val="007C3CDB"/>
    <w:rsid w:val="007C5207"/>
    <w:rsid w:val="007D0C57"/>
    <w:rsid w:val="007E0452"/>
    <w:rsid w:val="007F068C"/>
    <w:rsid w:val="007F3114"/>
    <w:rsid w:val="007F5903"/>
    <w:rsid w:val="007F6279"/>
    <w:rsid w:val="0080212F"/>
    <w:rsid w:val="0083270A"/>
    <w:rsid w:val="0083439D"/>
    <w:rsid w:val="00834ADF"/>
    <w:rsid w:val="0085572C"/>
    <w:rsid w:val="00864E78"/>
    <w:rsid w:val="008701D6"/>
    <w:rsid w:val="00871FC8"/>
    <w:rsid w:val="00875123"/>
    <w:rsid w:val="008774B5"/>
    <w:rsid w:val="0088126F"/>
    <w:rsid w:val="008818BE"/>
    <w:rsid w:val="008849FA"/>
    <w:rsid w:val="00885174"/>
    <w:rsid w:val="00886F8D"/>
    <w:rsid w:val="00887644"/>
    <w:rsid w:val="008A69E4"/>
    <w:rsid w:val="008A77FF"/>
    <w:rsid w:val="008B16E7"/>
    <w:rsid w:val="008B1B31"/>
    <w:rsid w:val="008B37E5"/>
    <w:rsid w:val="008B3F9A"/>
    <w:rsid w:val="008C6A81"/>
    <w:rsid w:val="008D0F8B"/>
    <w:rsid w:val="008D1FD1"/>
    <w:rsid w:val="008D5239"/>
    <w:rsid w:val="008D7FD7"/>
    <w:rsid w:val="008F1CA3"/>
    <w:rsid w:val="008F7E7A"/>
    <w:rsid w:val="00914F43"/>
    <w:rsid w:val="00921F64"/>
    <w:rsid w:val="009467EE"/>
    <w:rsid w:val="00947786"/>
    <w:rsid w:val="00961808"/>
    <w:rsid w:val="00967CFB"/>
    <w:rsid w:val="009703BB"/>
    <w:rsid w:val="00976939"/>
    <w:rsid w:val="009776AB"/>
    <w:rsid w:val="009778A3"/>
    <w:rsid w:val="00990049"/>
    <w:rsid w:val="00990FCF"/>
    <w:rsid w:val="009958A5"/>
    <w:rsid w:val="0099685D"/>
    <w:rsid w:val="00996F26"/>
    <w:rsid w:val="009A02C8"/>
    <w:rsid w:val="009A5AA6"/>
    <w:rsid w:val="009A62FD"/>
    <w:rsid w:val="009C19F9"/>
    <w:rsid w:val="009D3AED"/>
    <w:rsid w:val="009F3AD2"/>
    <w:rsid w:val="00A015B0"/>
    <w:rsid w:val="00A039A0"/>
    <w:rsid w:val="00A11944"/>
    <w:rsid w:val="00A163C0"/>
    <w:rsid w:val="00A206F7"/>
    <w:rsid w:val="00A2347F"/>
    <w:rsid w:val="00A26426"/>
    <w:rsid w:val="00A27E11"/>
    <w:rsid w:val="00A300C8"/>
    <w:rsid w:val="00A42485"/>
    <w:rsid w:val="00A45563"/>
    <w:rsid w:val="00A516EF"/>
    <w:rsid w:val="00A5459F"/>
    <w:rsid w:val="00A54C24"/>
    <w:rsid w:val="00A63E93"/>
    <w:rsid w:val="00A83BB9"/>
    <w:rsid w:val="00A84847"/>
    <w:rsid w:val="00A869DA"/>
    <w:rsid w:val="00A944B2"/>
    <w:rsid w:val="00A9557C"/>
    <w:rsid w:val="00A95FD3"/>
    <w:rsid w:val="00A97B35"/>
    <w:rsid w:val="00AA2349"/>
    <w:rsid w:val="00AA550A"/>
    <w:rsid w:val="00AB5365"/>
    <w:rsid w:val="00AE46B4"/>
    <w:rsid w:val="00AF15E3"/>
    <w:rsid w:val="00B0384C"/>
    <w:rsid w:val="00B127FF"/>
    <w:rsid w:val="00B156A2"/>
    <w:rsid w:val="00B15EEA"/>
    <w:rsid w:val="00B238DD"/>
    <w:rsid w:val="00B469C8"/>
    <w:rsid w:val="00B5498B"/>
    <w:rsid w:val="00B56678"/>
    <w:rsid w:val="00B61DF2"/>
    <w:rsid w:val="00B65E50"/>
    <w:rsid w:val="00B71049"/>
    <w:rsid w:val="00B7497F"/>
    <w:rsid w:val="00B80A54"/>
    <w:rsid w:val="00B83E38"/>
    <w:rsid w:val="00B849F6"/>
    <w:rsid w:val="00BB4333"/>
    <w:rsid w:val="00BB71D3"/>
    <w:rsid w:val="00BC3AED"/>
    <w:rsid w:val="00BC4B39"/>
    <w:rsid w:val="00BC5CBB"/>
    <w:rsid w:val="00BC6CE1"/>
    <w:rsid w:val="00BD31E5"/>
    <w:rsid w:val="00BE6C7A"/>
    <w:rsid w:val="00BF08CE"/>
    <w:rsid w:val="00C06FD1"/>
    <w:rsid w:val="00C2049B"/>
    <w:rsid w:val="00C21775"/>
    <w:rsid w:val="00C40909"/>
    <w:rsid w:val="00C444A8"/>
    <w:rsid w:val="00C55BAD"/>
    <w:rsid w:val="00C615B3"/>
    <w:rsid w:val="00C630EA"/>
    <w:rsid w:val="00C65706"/>
    <w:rsid w:val="00C671A1"/>
    <w:rsid w:val="00C70E52"/>
    <w:rsid w:val="00C837AB"/>
    <w:rsid w:val="00C90DAE"/>
    <w:rsid w:val="00C90E3A"/>
    <w:rsid w:val="00C916C8"/>
    <w:rsid w:val="00CC1678"/>
    <w:rsid w:val="00CC2014"/>
    <w:rsid w:val="00CE07BB"/>
    <w:rsid w:val="00CE35D0"/>
    <w:rsid w:val="00CF24E8"/>
    <w:rsid w:val="00CF44C4"/>
    <w:rsid w:val="00D036D7"/>
    <w:rsid w:val="00D10FAA"/>
    <w:rsid w:val="00D11048"/>
    <w:rsid w:val="00D15F8F"/>
    <w:rsid w:val="00D20AE5"/>
    <w:rsid w:val="00D50252"/>
    <w:rsid w:val="00D50C7F"/>
    <w:rsid w:val="00D57B33"/>
    <w:rsid w:val="00D6492B"/>
    <w:rsid w:val="00D64B51"/>
    <w:rsid w:val="00D6655A"/>
    <w:rsid w:val="00D8738A"/>
    <w:rsid w:val="00D942BE"/>
    <w:rsid w:val="00D95069"/>
    <w:rsid w:val="00D9716A"/>
    <w:rsid w:val="00D97563"/>
    <w:rsid w:val="00DA57AC"/>
    <w:rsid w:val="00DD0755"/>
    <w:rsid w:val="00DD0BC6"/>
    <w:rsid w:val="00DD1BDF"/>
    <w:rsid w:val="00DE698D"/>
    <w:rsid w:val="00DF3931"/>
    <w:rsid w:val="00DF4779"/>
    <w:rsid w:val="00DF51BB"/>
    <w:rsid w:val="00E01E17"/>
    <w:rsid w:val="00E06878"/>
    <w:rsid w:val="00E07C84"/>
    <w:rsid w:val="00E15AB7"/>
    <w:rsid w:val="00E2025E"/>
    <w:rsid w:val="00E202A5"/>
    <w:rsid w:val="00E34A3E"/>
    <w:rsid w:val="00E34E7D"/>
    <w:rsid w:val="00E40152"/>
    <w:rsid w:val="00E60CEB"/>
    <w:rsid w:val="00E71E93"/>
    <w:rsid w:val="00E74BA2"/>
    <w:rsid w:val="00E7642F"/>
    <w:rsid w:val="00E82099"/>
    <w:rsid w:val="00E85DC4"/>
    <w:rsid w:val="00E9165D"/>
    <w:rsid w:val="00E930F6"/>
    <w:rsid w:val="00E9500A"/>
    <w:rsid w:val="00E95BB0"/>
    <w:rsid w:val="00EA0FA4"/>
    <w:rsid w:val="00EA5C26"/>
    <w:rsid w:val="00EA5E58"/>
    <w:rsid w:val="00EA7354"/>
    <w:rsid w:val="00EB1935"/>
    <w:rsid w:val="00EC21B6"/>
    <w:rsid w:val="00ED7334"/>
    <w:rsid w:val="00ED77F5"/>
    <w:rsid w:val="00EE1E2B"/>
    <w:rsid w:val="00EE5C1F"/>
    <w:rsid w:val="00F02CB8"/>
    <w:rsid w:val="00F06E75"/>
    <w:rsid w:val="00F214D9"/>
    <w:rsid w:val="00F24EEC"/>
    <w:rsid w:val="00F27316"/>
    <w:rsid w:val="00F31BD9"/>
    <w:rsid w:val="00F345B1"/>
    <w:rsid w:val="00F34C86"/>
    <w:rsid w:val="00F378D8"/>
    <w:rsid w:val="00F42067"/>
    <w:rsid w:val="00F50853"/>
    <w:rsid w:val="00F5130B"/>
    <w:rsid w:val="00F52B34"/>
    <w:rsid w:val="00F605FF"/>
    <w:rsid w:val="00F6174C"/>
    <w:rsid w:val="00F65F00"/>
    <w:rsid w:val="00F66495"/>
    <w:rsid w:val="00F734B3"/>
    <w:rsid w:val="00F83680"/>
    <w:rsid w:val="00F917D2"/>
    <w:rsid w:val="00F93141"/>
    <w:rsid w:val="00F97C5C"/>
    <w:rsid w:val="00FB3864"/>
    <w:rsid w:val="00FB3B9B"/>
    <w:rsid w:val="00FC4DF9"/>
    <w:rsid w:val="00FD46F4"/>
    <w:rsid w:val="00FF0437"/>
    <w:rsid w:val="00FF2462"/>
    <w:rsid w:val="00FF29CE"/>
    <w:rsid w:val="00FF306D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1E7F70-C582-434A-85D9-BAF74CC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B0D8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8B1B31"/>
    <w:rPr>
      <w:color w:val="800080" w:themeColor="followedHyperlink"/>
      <w:u w:val="single"/>
    </w:rPr>
  </w:style>
  <w:style w:type="character" w:styleId="af">
    <w:name w:val="Strong"/>
    <w:uiPriority w:val="22"/>
    <w:qFormat/>
    <w:rsid w:val="00E1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3886-D7B1-4647-BAF9-5FD9D9B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285</cp:revision>
  <cp:lastPrinted>2017-08-01T09:21:00Z</cp:lastPrinted>
  <dcterms:created xsi:type="dcterms:W3CDTF">2016-07-02T09:23:00Z</dcterms:created>
  <dcterms:modified xsi:type="dcterms:W3CDTF">2022-07-28T10:29:00Z</dcterms:modified>
</cp:coreProperties>
</file>